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49A" w:rsidRDefault="00F6349A" w:rsidP="00F6349A">
      <w:pPr>
        <w:jc w:val="right"/>
        <w:rPr>
          <w:rFonts w:eastAsia="SimSun"/>
          <w:sz w:val="28"/>
          <w:szCs w:val="28"/>
          <w:lang w:eastAsia="zh-CN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проект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РОСТОВСКАЯ ОБЛАСТЬ                                                                   ОКТЯБРЬСКИЙ РАЙОН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МУНИЦИПАЛЬНОЕ ОБРАЗОВАНИЕ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«АЛЕКСЕЕВСКОЕ СЕЛЬСКОЕ ПОСЕЛЕНИЕ»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 xml:space="preserve">СОБРАНИЕ ДЕПУТАТОВ 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>АЛЕКСЕЕВСКОГО СЕЛЬСКОГО ПОСЕЛЕНИЯ</w:t>
      </w:r>
    </w:p>
    <w:p w:rsidR="00F6349A" w:rsidRDefault="00F6349A" w:rsidP="00F6349A">
      <w:pPr>
        <w:pStyle w:val="a3"/>
        <w:jc w:val="center"/>
        <w:rPr>
          <w:rFonts w:eastAsia="SimSun"/>
          <w:bCs/>
          <w:szCs w:val="28"/>
          <w:lang w:eastAsia="zh-CN"/>
        </w:rPr>
      </w:pPr>
    </w:p>
    <w:p w:rsidR="00F6349A" w:rsidRPr="00625447" w:rsidRDefault="00F6349A" w:rsidP="00F6349A">
      <w:pPr>
        <w:pStyle w:val="a3"/>
        <w:jc w:val="center"/>
        <w:rPr>
          <w:bCs/>
          <w:szCs w:val="28"/>
          <w:lang/>
        </w:rPr>
      </w:pPr>
      <w:r w:rsidRPr="00C3160A">
        <w:rPr>
          <w:b/>
          <w:szCs w:val="28"/>
        </w:rPr>
        <w:t>РЕШЕНИЕ</w:t>
      </w:r>
    </w:p>
    <w:p w:rsidR="00F6349A" w:rsidRDefault="00F6349A" w:rsidP="00F6349A">
      <w:pPr>
        <w:pStyle w:val="a3"/>
        <w:rPr>
          <w:szCs w:val="28"/>
          <w:lang/>
        </w:rPr>
      </w:pPr>
    </w:p>
    <w:p w:rsidR="00F6349A" w:rsidRPr="00F6349A" w:rsidRDefault="00F6349A" w:rsidP="00F6349A">
      <w:pPr>
        <w:pStyle w:val="a3"/>
        <w:rPr>
          <w:b/>
          <w:szCs w:val="28"/>
          <w:lang/>
        </w:rPr>
      </w:pPr>
      <w:r w:rsidRPr="00F6349A">
        <w:rPr>
          <w:b/>
          <w:szCs w:val="28"/>
          <w:lang/>
        </w:rPr>
        <w:t xml:space="preserve">____.10.2024 </w:t>
      </w:r>
      <w:r w:rsidRPr="00F6349A">
        <w:rPr>
          <w:b/>
          <w:szCs w:val="28"/>
          <w:lang/>
        </w:rPr>
        <w:tab/>
        <w:t xml:space="preserve">   </w:t>
      </w:r>
      <w:r w:rsidRPr="00F6349A">
        <w:rPr>
          <w:b/>
          <w:szCs w:val="28"/>
          <w:lang/>
        </w:rPr>
        <w:tab/>
      </w:r>
      <w:r w:rsidRPr="00F6349A">
        <w:rPr>
          <w:b/>
          <w:szCs w:val="28"/>
          <w:lang/>
        </w:rPr>
        <w:tab/>
        <w:t xml:space="preserve">             №                         с. Алексеевка</w:t>
      </w:r>
    </w:p>
    <w:p w:rsidR="0003274C" w:rsidRPr="00495DFC" w:rsidRDefault="0003274C" w:rsidP="00DB3CCB">
      <w:pPr>
        <w:rPr>
          <w:bCs/>
          <w:sz w:val="28"/>
          <w:szCs w:val="28"/>
        </w:rPr>
      </w:pPr>
    </w:p>
    <w:p w:rsidR="00DB3CCB" w:rsidRDefault="0003274C" w:rsidP="0003274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B3CCB" w:rsidRPr="00DE0C6D">
        <w:rPr>
          <w:bCs/>
          <w:sz w:val="28"/>
          <w:szCs w:val="28"/>
        </w:rPr>
        <w:t xml:space="preserve">О </w:t>
      </w:r>
      <w:r w:rsidR="0075523F">
        <w:rPr>
          <w:bCs/>
          <w:sz w:val="28"/>
          <w:szCs w:val="28"/>
        </w:rPr>
        <w:t>туристическом</w:t>
      </w:r>
      <w:r w:rsidR="00DB3CCB" w:rsidRPr="00DE0C6D">
        <w:rPr>
          <w:bCs/>
          <w:sz w:val="28"/>
          <w:szCs w:val="28"/>
        </w:rPr>
        <w:t xml:space="preserve"> налоге</w:t>
      </w:r>
      <w:r>
        <w:rPr>
          <w:bCs/>
          <w:sz w:val="28"/>
          <w:szCs w:val="28"/>
        </w:rPr>
        <w:t>»</w:t>
      </w:r>
    </w:p>
    <w:p w:rsidR="0075523F" w:rsidRPr="00DE0C6D" w:rsidRDefault="0075523F" w:rsidP="00DE0C6D">
      <w:pPr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354B48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>В соответствии с пунктом 83 статьи 2 Фед</w:t>
      </w:r>
      <w:r w:rsidR="00377F50" w:rsidRPr="000B4BC4">
        <w:rPr>
          <w:sz w:val="28"/>
          <w:szCs w:val="28"/>
        </w:rPr>
        <w:t>ерального закона от 12.07.2024</w:t>
      </w:r>
      <w:r w:rsidRPr="000B4BC4">
        <w:rPr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F6349A">
        <w:rPr>
          <w:sz w:val="28"/>
          <w:szCs w:val="28"/>
        </w:rPr>
        <w:t>Алексеевское сельское</w:t>
      </w:r>
      <w:r w:rsidR="00F92128" w:rsidRPr="000B4BC4">
        <w:rPr>
          <w:sz w:val="28"/>
          <w:szCs w:val="28"/>
        </w:rPr>
        <w:t xml:space="preserve"> поселение»,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r w:rsidR="00F6349A">
        <w:rPr>
          <w:sz w:val="28"/>
          <w:szCs w:val="28"/>
        </w:rPr>
        <w:t>Алексеевского</w:t>
      </w:r>
      <w:r w:rsidRPr="004211DB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1.Ввести на территории муниципального образования «</w:t>
      </w:r>
      <w:r w:rsidR="00F6349A">
        <w:rPr>
          <w:sz w:val="28"/>
          <w:szCs w:val="28"/>
        </w:rPr>
        <w:t>Алексеевское</w:t>
      </w:r>
      <w:r w:rsidR="0003274C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сельское</w:t>
      </w:r>
      <w:r w:rsidR="0003274C"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 xml:space="preserve">поселение» </w:t>
      </w:r>
      <w:r w:rsidR="0075523F">
        <w:rPr>
          <w:sz w:val="28"/>
          <w:szCs w:val="28"/>
        </w:rPr>
        <w:t>туристический</w:t>
      </w:r>
      <w:r w:rsidRPr="00421181">
        <w:rPr>
          <w:sz w:val="28"/>
          <w:szCs w:val="28"/>
        </w:rPr>
        <w:t xml:space="preserve"> налог</w:t>
      </w:r>
      <w:r w:rsidR="006555D6">
        <w:rPr>
          <w:sz w:val="28"/>
          <w:szCs w:val="28"/>
        </w:rPr>
        <w:t>.</w:t>
      </w:r>
      <w:bookmarkStart w:id="0" w:name="_GoBack"/>
      <w:bookmarkEnd w:id="0"/>
    </w:p>
    <w:p w:rsidR="006555D6" w:rsidRPr="006555D6" w:rsidRDefault="006555D6" w:rsidP="006555D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>2. Налоговые ставки туристического налога устанавливаются в следующих размерах: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 - </w:t>
      </w:r>
      <w:r w:rsidRPr="00354B48">
        <w:rPr>
          <w:sz w:val="28"/>
          <w:szCs w:val="28"/>
        </w:rPr>
        <w:t>в размере 1%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</w:t>
      </w:r>
      <w:r w:rsidRPr="00354B48">
        <w:rPr>
          <w:sz w:val="28"/>
          <w:szCs w:val="28"/>
        </w:rPr>
        <w:t>% от налоговой базы;</w:t>
      </w:r>
    </w:p>
    <w:p w:rsidR="006555D6" w:rsidRPr="00354B48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2028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4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2029 года – в размере 5%</w:t>
      </w:r>
      <w:r w:rsidRPr="00354B48">
        <w:rPr>
          <w:sz w:val="28"/>
          <w:szCs w:val="28"/>
        </w:rPr>
        <w:t>от налоговой базы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DB3CCB" w:rsidRPr="00421181">
        <w:rPr>
          <w:sz w:val="28"/>
          <w:szCs w:val="28"/>
        </w:rPr>
        <w:t>Настоящее решение вступает в силу с 1 января 20</w:t>
      </w:r>
      <w:r w:rsidR="00DE0C6D">
        <w:rPr>
          <w:sz w:val="28"/>
          <w:szCs w:val="28"/>
        </w:rPr>
        <w:t>2</w:t>
      </w:r>
      <w:r w:rsidR="0075523F">
        <w:rPr>
          <w:sz w:val="28"/>
          <w:szCs w:val="28"/>
        </w:rPr>
        <w:t>5</w:t>
      </w:r>
      <w:r w:rsidR="00DB3CCB" w:rsidRPr="00421181">
        <w:rPr>
          <w:sz w:val="28"/>
          <w:szCs w:val="28"/>
        </w:rPr>
        <w:t xml:space="preserve"> года, но не ранее чем по истечении одного месяца со дня его официального </w:t>
      </w:r>
      <w:r w:rsidR="00E139D3">
        <w:rPr>
          <w:sz w:val="28"/>
          <w:szCs w:val="28"/>
        </w:rPr>
        <w:t>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349A" w:rsidRPr="00BA00B1" w:rsidRDefault="00F6349A" w:rsidP="00F6349A">
      <w:pPr>
        <w:tabs>
          <w:tab w:val="left" w:pos="851"/>
          <w:tab w:val="left" w:pos="1134"/>
        </w:tabs>
        <w:ind w:left="709"/>
        <w:rPr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– глава</w:t>
      </w:r>
    </w:p>
    <w:p w:rsidR="00F6349A" w:rsidRPr="006C4BF8" w:rsidRDefault="00F6349A" w:rsidP="00F6349A">
      <w:pPr>
        <w:tabs>
          <w:tab w:val="left" w:pos="851"/>
          <w:tab w:val="left" w:pos="1134"/>
        </w:tabs>
        <w:ind w:left="709"/>
        <w:rPr>
          <w:sz w:val="28"/>
          <w:szCs w:val="28"/>
        </w:rPr>
      </w:pPr>
      <w:r>
        <w:rPr>
          <w:b/>
          <w:sz w:val="28"/>
          <w:szCs w:val="28"/>
        </w:rPr>
        <w:t>Алексеевского сельского поселения                                        А.Г. Жорин</w:t>
      </w:r>
      <w:r w:rsidRPr="00373BC6">
        <w:rPr>
          <w:b/>
          <w:sz w:val="28"/>
          <w:szCs w:val="28"/>
        </w:rPr>
        <w:t xml:space="preserve">                                                        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14835"/>
    <w:rsid w:val="00922DA3"/>
    <w:rsid w:val="00972E5A"/>
    <w:rsid w:val="00974A30"/>
    <w:rsid w:val="009943AB"/>
    <w:rsid w:val="009D2D36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6349A"/>
    <w:rsid w:val="00F92128"/>
    <w:rsid w:val="00FC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Admin</cp:lastModifiedBy>
  <cp:revision>6</cp:revision>
  <cp:lastPrinted>2024-10-14T11:49:00Z</cp:lastPrinted>
  <dcterms:created xsi:type="dcterms:W3CDTF">2024-10-14T11:33:00Z</dcterms:created>
  <dcterms:modified xsi:type="dcterms:W3CDTF">2024-10-21T10:59:00Z</dcterms:modified>
</cp:coreProperties>
</file>