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003" w:rsidRPr="00272003" w:rsidRDefault="00272003" w:rsidP="00272003">
      <w:pPr>
        <w:jc w:val="right"/>
        <w:rPr>
          <w:noProof/>
          <w:sz w:val="28"/>
          <w:szCs w:val="28"/>
        </w:rPr>
      </w:pPr>
      <w:r w:rsidRPr="00272003">
        <w:rPr>
          <w:noProof/>
          <w:sz w:val="28"/>
          <w:szCs w:val="28"/>
        </w:rPr>
        <w:t>ПРОЕКТ</w:t>
      </w:r>
    </w:p>
    <w:p w:rsidR="00BB2B72" w:rsidRDefault="00BB2B72" w:rsidP="00BB2B72">
      <w:pPr>
        <w:jc w:val="center"/>
        <w:rPr>
          <w:noProof/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506506" cy="797278"/>
            <wp:effectExtent l="19050" t="0" r="784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13" cy="80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04F" w:rsidRPr="009E3778" w:rsidRDefault="0093004F" w:rsidP="00BB2B72">
      <w:pPr>
        <w:jc w:val="center"/>
        <w:rPr>
          <w:noProof/>
          <w:sz w:val="16"/>
          <w:szCs w:val="16"/>
        </w:rPr>
      </w:pP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РОССИЙСКАЯ ФЕДЕРАЦИЯ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РОСТОВСКАЯ ОБЛАСТЬ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ОКТЯБРЬСКИЙ РАЙОН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АЛЕКСЕЕВСКОЕ СЕЛЬСКОЕ ПОСЕЛЕНИЕ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СОБРАНИЕ ДЕПУТАТОВ АЛЕКСЕЕВСКОГО СЕЛЬСКОГО ПОСЕЛЕНИЯ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РЕШЕНИЕ</w:t>
      </w:r>
    </w:p>
    <w:p w:rsidR="00BB2B72" w:rsidRPr="009E3778" w:rsidRDefault="00BB2B72" w:rsidP="00BB2B72">
      <w:pPr>
        <w:jc w:val="center"/>
        <w:rPr>
          <w:b/>
          <w:bCs/>
        </w:rPr>
      </w:pPr>
    </w:p>
    <w:p w:rsidR="00BB2B72" w:rsidRPr="009E3778" w:rsidRDefault="002E4605" w:rsidP="00BB2B72">
      <w:pPr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00.00.0000</w:t>
      </w:r>
      <w:r w:rsidR="00BB2B72" w:rsidRPr="009E3778">
        <w:rPr>
          <w:b/>
          <w:bCs/>
          <w:sz w:val="28"/>
          <w:szCs w:val="28"/>
        </w:rPr>
        <w:t xml:space="preserve">                           </w:t>
      </w:r>
      <w:r w:rsidR="00BB2B72">
        <w:rPr>
          <w:b/>
          <w:bCs/>
          <w:sz w:val="28"/>
          <w:szCs w:val="28"/>
        </w:rPr>
        <w:t xml:space="preserve">               </w:t>
      </w:r>
      <w:r w:rsidR="00BB2B72" w:rsidRPr="009E3778">
        <w:rPr>
          <w:b/>
          <w:bCs/>
          <w:sz w:val="28"/>
          <w:szCs w:val="28"/>
        </w:rPr>
        <w:t xml:space="preserve">  </w:t>
      </w:r>
      <w:r w:rsidR="00BB2B7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00</w:t>
      </w:r>
      <w:r w:rsidR="00BB2B72">
        <w:rPr>
          <w:b/>
          <w:bCs/>
          <w:sz w:val="28"/>
          <w:szCs w:val="28"/>
        </w:rPr>
        <w:t xml:space="preserve">           </w:t>
      </w:r>
      <w:r w:rsidR="00BB2B72" w:rsidRPr="009E3778">
        <w:rPr>
          <w:b/>
          <w:bCs/>
          <w:sz w:val="28"/>
          <w:szCs w:val="28"/>
        </w:rPr>
        <w:t xml:space="preserve">                 </w:t>
      </w:r>
      <w:r w:rsidR="00BB2B72">
        <w:rPr>
          <w:b/>
          <w:bCs/>
          <w:sz w:val="28"/>
          <w:szCs w:val="28"/>
        </w:rPr>
        <w:t xml:space="preserve">     </w:t>
      </w:r>
      <w:r w:rsidR="00BB2B72" w:rsidRPr="009E3778">
        <w:rPr>
          <w:b/>
          <w:bCs/>
          <w:sz w:val="28"/>
          <w:szCs w:val="28"/>
        </w:rPr>
        <w:t xml:space="preserve"> </w:t>
      </w:r>
      <w:r w:rsidR="00BB2B72">
        <w:rPr>
          <w:b/>
          <w:bCs/>
          <w:sz w:val="28"/>
          <w:szCs w:val="28"/>
        </w:rPr>
        <w:t>с</w:t>
      </w:r>
      <w:r w:rsidR="00BB2B72" w:rsidRPr="009E3778">
        <w:rPr>
          <w:b/>
          <w:bCs/>
          <w:sz w:val="28"/>
          <w:szCs w:val="28"/>
        </w:rPr>
        <w:t xml:space="preserve">. </w:t>
      </w:r>
      <w:r w:rsidR="00BB2B72">
        <w:rPr>
          <w:b/>
          <w:bCs/>
          <w:sz w:val="28"/>
          <w:szCs w:val="28"/>
        </w:rPr>
        <w:t>Алексеевка</w:t>
      </w:r>
    </w:p>
    <w:p w:rsidR="00BB2B72" w:rsidRPr="009E3778" w:rsidRDefault="00BB2B72" w:rsidP="00BB2B72">
      <w:r w:rsidRPr="009E3778">
        <w:tab/>
      </w: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5353"/>
      </w:tblGrid>
      <w:tr w:rsidR="00BB2B72" w:rsidRPr="009E3778" w:rsidTr="00BB2B72">
        <w:trPr>
          <w:trHeight w:val="1307"/>
        </w:trPr>
        <w:tc>
          <w:tcPr>
            <w:tcW w:w="5353" w:type="dxa"/>
          </w:tcPr>
          <w:p w:rsidR="00BB2B72" w:rsidRPr="00925AA3" w:rsidRDefault="00BB2B72" w:rsidP="00051AA7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внесении изменений в Решение </w:t>
            </w:r>
            <w:r w:rsidR="003D49AD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обрания депутатов Алексеевского сельского поселения №</w:t>
            </w:r>
            <w:r w:rsidR="00051AA7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от </w:t>
            </w:r>
            <w:r w:rsidR="00051AA7">
              <w:rPr>
                <w:sz w:val="28"/>
                <w:szCs w:val="28"/>
              </w:rPr>
              <w:t>22.12.2022</w:t>
            </w:r>
            <w:r>
              <w:rPr>
                <w:sz w:val="28"/>
                <w:szCs w:val="28"/>
              </w:rPr>
              <w:t>г.</w:t>
            </w:r>
            <w:r w:rsidR="00051AA7">
              <w:rPr>
                <w:sz w:val="28"/>
                <w:szCs w:val="28"/>
              </w:rPr>
              <w:t xml:space="preserve"> </w:t>
            </w:r>
            <w:r w:rsidR="00051AA7" w:rsidRPr="00925AA3">
              <w:rPr>
                <w:sz w:val="28"/>
                <w:szCs w:val="28"/>
              </w:rPr>
              <w:t>«Об утверждении Прогнозного плана приватизации муниципального имущества Алексеевского сельского поселения на 202</w:t>
            </w:r>
            <w:r w:rsidR="00051AA7">
              <w:rPr>
                <w:sz w:val="28"/>
                <w:szCs w:val="28"/>
              </w:rPr>
              <w:t>3</w:t>
            </w:r>
            <w:r w:rsidR="00051AA7" w:rsidRPr="00925AA3">
              <w:rPr>
                <w:sz w:val="28"/>
                <w:szCs w:val="28"/>
              </w:rPr>
              <w:t xml:space="preserve"> год </w:t>
            </w:r>
            <w:r w:rsidR="00051AA7" w:rsidRPr="00925AA3">
              <w:rPr>
                <w:bCs/>
                <w:sz w:val="28"/>
                <w:szCs w:val="28"/>
              </w:rPr>
              <w:t>и плановый период 202</w:t>
            </w:r>
            <w:r w:rsidR="00051AA7">
              <w:rPr>
                <w:bCs/>
                <w:sz w:val="28"/>
                <w:szCs w:val="28"/>
              </w:rPr>
              <w:t>4</w:t>
            </w:r>
            <w:r w:rsidR="00051AA7" w:rsidRPr="00925AA3">
              <w:rPr>
                <w:bCs/>
                <w:sz w:val="28"/>
                <w:szCs w:val="28"/>
              </w:rPr>
              <w:t>-202</w:t>
            </w:r>
            <w:r w:rsidR="00051AA7">
              <w:rPr>
                <w:bCs/>
                <w:sz w:val="28"/>
                <w:szCs w:val="28"/>
              </w:rPr>
              <w:t>5</w:t>
            </w:r>
            <w:r w:rsidR="00051AA7" w:rsidRPr="00925AA3">
              <w:rPr>
                <w:bCs/>
                <w:sz w:val="28"/>
                <w:szCs w:val="28"/>
              </w:rPr>
              <w:t xml:space="preserve"> годов</w:t>
            </w:r>
            <w:r w:rsidR="00051AA7" w:rsidRPr="00925AA3">
              <w:rPr>
                <w:sz w:val="28"/>
                <w:szCs w:val="28"/>
              </w:rPr>
              <w:t>»</w:t>
            </w:r>
          </w:p>
        </w:tc>
      </w:tr>
    </w:tbl>
    <w:p w:rsidR="00BB2B72" w:rsidRPr="009E3778" w:rsidRDefault="00BB2B72" w:rsidP="00BB2B72">
      <w:pPr>
        <w:spacing w:line="360" w:lineRule="auto"/>
        <w:jc w:val="both"/>
      </w:pPr>
      <w:r w:rsidRPr="009E3778">
        <w:br w:type="textWrapping" w:clear="all"/>
      </w:r>
    </w:p>
    <w:p w:rsidR="00BB2B72" w:rsidRPr="009E3778" w:rsidRDefault="00BB2B72" w:rsidP="00BB2B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года </w:t>
      </w:r>
      <w:r w:rsidRPr="009E3778">
        <w:rPr>
          <w:sz w:val="28"/>
          <w:szCs w:val="28"/>
        </w:rPr>
        <w:t>№ 178-ФЗ «О приватизации государственного и муниципального имущества</w:t>
      </w:r>
      <w:r>
        <w:rPr>
          <w:sz w:val="28"/>
          <w:szCs w:val="28"/>
        </w:rPr>
        <w:t>», статьями 50, 51, 52 Устава Алексеевского</w:t>
      </w:r>
      <w:r w:rsidRPr="009E3778">
        <w:rPr>
          <w:sz w:val="28"/>
          <w:szCs w:val="28"/>
        </w:rPr>
        <w:t xml:space="preserve"> сельского поселения, решением Собрания депутатов </w:t>
      </w:r>
      <w:r>
        <w:rPr>
          <w:sz w:val="28"/>
          <w:szCs w:val="28"/>
        </w:rPr>
        <w:t xml:space="preserve">Алексеевского </w:t>
      </w:r>
      <w:r w:rsidR="003D49AD">
        <w:rPr>
          <w:sz w:val="28"/>
          <w:szCs w:val="28"/>
        </w:rPr>
        <w:t>сельского поселения</w:t>
      </w:r>
      <w:r w:rsidRPr="009E3778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23.09.2011 № 109 </w:t>
      </w:r>
      <w:r w:rsidRPr="009E3778">
        <w:rPr>
          <w:sz w:val="28"/>
          <w:szCs w:val="28"/>
        </w:rPr>
        <w:t xml:space="preserve">«Об утверждении Положения о порядке управления  и распоряжения  имуществом, находящимся в муниципальной собственности сельского поселения», в целях увеличения неналоговых поступлений в бюджет </w:t>
      </w:r>
      <w:r>
        <w:rPr>
          <w:sz w:val="28"/>
          <w:szCs w:val="28"/>
        </w:rPr>
        <w:t>Алексеевского</w:t>
      </w:r>
      <w:r w:rsidRPr="009E3778">
        <w:rPr>
          <w:sz w:val="28"/>
          <w:szCs w:val="28"/>
        </w:rPr>
        <w:t xml:space="preserve"> сельского посел</w:t>
      </w:r>
      <w:r w:rsidR="003D49AD">
        <w:rPr>
          <w:sz w:val="28"/>
          <w:szCs w:val="28"/>
        </w:rPr>
        <w:t xml:space="preserve">ения от приватизации (продажи) </w:t>
      </w:r>
      <w:r w:rsidRPr="009E3778">
        <w:rPr>
          <w:sz w:val="28"/>
          <w:szCs w:val="28"/>
        </w:rPr>
        <w:t xml:space="preserve">муниципального имущества Собрание депутатов </w:t>
      </w:r>
      <w:r>
        <w:rPr>
          <w:sz w:val="28"/>
          <w:szCs w:val="28"/>
        </w:rPr>
        <w:t>Алексеевского</w:t>
      </w:r>
      <w:r w:rsidRPr="009E3778">
        <w:rPr>
          <w:sz w:val="28"/>
          <w:szCs w:val="28"/>
        </w:rPr>
        <w:t xml:space="preserve"> сельского поселения</w:t>
      </w:r>
    </w:p>
    <w:p w:rsidR="00BB2B72" w:rsidRPr="009E3778" w:rsidRDefault="00BB2B72" w:rsidP="0093004F">
      <w:pPr>
        <w:ind w:firstLine="708"/>
        <w:jc w:val="center"/>
        <w:rPr>
          <w:sz w:val="28"/>
          <w:szCs w:val="28"/>
        </w:rPr>
      </w:pPr>
    </w:p>
    <w:p w:rsidR="005876AE" w:rsidRPr="009E3778" w:rsidRDefault="005876AE" w:rsidP="00587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Алексеевского сельского поселения решило</w:t>
      </w:r>
      <w:r w:rsidRPr="009E3778">
        <w:rPr>
          <w:b/>
          <w:sz w:val="28"/>
          <w:szCs w:val="28"/>
        </w:rPr>
        <w:t>:</w:t>
      </w:r>
    </w:p>
    <w:p w:rsidR="00BB2B72" w:rsidRPr="009E3778" w:rsidRDefault="00BB2B72" w:rsidP="00BB2B72">
      <w:pPr>
        <w:jc w:val="center"/>
        <w:rPr>
          <w:b/>
          <w:sz w:val="28"/>
          <w:szCs w:val="28"/>
        </w:rPr>
      </w:pPr>
    </w:p>
    <w:p w:rsidR="00BB2B72" w:rsidRDefault="00BB2B72" w:rsidP="00BB2B72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 w:rsidRPr="009E3778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следующие изменения в Решение </w:t>
      </w:r>
      <w:r w:rsidR="003D49AD">
        <w:rPr>
          <w:sz w:val="28"/>
          <w:szCs w:val="28"/>
        </w:rPr>
        <w:t>С</w:t>
      </w:r>
      <w:r>
        <w:rPr>
          <w:sz w:val="28"/>
          <w:szCs w:val="28"/>
        </w:rPr>
        <w:t xml:space="preserve">обрания депутатов Алексеевского сельского поселения </w:t>
      </w:r>
      <w:r w:rsidR="00641A76">
        <w:rPr>
          <w:sz w:val="28"/>
          <w:szCs w:val="28"/>
        </w:rPr>
        <w:t>№</w:t>
      </w:r>
      <w:r w:rsidR="002E4605">
        <w:rPr>
          <w:sz w:val="28"/>
          <w:szCs w:val="28"/>
        </w:rPr>
        <w:t>50</w:t>
      </w:r>
      <w:r w:rsidR="00641A76">
        <w:rPr>
          <w:sz w:val="28"/>
          <w:szCs w:val="28"/>
        </w:rPr>
        <w:t xml:space="preserve"> от </w:t>
      </w:r>
      <w:r w:rsidR="002E4605">
        <w:rPr>
          <w:sz w:val="28"/>
          <w:szCs w:val="28"/>
        </w:rPr>
        <w:t>22.12.2022</w:t>
      </w:r>
      <w:r w:rsidR="00641A76">
        <w:rPr>
          <w:sz w:val="28"/>
          <w:szCs w:val="28"/>
        </w:rPr>
        <w:t>г.</w:t>
      </w:r>
      <w:r w:rsidR="002E4605">
        <w:rPr>
          <w:sz w:val="28"/>
          <w:szCs w:val="28"/>
        </w:rPr>
        <w:t xml:space="preserve"> «</w:t>
      </w:r>
      <w:r w:rsidR="00FB270D" w:rsidRPr="00925AA3">
        <w:rPr>
          <w:sz w:val="28"/>
          <w:szCs w:val="28"/>
        </w:rPr>
        <w:t>Об утверждении Прогнозного плана приватизации муниципального имущества Алексеевского сельского поселения на 202</w:t>
      </w:r>
      <w:r w:rsidR="00FB270D">
        <w:rPr>
          <w:sz w:val="28"/>
          <w:szCs w:val="28"/>
        </w:rPr>
        <w:t>3</w:t>
      </w:r>
      <w:r w:rsidR="00FB270D" w:rsidRPr="00925AA3">
        <w:rPr>
          <w:sz w:val="28"/>
          <w:szCs w:val="28"/>
        </w:rPr>
        <w:t xml:space="preserve"> год </w:t>
      </w:r>
      <w:r w:rsidR="00FB270D" w:rsidRPr="00925AA3">
        <w:rPr>
          <w:bCs/>
          <w:sz w:val="28"/>
          <w:szCs w:val="28"/>
        </w:rPr>
        <w:t>и плановый период 202</w:t>
      </w:r>
      <w:r w:rsidR="00FB270D">
        <w:rPr>
          <w:bCs/>
          <w:sz w:val="28"/>
          <w:szCs w:val="28"/>
        </w:rPr>
        <w:t>4</w:t>
      </w:r>
      <w:r w:rsidR="00FB270D" w:rsidRPr="00925AA3">
        <w:rPr>
          <w:bCs/>
          <w:sz w:val="28"/>
          <w:szCs w:val="28"/>
        </w:rPr>
        <w:t>-202</w:t>
      </w:r>
      <w:r w:rsidR="00FB270D">
        <w:rPr>
          <w:bCs/>
          <w:sz w:val="28"/>
          <w:szCs w:val="28"/>
        </w:rPr>
        <w:t>5</w:t>
      </w:r>
      <w:r w:rsidR="00FB270D" w:rsidRPr="00925AA3">
        <w:rPr>
          <w:bCs/>
          <w:sz w:val="28"/>
          <w:szCs w:val="28"/>
        </w:rPr>
        <w:t xml:space="preserve"> годов</w:t>
      </w:r>
      <w:r w:rsidRPr="00925AA3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93004F" w:rsidRDefault="00BB2B72" w:rsidP="0093004F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№1 изложить в новой редакции, согласно приложения к данному Решению.</w:t>
      </w:r>
    </w:p>
    <w:p w:rsidR="0093004F" w:rsidRPr="008D614E" w:rsidRDefault="0093004F" w:rsidP="0093004F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Решение Собрания депутатов Алексеевского сельского поселения</w:t>
      </w:r>
      <w:r w:rsidRPr="008D614E">
        <w:rPr>
          <w:sz w:val="28"/>
          <w:szCs w:val="28"/>
        </w:rPr>
        <w:t xml:space="preserve"> от </w:t>
      </w:r>
      <w:r>
        <w:rPr>
          <w:sz w:val="28"/>
          <w:szCs w:val="28"/>
        </w:rPr>
        <w:t>03.07.2023</w:t>
      </w:r>
      <w:r w:rsidRPr="008D614E">
        <w:rPr>
          <w:sz w:val="28"/>
          <w:szCs w:val="28"/>
        </w:rPr>
        <w:t>г. №</w:t>
      </w:r>
      <w:r>
        <w:rPr>
          <w:sz w:val="28"/>
          <w:szCs w:val="28"/>
        </w:rPr>
        <w:t>62</w:t>
      </w:r>
      <w:r w:rsidRPr="008D614E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в Решение Собрания депутатов Алексеевского сельского поселения №50 от 22.12.2022г. </w:t>
      </w:r>
      <w:r w:rsidRPr="00925AA3">
        <w:rPr>
          <w:sz w:val="28"/>
          <w:szCs w:val="28"/>
        </w:rPr>
        <w:t xml:space="preserve">«Об утверждении Прогнозного плана приватизации муниципального имущества Алексеевского </w:t>
      </w:r>
      <w:r w:rsidRPr="00925AA3">
        <w:rPr>
          <w:sz w:val="28"/>
          <w:szCs w:val="28"/>
        </w:rPr>
        <w:lastRenderedPageBreak/>
        <w:t>сельского поселения на 202</w:t>
      </w:r>
      <w:r>
        <w:rPr>
          <w:sz w:val="28"/>
          <w:szCs w:val="28"/>
        </w:rPr>
        <w:t>3</w:t>
      </w:r>
      <w:r w:rsidRPr="00925AA3">
        <w:rPr>
          <w:sz w:val="28"/>
          <w:szCs w:val="28"/>
        </w:rPr>
        <w:t xml:space="preserve"> год </w:t>
      </w:r>
      <w:r w:rsidRPr="00925AA3">
        <w:rPr>
          <w:bCs/>
          <w:sz w:val="28"/>
          <w:szCs w:val="28"/>
        </w:rPr>
        <w:t>и плановый период 202</w:t>
      </w:r>
      <w:r>
        <w:rPr>
          <w:bCs/>
          <w:sz w:val="28"/>
          <w:szCs w:val="28"/>
        </w:rPr>
        <w:t>4</w:t>
      </w:r>
      <w:r w:rsidRPr="00925AA3"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5</w:t>
      </w:r>
      <w:r w:rsidRPr="00925AA3">
        <w:rPr>
          <w:bCs/>
          <w:sz w:val="28"/>
          <w:szCs w:val="28"/>
        </w:rPr>
        <w:t xml:space="preserve"> годов</w:t>
      </w:r>
      <w:r w:rsidRPr="008D614E">
        <w:rPr>
          <w:sz w:val="28"/>
          <w:szCs w:val="28"/>
        </w:rPr>
        <w:t>» считать утратившим силу.</w:t>
      </w:r>
    </w:p>
    <w:p w:rsidR="00BB2B72" w:rsidRPr="009E3778" w:rsidRDefault="0093004F" w:rsidP="00BB2B72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2B72">
        <w:rPr>
          <w:sz w:val="28"/>
          <w:szCs w:val="28"/>
        </w:rPr>
        <w:t xml:space="preserve">. </w:t>
      </w:r>
      <w:r w:rsidR="00BB2B72" w:rsidRPr="009E3778">
        <w:rPr>
          <w:sz w:val="28"/>
          <w:szCs w:val="28"/>
        </w:rPr>
        <w:t>Опубликовать настоящее решение на официальном сайте Администрации сельского поселения в сети «Интернет».</w:t>
      </w:r>
    </w:p>
    <w:p w:rsidR="00BB2B72" w:rsidRDefault="00BB2B72" w:rsidP="00BB2B72">
      <w:pPr>
        <w:ind w:firstLine="708"/>
        <w:rPr>
          <w:sz w:val="28"/>
          <w:szCs w:val="28"/>
        </w:rPr>
      </w:pPr>
    </w:p>
    <w:p w:rsidR="0093004F" w:rsidRDefault="0093004F" w:rsidP="00BB2B72">
      <w:pPr>
        <w:ind w:firstLine="708"/>
        <w:rPr>
          <w:sz w:val="28"/>
          <w:szCs w:val="28"/>
        </w:rPr>
      </w:pPr>
    </w:p>
    <w:p w:rsidR="0093004F" w:rsidRPr="009E3778" w:rsidRDefault="0093004F" w:rsidP="00BB2B72">
      <w:pPr>
        <w:ind w:firstLine="708"/>
        <w:rPr>
          <w:sz w:val="28"/>
          <w:szCs w:val="28"/>
        </w:rPr>
      </w:pPr>
    </w:p>
    <w:p w:rsidR="00BB2B72" w:rsidRPr="009E3778" w:rsidRDefault="00BB2B72" w:rsidP="00BB2B72">
      <w:pPr>
        <w:rPr>
          <w:b/>
          <w:sz w:val="28"/>
          <w:szCs w:val="28"/>
        </w:rPr>
      </w:pPr>
      <w:r w:rsidRPr="009E3778">
        <w:rPr>
          <w:b/>
          <w:sz w:val="28"/>
          <w:szCs w:val="28"/>
        </w:rPr>
        <w:t xml:space="preserve">Председатель Собрания депутатов </w:t>
      </w:r>
      <w:r w:rsidR="003D49AD">
        <w:rPr>
          <w:b/>
          <w:sz w:val="28"/>
          <w:szCs w:val="28"/>
        </w:rPr>
        <w:t>–</w:t>
      </w:r>
    </w:p>
    <w:p w:rsidR="0093004F" w:rsidRDefault="00BB2B72" w:rsidP="003D49AD">
      <w:pPr>
        <w:jc w:val="both"/>
        <w:rPr>
          <w:b/>
          <w:sz w:val="28"/>
          <w:szCs w:val="28"/>
        </w:rPr>
      </w:pPr>
      <w:r w:rsidRPr="009E3778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Алексеевского</w:t>
      </w:r>
      <w:r w:rsidRPr="009E3778">
        <w:rPr>
          <w:b/>
          <w:sz w:val="28"/>
          <w:szCs w:val="28"/>
        </w:rPr>
        <w:t xml:space="preserve"> сельского поселения       </w:t>
      </w:r>
      <w:r>
        <w:rPr>
          <w:b/>
          <w:sz w:val="28"/>
          <w:szCs w:val="28"/>
        </w:rPr>
        <w:t xml:space="preserve">            </w:t>
      </w:r>
      <w:r w:rsidR="003D49AD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</w:t>
      </w:r>
      <w:r w:rsidRPr="009E3778">
        <w:rPr>
          <w:b/>
          <w:sz w:val="28"/>
          <w:szCs w:val="28"/>
        </w:rPr>
        <w:t xml:space="preserve"> </w:t>
      </w:r>
      <w:r w:rsidR="003D49AD">
        <w:rPr>
          <w:b/>
          <w:sz w:val="28"/>
          <w:szCs w:val="28"/>
        </w:rPr>
        <w:t>А.Г.Жорин</w:t>
      </w:r>
    </w:p>
    <w:p w:rsidR="0093004F" w:rsidRDefault="0093004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B270D" w:rsidRDefault="00FB270D" w:rsidP="00FB270D">
      <w:pPr>
        <w:ind w:left="5040"/>
        <w:jc w:val="center"/>
        <w:rPr>
          <w:sz w:val="28"/>
          <w:szCs w:val="28"/>
        </w:rPr>
      </w:pPr>
      <w:r w:rsidRPr="00324CB4">
        <w:rPr>
          <w:sz w:val="28"/>
          <w:szCs w:val="28"/>
        </w:rPr>
        <w:lastRenderedPageBreak/>
        <w:t xml:space="preserve">Приложение № 1 </w:t>
      </w:r>
    </w:p>
    <w:p w:rsidR="00FB270D" w:rsidRPr="00324CB4" w:rsidRDefault="00FB270D" w:rsidP="00FB270D">
      <w:pPr>
        <w:ind w:left="5040"/>
        <w:jc w:val="center"/>
        <w:rPr>
          <w:sz w:val="28"/>
          <w:szCs w:val="28"/>
        </w:rPr>
      </w:pPr>
      <w:r w:rsidRPr="00324CB4">
        <w:rPr>
          <w:sz w:val="28"/>
          <w:szCs w:val="28"/>
        </w:rPr>
        <w:t>к прогнозному плану приватизации</w:t>
      </w:r>
      <w:r>
        <w:rPr>
          <w:sz w:val="28"/>
          <w:szCs w:val="28"/>
        </w:rPr>
        <w:t xml:space="preserve"> </w:t>
      </w:r>
      <w:r w:rsidRPr="00324CB4">
        <w:rPr>
          <w:sz w:val="28"/>
          <w:szCs w:val="28"/>
        </w:rPr>
        <w:t>муниципального имущества Алексеевского</w:t>
      </w:r>
      <w:r>
        <w:rPr>
          <w:sz w:val="28"/>
          <w:szCs w:val="28"/>
        </w:rPr>
        <w:t xml:space="preserve"> </w:t>
      </w:r>
      <w:r w:rsidRPr="00324CB4">
        <w:rPr>
          <w:sz w:val="28"/>
          <w:szCs w:val="28"/>
        </w:rPr>
        <w:t>сельского поселения на 20</w:t>
      </w:r>
      <w:r>
        <w:rPr>
          <w:sz w:val="28"/>
          <w:szCs w:val="28"/>
        </w:rPr>
        <w:t>23</w:t>
      </w:r>
      <w:r w:rsidRPr="00324CB4">
        <w:rPr>
          <w:sz w:val="28"/>
          <w:szCs w:val="28"/>
        </w:rPr>
        <w:t xml:space="preserve"> год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имущества Алексеевского сельского поселения на 2023 год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6744"/>
        <w:gridCol w:w="2409"/>
      </w:tblGrid>
      <w:tr w:rsidR="0093004F" w:rsidRPr="0093004F" w:rsidTr="002B7EC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2B7EC1">
            <w:pPr>
              <w:jc w:val="both"/>
            </w:pPr>
            <w:r w:rsidRPr="0093004F">
              <w:t>№ п/п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jc w:val="center"/>
            </w:pPr>
            <w:r w:rsidRPr="0093004F">
              <w:t>Наименование имущества,</w:t>
            </w:r>
          </w:p>
          <w:p w:rsidR="0093004F" w:rsidRPr="0093004F" w:rsidRDefault="0093004F" w:rsidP="00B6440A">
            <w:pPr>
              <w:jc w:val="center"/>
            </w:pPr>
            <w:r w:rsidRPr="0093004F">
              <w:t>его местонахождение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 имущества </w:t>
            </w:r>
          </w:p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>( руб.)</w:t>
            </w:r>
          </w:p>
        </w:tc>
      </w:tr>
      <w:tr w:rsidR="00FB270D" w:rsidRPr="0093004F" w:rsidTr="002B7EC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F7" w:rsidRDefault="006D14F7" w:rsidP="006D14F7">
            <w:pPr>
              <w:jc w:val="both"/>
            </w:pPr>
            <w:r>
              <w:t>Зерносклад (нежилое здание)</w:t>
            </w:r>
            <w:r w:rsidRPr="009A059E">
              <w:t xml:space="preserve">, </w:t>
            </w:r>
            <w:r>
              <w:t>общей площадью 236,3 кв.м.</w:t>
            </w:r>
            <w:r w:rsidRPr="009A059E">
              <w:t>, кадастровый номер 61:28:</w:t>
            </w:r>
            <w:r>
              <w:t>0600001:653</w:t>
            </w:r>
            <w:r w:rsidRPr="009A059E">
              <w:t>,</w:t>
            </w:r>
          </w:p>
          <w:p w:rsidR="006D14F7" w:rsidRDefault="006D14F7" w:rsidP="006D14F7">
            <w:pPr>
              <w:jc w:val="both"/>
            </w:pPr>
            <w:r w:rsidRPr="009A059E">
              <w:t xml:space="preserve"> </w:t>
            </w:r>
            <w:r>
              <w:t>и</w:t>
            </w:r>
            <w:r w:rsidRPr="009A059E">
              <w:t xml:space="preserve"> земельный участок</w:t>
            </w:r>
            <w:r>
              <w:t xml:space="preserve"> под ним</w:t>
            </w:r>
            <w:r w:rsidRPr="009A059E">
              <w:t>, площадь</w:t>
            </w:r>
            <w:r>
              <w:t>ю</w:t>
            </w:r>
            <w:r w:rsidRPr="009A059E">
              <w:t xml:space="preserve"> </w:t>
            </w:r>
            <w:r>
              <w:t>20520 кв.м.</w:t>
            </w:r>
            <w:r w:rsidRPr="009A059E">
              <w:t xml:space="preserve"> кадастровый номер 61:28:</w:t>
            </w:r>
            <w:r>
              <w:t>0600001</w:t>
            </w:r>
            <w:r w:rsidRPr="009A059E">
              <w:t>:</w:t>
            </w:r>
            <w:r>
              <w:t>1018</w:t>
            </w:r>
            <w:r w:rsidRPr="009A059E">
              <w:t xml:space="preserve">, </w:t>
            </w:r>
          </w:p>
          <w:p w:rsidR="00FB270D" w:rsidRPr="0093004F" w:rsidRDefault="006D14F7" w:rsidP="006D14F7">
            <w:pPr>
              <w:jc w:val="both"/>
            </w:pPr>
            <w:r w:rsidRPr="009A059E">
              <w:t>расположенны</w:t>
            </w:r>
            <w:r>
              <w:t>е</w:t>
            </w:r>
            <w:r w:rsidRPr="009A059E">
              <w:t xml:space="preserve"> по адресу: Ростовская область, Октябрьский р</w:t>
            </w:r>
            <w:r>
              <w:t>-</w:t>
            </w:r>
            <w:r w:rsidRPr="009A059E">
              <w:t xml:space="preserve">н, </w:t>
            </w:r>
            <w:r>
              <w:t>х.Ильичевка</w:t>
            </w:r>
            <w:r w:rsidRPr="009A059E">
              <w:t xml:space="preserve">, ул. </w:t>
            </w:r>
            <w:r>
              <w:t>Победы Революции, д.1в.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jc w:val="center"/>
            </w:pPr>
          </w:p>
          <w:p w:rsidR="002F3D12" w:rsidRPr="002F3D12" w:rsidRDefault="00CF12BC" w:rsidP="002F3D12">
            <w:pPr>
              <w:jc w:val="center"/>
            </w:pP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522371,</w:t>
            </w:r>
            <w:r w:rsidR="002F3D12" w:rsidRPr="002F3D12">
              <w:rPr>
                <w:rStyle w:val="fontstyle01"/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r w:rsidR="002F3D12">
              <w:rPr>
                <w:rStyle w:val="fontstyle01"/>
                <w:rFonts w:ascii="Times New Roman" w:hAnsi="Times New Roman"/>
                <w:sz w:val="24"/>
                <w:szCs w:val="24"/>
              </w:rPr>
              <w:t>руб.</w:t>
            </w:r>
          </w:p>
          <w:p w:rsidR="00FB270D" w:rsidRPr="0093004F" w:rsidRDefault="00FB270D" w:rsidP="002B7EC1">
            <w:pPr>
              <w:jc w:val="center"/>
            </w:pPr>
          </w:p>
          <w:p w:rsidR="00FB270D" w:rsidRDefault="002F3D12" w:rsidP="002B7EC1">
            <w:pPr>
              <w:jc w:val="center"/>
            </w:pPr>
            <w:r w:rsidRPr="002F3D12">
              <w:t>3753108</w:t>
            </w:r>
            <w:r w:rsidR="00CF12BC">
              <w:t xml:space="preserve"> </w:t>
            </w:r>
            <w:r>
              <w:t>руб.</w:t>
            </w:r>
          </w:p>
          <w:p w:rsidR="006D14F7" w:rsidRPr="0093004F" w:rsidRDefault="006D14F7" w:rsidP="002B7EC1">
            <w:pPr>
              <w:jc w:val="center"/>
            </w:pPr>
          </w:p>
        </w:tc>
      </w:tr>
    </w:tbl>
    <w:p w:rsidR="00FB270D" w:rsidRDefault="00FB270D" w:rsidP="00FB270D">
      <w:pPr>
        <w:rPr>
          <w:b/>
          <w:bCs/>
          <w:sz w:val="28"/>
          <w:szCs w:val="28"/>
        </w:rPr>
      </w:pP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93004F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имущества Алексеевского сельского поселения</w:t>
      </w: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2024-2025 годы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6798"/>
        <w:gridCol w:w="2409"/>
      </w:tblGrid>
      <w:tr w:rsidR="0093004F" w:rsidRPr="0093004F" w:rsidTr="0093004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2B7EC1">
            <w:pPr>
              <w:jc w:val="both"/>
            </w:pPr>
            <w:r w:rsidRPr="0093004F"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jc w:val="center"/>
            </w:pPr>
            <w:r w:rsidRPr="0093004F">
              <w:t>Наименование имущества,</w:t>
            </w:r>
          </w:p>
          <w:p w:rsidR="0093004F" w:rsidRPr="0093004F" w:rsidRDefault="0093004F" w:rsidP="00B6440A">
            <w:pPr>
              <w:jc w:val="center"/>
            </w:pPr>
            <w:r w:rsidRPr="0093004F">
              <w:t>его местонахождение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 имущества </w:t>
            </w:r>
          </w:p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>( руб.)</w:t>
            </w:r>
          </w:p>
        </w:tc>
      </w:tr>
      <w:tr w:rsidR="00FB270D" w:rsidRPr="0093004F" w:rsidTr="0093004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jc w:val="center"/>
            </w:pPr>
            <w:r w:rsidRPr="0093004F">
              <w:t>1.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jc w:val="center"/>
            </w:pPr>
            <w:r w:rsidRPr="0093004F">
              <w:t>–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004F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</w:p>
        </w:tc>
      </w:tr>
    </w:tbl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Pr="00D028AA" w:rsidRDefault="00FB270D" w:rsidP="00FB270D">
      <w:pPr>
        <w:rPr>
          <w:sz w:val="28"/>
          <w:szCs w:val="28"/>
        </w:rPr>
      </w:pPr>
      <w:r w:rsidRPr="00D028AA">
        <w:rPr>
          <w:sz w:val="28"/>
          <w:szCs w:val="28"/>
        </w:rPr>
        <w:t>Председатель Собрания депутатов -</w:t>
      </w:r>
    </w:p>
    <w:p w:rsidR="00FB270D" w:rsidRPr="00D028AA" w:rsidRDefault="00FB270D" w:rsidP="00FB270D">
      <w:pPr>
        <w:rPr>
          <w:sz w:val="28"/>
          <w:szCs w:val="28"/>
        </w:rPr>
      </w:pPr>
      <w:r w:rsidRPr="00D028AA">
        <w:rPr>
          <w:sz w:val="28"/>
          <w:szCs w:val="28"/>
        </w:rPr>
        <w:t>Глава Алексеевского сельского поселения                                    А.Г.Жорин</w:t>
      </w: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jc w:val="center"/>
        <w:tblLook w:val="00A0"/>
      </w:tblPr>
      <w:tblGrid>
        <w:gridCol w:w="4927"/>
        <w:gridCol w:w="4927"/>
      </w:tblGrid>
      <w:tr w:rsidR="00FB270D" w:rsidRPr="00A61609" w:rsidTr="002B7EC1">
        <w:trPr>
          <w:jc w:val="center"/>
        </w:trPr>
        <w:tc>
          <w:tcPr>
            <w:tcW w:w="4927" w:type="dxa"/>
          </w:tcPr>
          <w:p w:rsidR="00FB270D" w:rsidRPr="000C0F72" w:rsidRDefault="00FB270D" w:rsidP="002B7EC1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FB270D" w:rsidRPr="00A61609" w:rsidRDefault="00FB270D" w:rsidP="002B7EC1">
            <w:pPr>
              <w:jc w:val="right"/>
              <w:rPr>
                <w:sz w:val="28"/>
                <w:szCs w:val="28"/>
              </w:rPr>
            </w:pPr>
          </w:p>
        </w:tc>
      </w:tr>
    </w:tbl>
    <w:p w:rsidR="0063369E" w:rsidRDefault="0063369E" w:rsidP="00FB270D">
      <w:pPr>
        <w:ind w:left="5040"/>
        <w:jc w:val="center"/>
      </w:pPr>
    </w:p>
    <w:sectPr w:rsidR="0063369E" w:rsidSect="0093004F">
      <w:pgSz w:w="11906" w:h="16838"/>
      <w:pgMar w:top="567" w:right="566" w:bottom="71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44F5"/>
    <w:multiLevelType w:val="hybridMultilevel"/>
    <w:tmpl w:val="65665044"/>
    <w:lvl w:ilvl="0" w:tplc="BBD09B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C4C22"/>
    <w:multiLevelType w:val="hybridMultilevel"/>
    <w:tmpl w:val="E8FE0D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B2B72"/>
    <w:rsid w:val="00051AA7"/>
    <w:rsid w:val="001216D3"/>
    <w:rsid w:val="00272003"/>
    <w:rsid w:val="002E4605"/>
    <w:rsid w:val="002E53D9"/>
    <w:rsid w:val="002F0F90"/>
    <w:rsid w:val="002F3D12"/>
    <w:rsid w:val="003D49AD"/>
    <w:rsid w:val="005876AE"/>
    <w:rsid w:val="0063369E"/>
    <w:rsid w:val="00641A76"/>
    <w:rsid w:val="006D14F7"/>
    <w:rsid w:val="00731DF4"/>
    <w:rsid w:val="00804CB0"/>
    <w:rsid w:val="0093004F"/>
    <w:rsid w:val="00974E23"/>
    <w:rsid w:val="00A95447"/>
    <w:rsid w:val="00AA1D1A"/>
    <w:rsid w:val="00AA4780"/>
    <w:rsid w:val="00AC14E9"/>
    <w:rsid w:val="00BB2B72"/>
    <w:rsid w:val="00BB6D02"/>
    <w:rsid w:val="00BC56B3"/>
    <w:rsid w:val="00C65AF0"/>
    <w:rsid w:val="00C95A2F"/>
    <w:rsid w:val="00CF12BC"/>
    <w:rsid w:val="00E66423"/>
    <w:rsid w:val="00F001CE"/>
    <w:rsid w:val="00F96320"/>
    <w:rsid w:val="00FB2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B2B72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B2B72"/>
    <w:rPr>
      <w:rFonts w:ascii="Calibri" w:eastAsia="Calibri" w:hAnsi="Calibri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2B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B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F0F9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4">
    <w:name w:val="Основной текст (4)_"/>
    <w:basedOn w:val="a0"/>
    <w:link w:val="40"/>
    <w:rsid w:val="0093004F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3004F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5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2023-03-27T12:50:00Z</cp:lastPrinted>
  <dcterms:created xsi:type="dcterms:W3CDTF">2023-09-05T12:23:00Z</dcterms:created>
  <dcterms:modified xsi:type="dcterms:W3CDTF">2023-09-05T12:23:00Z</dcterms:modified>
</cp:coreProperties>
</file>