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A6E" w:rsidRPr="00A40D56" w:rsidRDefault="003A1A6E" w:rsidP="00A40D56">
      <w:pPr>
        <w:jc w:val="right"/>
        <w:rPr>
          <w:bCs/>
          <w:szCs w:val="28"/>
        </w:rPr>
      </w:pPr>
    </w:p>
    <w:tbl>
      <w:tblPr>
        <w:tblW w:w="5000" w:type="pct"/>
        <w:tblLook w:val="00A0"/>
      </w:tblPr>
      <w:tblGrid>
        <w:gridCol w:w="3352"/>
        <w:gridCol w:w="1859"/>
        <w:gridCol w:w="1676"/>
        <w:gridCol w:w="3535"/>
      </w:tblGrid>
      <w:tr w:rsidR="003A1A6E" w:rsidRPr="001517E9" w:rsidTr="0070051C">
        <w:trPr>
          <w:trHeight w:val="428"/>
        </w:trPr>
        <w:tc>
          <w:tcPr>
            <w:tcW w:w="5000" w:type="pct"/>
            <w:gridSpan w:val="4"/>
          </w:tcPr>
          <w:p w:rsidR="003A1A6E" w:rsidRPr="000B2B44" w:rsidRDefault="003A1A6E" w:rsidP="0070051C">
            <w:pPr>
              <w:jc w:val="center"/>
              <w:rPr>
                <w:b/>
                <w:noProof/>
                <w:szCs w:val="24"/>
              </w:rPr>
            </w:pPr>
            <w:r w:rsidRPr="007E0375">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27.75pt;height:45pt;visibility:visible">
                  <v:imagedata r:id="rId7" o:title=""/>
                </v:shape>
              </w:pict>
            </w:r>
          </w:p>
        </w:tc>
      </w:tr>
      <w:tr w:rsidR="003A1A6E" w:rsidRPr="002E777D" w:rsidTr="0070051C">
        <w:trPr>
          <w:trHeight w:val="428"/>
        </w:trPr>
        <w:tc>
          <w:tcPr>
            <w:tcW w:w="5000" w:type="pct"/>
            <w:gridSpan w:val="4"/>
          </w:tcPr>
          <w:p w:rsidR="003A1A6E" w:rsidRPr="000B2B44" w:rsidRDefault="003A1A6E" w:rsidP="0070051C">
            <w:pPr>
              <w:jc w:val="both"/>
              <w:rPr>
                <w:b/>
                <w:sz w:val="20"/>
              </w:rPr>
            </w:pPr>
          </w:p>
          <w:p w:rsidR="003A1A6E" w:rsidRPr="000B2B44" w:rsidRDefault="003A1A6E" w:rsidP="0070051C">
            <w:pPr>
              <w:jc w:val="center"/>
              <w:rPr>
                <w:b/>
                <w:caps/>
                <w:sz w:val="32"/>
                <w:szCs w:val="32"/>
              </w:rPr>
            </w:pPr>
            <w:r w:rsidRPr="000B2B44">
              <w:rPr>
                <w:b/>
                <w:caps/>
                <w:sz w:val="32"/>
                <w:szCs w:val="32"/>
              </w:rPr>
              <w:t>Российская Федерация</w:t>
            </w:r>
          </w:p>
          <w:p w:rsidR="003A1A6E" w:rsidRPr="000B2B44" w:rsidRDefault="003A1A6E" w:rsidP="00B5031B">
            <w:pPr>
              <w:jc w:val="center"/>
              <w:rPr>
                <w:b/>
                <w:caps/>
                <w:sz w:val="32"/>
                <w:szCs w:val="32"/>
              </w:rPr>
            </w:pPr>
            <w:r w:rsidRPr="000B2B44">
              <w:rPr>
                <w:b/>
                <w:caps/>
                <w:sz w:val="32"/>
                <w:szCs w:val="32"/>
              </w:rPr>
              <w:t>Ростовская область</w:t>
            </w:r>
          </w:p>
          <w:p w:rsidR="003A1A6E" w:rsidRPr="000B2B44" w:rsidRDefault="003A1A6E" w:rsidP="0070051C">
            <w:pPr>
              <w:jc w:val="center"/>
              <w:rPr>
                <w:b/>
                <w:szCs w:val="28"/>
              </w:rPr>
            </w:pPr>
            <w:r w:rsidRPr="000B2B44">
              <w:rPr>
                <w:b/>
                <w:szCs w:val="28"/>
              </w:rPr>
              <w:t>Муниципальное образование «</w:t>
            </w:r>
            <w:r>
              <w:rPr>
                <w:b/>
                <w:szCs w:val="28"/>
              </w:rPr>
              <w:t>Алексеевское сельское поселение</w:t>
            </w:r>
            <w:r w:rsidRPr="000B2B44">
              <w:rPr>
                <w:b/>
                <w:szCs w:val="28"/>
              </w:rPr>
              <w:t>»</w:t>
            </w:r>
          </w:p>
          <w:p w:rsidR="003A1A6E" w:rsidRPr="000B2B44" w:rsidRDefault="003A1A6E" w:rsidP="00B5031B">
            <w:pPr>
              <w:jc w:val="center"/>
              <w:rPr>
                <w:b/>
                <w:szCs w:val="28"/>
              </w:rPr>
            </w:pPr>
            <w:r w:rsidRPr="000B2B44">
              <w:rPr>
                <w:b/>
                <w:szCs w:val="28"/>
              </w:rPr>
              <w:t xml:space="preserve">Администрация </w:t>
            </w:r>
            <w:r>
              <w:rPr>
                <w:b/>
                <w:szCs w:val="28"/>
              </w:rPr>
              <w:t>Алексеевского сельского поселения</w:t>
            </w:r>
          </w:p>
          <w:p w:rsidR="003A1A6E" w:rsidRPr="000B2B44" w:rsidRDefault="003A1A6E" w:rsidP="0070051C">
            <w:pPr>
              <w:shd w:val="clear" w:color="auto" w:fill="FFFFFF"/>
              <w:ind w:left="72"/>
              <w:jc w:val="center"/>
              <w:rPr>
                <w:b/>
                <w:sz w:val="44"/>
                <w:szCs w:val="44"/>
              </w:rPr>
            </w:pPr>
            <w:r w:rsidRPr="000B2B44">
              <w:rPr>
                <w:b/>
                <w:sz w:val="44"/>
                <w:szCs w:val="44"/>
              </w:rPr>
              <w:t>ПОСТАНОВЛЕНИЕ</w:t>
            </w:r>
          </w:p>
          <w:p w:rsidR="003A1A6E" w:rsidRPr="000B2B44" w:rsidRDefault="003A1A6E" w:rsidP="0070051C">
            <w:pPr>
              <w:jc w:val="both"/>
              <w:rPr>
                <w:b/>
                <w:sz w:val="20"/>
              </w:rPr>
            </w:pPr>
          </w:p>
        </w:tc>
      </w:tr>
      <w:tr w:rsidR="003A1A6E" w:rsidRPr="002E777D" w:rsidTr="0070051C">
        <w:trPr>
          <w:trHeight w:val="428"/>
        </w:trPr>
        <w:tc>
          <w:tcPr>
            <w:tcW w:w="1608" w:type="pct"/>
            <w:vAlign w:val="center"/>
          </w:tcPr>
          <w:p w:rsidR="003A1A6E" w:rsidRPr="00283087" w:rsidRDefault="003A1A6E" w:rsidP="0070051C">
            <w:pPr>
              <w:spacing w:after="200" w:line="276" w:lineRule="auto"/>
              <w:ind w:left="-108"/>
              <w:contextualSpacing/>
              <w:rPr>
                <w:szCs w:val="28"/>
                <w:lang w:eastAsia="en-US"/>
              </w:rPr>
            </w:pPr>
            <w:bookmarkStart w:id="0" w:name="REGDATESTAMP"/>
            <w:bookmarkEnd w:id="0"/>
            <w:r>
              <w:rPr>
                <w:b/>
                <w:szCs w:val="22"/>
                <w:lang w:eastAsia="en-US"/>
              </w:rPr>
              <w:t>27.12.2024 г.</w:t>
            </w:r>
          </w:p>
        </w:tc>
        <w:tc>
          <w:tcPr>
            <w:tcW w:w="1696" w:type="pct"/>
            <w:gridSpan w:val="2"/>
            <w:vAlign w:val="center"/>
          </w:tcPr>
          <w:p w:rsidR="003A1A6E" w:rsidRPr="00283087" w:rsidRDefault="003A1A6E" w:rsidP="0070051C">
            <w:pPr>
              <w:spacing w:after="200" w:line="276" w:lineRule="auto"/>
              <w:contextualSpacing/>
              <w:jc w:val="center"/>
              <w:rPr>
                <w:szCs w:val="28"/>
                <w:lang w:eastAsia="en-US"/>
              </w:rPr>
            </w:pPr>
            <w:r w:rsidRPr="00283087">
              <w:rPr>
                <w:b/>
                <w:szCs w:val="22"/>
                <w:lang w:eastAsia="en-US"/>
              </w:rPr>
              <w:t xml:space="preserve">№ </w:t>
            </w:r>
            <w:r>
              <w:rPr>
                <w:b/>
                <w:szCs w:val="22"/>
                <w:lang w:eastAsia="en-US"/>
              </w:rPr>
              <w:t>177</w:t>
            </w:r>
          </w:p>
        </w:tc>
        <w:tc>
          <w:tcPr>
            <w:tcW w:w="1696" w:type="pct"/>
            <w:vAlign w:val="center"/>
          </w:tcPr>
          <w:p w:rsidR="003A1A6E" w:rsidRPr="00283087" w:rsidRDefault="003A1A6E" w:rsidP="0070051C">
            <w:pPr>
              <w:spacing w:after="200" w:line="276" w:lineRule="auto"/>
              <w:contextualSpacing/>
              <w:jc w:val="right"/>
              <w:rPr>
                <w:szCs w:val="28"/>
                <w:lang w:eastAsia="en-US"/>
              </w:rPr>
            </w:pPr>
            <w:r>
              <w:rPr>
                <w:b/>
                <w:szCs w:val="22"/>
                <w:lang w:eastAsia="en-US"/>
              </w:rPr>
              <w:t>с.Алексеевка</w:t>
            </w:r>
          </w:p>
        </w:tc>
      </w:tr>
      <w:tr w:rsidR="003A1A6E" w:rsidRPr="002E777D" w:rsidTr="0070051C">
        <w:trPr>
          <w:trHeight w:val="428"/>
        </w:trPr>
        <w:tc>
          <w:tcPr>
            <w:tcW w:w="5000" w:type="pct"/>
            <w:gridSpan w:val="4"/>
          </w:tcPr>
          <w:p w:rsidR="003A1A6E" w:rsidRPr="000B2B44" w:rsidRDefault="003A1A6E" w:rsidP="00B5031B">
            <w:pPr>
              <w:ind w:right="959"/>
              <w:rPr>
                <w:b/>
                <w:bCs/>
                <w:szCs w:val="28"/>
              </w:rPr>
            </w:pPr>
          </w:p>
        </w:tc>
      </w:tr>
      <w:tr w:rsidR="003A1A6E" w:rsidRPr="002E777D" w:rsidTr="0070051C">
        <w:trPr>
          <w:trHeight w:val="428"/>
        </w:trPr>
        <w:tc>
          <w:tcPr>
            <w:tcW w:w="2500" w:type="pct"/>
            <w:gridSpan w:val="2"/>
          </w:tcPr>
          <w:p w:rsidR="003A1A6E" w:rsidRPr="00383C8B" w:rsidRDefault="003A1A6E" w:rsidP="0070051C">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8</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Социальная по</w:t>
            </w:r>
            <w:r>
              <w:rPr>
                <w:szCs w:val="28"/>
                <w:lang w:eastAsia="en-US"/>
              </w:rPr>
              <w:t>д</w:t>
            </w:r>
            <w:r>
              <w:rPr>
                <w:szCs w:val="28"/>
                <w:lang w:eastAsia="en-US"/>
              </w:rPr>
              <w:t>держка граждан Алексеевского сельского поселения</w:t>
            </w:r>
            <w:r w:rsidRPr="00383C8B">
              <w:rPr>
                <w:bCs/>
                <w:szCs w:val="28"/>
              </w:rPr>
              <w:t>»</w:t>
            </w:r>
          </w:p>
        </w:tc>
        <w:tc>
          <w:tcPr>
            <w:tcW w:w="2500" w:type="pct"/>
            <w:gridSpan w:val="2"/>
          </w:tcPr>
          <w:p w:rsidR="003A1A6E" w:rsidRPr="000B2B44" w:rsidRDefault="003A1A6E" w:rsidP="0070051C">
            <w:pPr>
              <w:jc w:val="right"/>
              <w:rPr>
                <w:b/>
                <w:bCs/>
                <w:szCs w:val="28"/>
              </w:rPr>
            </w:pPr>
          </w:p>
        </w:tc>
      </w:tr>
    </w:tbl>
    <w:p w:rsidR="003A1A6E" w:rsidRPr="007A3046" w:rsidRDefault="003A1A6E" w:rsidP="00B5031B">
      <w:pPr>
        <w:jc w:val="center"/>
      </w:pPr>
    </w:p>
    <w:p w:rsidR="003A1A6E" w:rsidRDefault="003A1A6E" w:rsidP="00B5031B">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3A1A6E" w:rsidRDefault="003A1A6E" w:rsidP="00B5031B">
      <w:pPr>
        <w:ind w:firstLine="709"/>
        <w:jc w:val="both"/>
        <w:rPr>
          <w:szCs w:val="28"/>
        </w:rPr>
      </w:pPr>
    </w:p>
    <w:p w:rsidR="003A1A6E" w:rsidRDefault="003A1A6E" w:rsidP="00B5031B">
      <w:pPr>
        <w:pStyle w:val="21"/>
        <w:jc w:val="center"/>
        <w:rPr>
          <w:szCs w:val="28"/>
        </w:rPr>
      </w:pPr>
      <w:r w:rsidRPr="00690361">
        <w:rPr>
          <w:szCs w:val="28"/>
        </w:rPr>
        <w:t>ПОСТАНОВЛЯЮ:</w:t>
      </w:r>
    </w:p>
    <w:p w:rsidR="003A1A6E" w:rsidRPr="00A40D56" w:rsidRDefault="003A1A6E" w:rsidP="00A40D56">
      <w:pPr>
        <w:shd w:val="clear" w:color="auto" w:fill="FFFFFF"/>
        <w:ind w:firstLine="709"/>
        <w:jc w:val="both"/>
      </w:pPr>
      <w:r w:rsidRPr="00A40D56">
        <w:t xml:space="preserve">1. Внести в постановление Администрации </w:t>
      </w:r>
      <w:r>
        <w:t>Алексее</w:t>
      </w:r>
      <w:r w:rsidRPr="00A40D56">
        <w:t>вского сельского посел</w:t>
      </w:r>
      <w:r w:rsidRPr="00A40D56">
        <w:t>е</w:t>
      </w:r>
      <w:r w:rsidRPr="00A40D56">
        <w:t>ния от </w:t>
      </w:r>
      <w:r>
        <w:t>07</w:t>
      </w:r>
      <w:r w:rsidRPr="00A40D56">
        <w:t>.1</w:t>
      </w:r>
      <w:r>
        <w:t>1</w:t>
      </w:r>
      <w:r w:rsidRPr="00A40D56">
        <w:t xml:space="preserve">.2018 № </w:t>
      </w:r>
      <w:r>
        <w:t>108</w:t>
      </w:r>
      <w:r w:rsidRPr="00A40D56">
        <w:t xml:space="preserve"> «Об утверждении муниципальной программы </w:t>
      </w:r>
      <w:r>
        <w:t>Алексеев</w:t>
      </w:r>
      <w:r w:rsidRPr="00A40D56">
        <w:t>ск</w:t>
      </w:r>
      <w:r w:rsidRPr="00A40D56">
        <w:t>о</w:t>
      </w:r>
      <w:r w:rsidRPr="00A40D56">
        <w:t>го сельского поселения</w:t>
      </w:r>
      <w:r>
        <w:t xml:space="preserve"> Октябрьского района</w:t>
      </w:r>
      <w:r w:rsidRPr="00A40D56">
        <w:t xml:space="preserve"> «Социальная поддержка граждан</w:t>
      </w:r>
      <w:r>
        <w:t xml:space="preserve"> Алексеевского сельского поселения</w:t>
      </w:r>
      <w:r w:rsidRPr="00A40D56">
        <w:t xml:space="preserve">» изменения согласно приложению. </w:t>
      </w:r>
    </w:p>
    <w:p w:rsidR="003A1A6E" w:rsidRPr="00A40D56" w:rsidRDefault="003A1A6E" w:rsidP="00A40D56">
      <w:pPr>
        <w:shd w:val="clear" w:color="auto" w:fill="FFFFFF"/>
        <w:ind w:firstLine="709"/>
        <w:jc w:val="both"/>
      </w:pPr>
      <w:r w:rsidRPr="00A40D56">
        <w:t>2. Настоящее постановление вступает в силу со дня его официального обнар</w:t>
      </w:r>
      <w:r w:rsidRPr="00A40D56">
        <w:t>о</w:t>
      </w:r>
      <w:r w:rsidRPr="00A40D56">
        <w:t>дования</w:t>
      </w:r>
      <w:r>
        <w:t xml:space="preserve"> и подлежит размещению на официальном сайте Администрации Алексее</w:t>
      </w:r>
      <w:r>
        <w:t>в</w:t>
      </w:r>
      <w:r>
        <w:t>ского сельского поселения в информационно-коммуникационной сети Интернет.</w:t>
      </w:r>
    </w:p>
    <w:p w:rsidR="003A1A6E" w:rsidRPr="00A40D56" w:rsidRDefault="003A1A6E" w:rsidP="00A40D56">
      <w:pPr>
        <w:shd w:val="clear" w:color="auto" w:fill="FFFFFF"/>
        <w:ind w:firstLine="709"/>
        <w:jc w:val="both"/>
      </w:pPr>
      <w:r w:rsidRPr="00A40D56">
        <w:t>3. Контроль за выполнением настоящего постановления возложить на </w:t>
      </w:r>
      <w:r>
        <w:t>начальника службы</w:t>
      </w:r>
      <w:r w:rsidRPr="00A40D56">
        <w:t xml:space="preserve"> экономики и финансов – </w:t>
      </w:r>
      <w:r>
        <w:t>Клименко Е.В.</w:t>
      </w:r>
    </w:p>
    <w:p w:rsidR="003A1A6E" w:rsidRPr="00A40D56" w:rsidRDefault="003A1A6E" w:rsidP="00B5031B">
      <w:pPr>
        <w:shd w:val="clear" w:color="auto" w:fill="FFFFFF"/>
        <w:jc w:val="both"/>
      </w:pPr>
    </w:p>
    <w:p w:rsidR="003A1A6E" w:rsidRPr="00A40D56" w:rsidRDefault="003A1A6E" w:rsidP="00A40D56">
      <w:pPr>
        <w:shd w:val="clear" w:color="auto" w:fill="FFFFFF"/>
        <w:suppressAutoHyphens/>
        <w:ind w:left="720"/>
        <w:contextualSpacing/>
        <w:rPr>
          <w:color w:val="000000"/>
          <w:szCs w:val="28"/>
        </w:rPr>
      </w:pPr>
      <w:r w:rsidRPr="00A40D56">
        <w:rPr>
          <w:color w:val="000000"/>
          <w:szCs w:val="28"/>
        </w:rPr>
        <w:t xml:space="preserve">Глава Администрации </w:t>
      </w:r>
    </w:p>
    <w:p w:rsidR="003A1A6E" w:rsidRPr="00A40D56" w:rsidRDefault="003A1A6E" w:rsidP="00A40D56">
      <w:pPr>
        <w:shd w:val="clear" w:color="auto" w:fill="FFFFFF"/>
        <w:suppressAutoHyphens/>
        <w:ind w:left="720"/>
        <w:contextualSpacing/>
        <w:rPr>
          <w:color w:val="000000"/>
          <w:szCs w:val="28"/>
        </w:rPr>
      </w:pPr>
      <w:r>
        <w:rPr>
          <w:color w:val="000000"/>
          <w:szCs w:val="28"/>
        </w:rPr>
        <w:t>Алексее</w:t>
      </w:r>
      <w:r w:rsidRPr="00A40D56">
        <w:rPr>
          <w:color w:val="000000"/>
          <w:szCs w:val="28"/>
        </w:rPr>
        <w:t xml:space="preserve">вского сельского поселения </w:t>
      </w:r>
      <w:r w:rsidRPr="00A40D56">
        <w:rPr>
          <w:color w:val="000000"/>
          <w:szCs w:val="28"/>
        </w:rPr>
        <w:tab/>
      </w:r>
      <w:r w:rsidRPr="00A40D56">
        <w:rPr>
          <w:color w:val="000000"/>
          <w:szCs w:val="28"/>
        </w:rPr>
        <w:tab/>
      </w:r>
      <w:r w:rsidRPr="00A40D56">
        <w:rPr>
          <w:color w:val="000000"/>
          <w:szCs w:val="28"/>
        </w:rPr>
        <w:tab/>
      </w:r>
      <w:r w:rsidRPr="00A40D56">
        <w:rPr>
          <w:color w:val="000000"/>
          <w:szCs w:val="28"/>
        </w:rPr>
        <w:tab/>
      </w:r>
      <w:r>
        <w:rPr>
          <w:color w:val="000000"/>
          <w:szCs w:val="28"/>
        </w:rPr>
        <w:t>Ю.В. Кашпор</w:t>
      </w:r>
    </w:p>
    <w:p w:rsidR="003A1A6E" w:rsidRDefault="003A1A6E" w:rsidP="00B5031B">
      <w:pPr>
        <w:pStyle w:val="ListParagraph"/>
        <w:ind w:left="0" w:right="560"/>
        <w:rPr>
          <w:szCs w:val="28"/>
        </w:rPr>
      </w:pPr>
    </w:p>
    <w:p w:rsidR="003A1A6E" w:rsidRDefault="003A1A6E" w:rsidP="00B5031B">
      <w:pPr>
        <w:pStyle w:val="ListParagraph"/>
        <w:ind w:left="0" w:right="560"/>
        <w:rPr>
          <w:szCs w:val="28"/>
        </w:rPr>
      </w:pPr>
    </w:p>
    <w:p w:rsidR="003A1A6E" w:rsidRPr="00A40D56" w:rsidRDefault="003A1A6E" w:rsidP="00A40D56">
      <w:pPr>
        <w:jc w:val="right"/>
      </w:pPr>
    </w:p>
    <w:p w:rsidR="003A1A6E" w:rsidRPr="00A40D56" w:rsidRDefault="003A1A6E" w:rsidP="00A40D56">
      <w:pPr>
        <w:ind w:left="6237"/>
        <w:jc w:val="right"/>
      </w:pPr>
      <w:r w:rsidRPr="00A40D56">
        <w:t xml:space="preserve">Приложение </w:t>
      </w:r>
    </w:p>
    <w:p w:rsidR="003A1A6E" w:rsidRDefault="003A1A6E" w:rsidP="00A40D56">
      <w:pPr>
        <w:ind w:left="6237"/>
        <w:jc w:val="right"/>
      </w:pPr>
      <w:r w:rsidRPr="00A40D56">
        <w:t xml:space="preserve">к постановлению </w:t>
      </w:r>
    </w:p>
    <w:p w:rsidR="003A1A6E" w:rsidRPr="00A40D56" w:rsidRDefault="003A1A6E" w:rsidP="00A40D56">
      <w:pPr>
        <w:ind w:left="6237"/>
        <w:jc w:val="right"/>
      </w:pPr>
      <w:r w:rsidRPr="00A40D56">
        <w:t>Администрации</w:t>
      </w:r>
    </w:p>
    <w:p w:rsidR="003A1A6E" w:rsidRDefault="003A1A6E" w:rsidP="00A40D56">
      <w:pPr>
        <w:ind w:left="6237"/>
        <w:jc w:val="right"/>
      </w:pPr>
      <w:r>
        <w:t>Алексее</w:t>
      </w:r>
      <w:r w:rsidRPr="00A40D56">
        <w:t>вского сельского</w:t>
      </w:r>
    </w:p>
    <w:p w:rsidR="003A1A6E" w:rsidRPr="00A40D56" w:rsidRDefault="003A1A6E" w:rsidP="00A40D56">
      <w:pPr>
        <w:ind w:left="6237"/>
        <w:jc w:val="right"/>
      </w:pPr>
      <w:r w:rsidRPr="00A40D56">
        <w:t xml:space="preserve"> поселения </w:t>
      </w:r>
    </w:p>
    <w:p w:rsidR="003A1A6E" w:rsidRPr="00A40D56" w:rsidRDefault="003A1A6E" w:rsidP="00A40D56">
      <w:pPr>
        <w:ind w:left="6237"/>
        <w:jc w:val="right"/>
      </w:pPr>
      <w:r w:rsidRPr="00A40D56">
        <w:t xml:space="preserve">от </w:t>
      </w:r>
      <w:r>
        <w:t>27.12</w:t>
      </w:r>
      <w:r w:rsidRPr="00A40D56">
        <w:t>.2024г.№</w:t>
      </w:r>
      <w:r>
        <w:t xml:space="preserve"> 177</w:t>
      </w:r>
      <w:r w:rsidRPr="00A40D56">
        <w:t xml:space="preserve"> </w:t>
      </w:r>
    </w:p>
    <w:p w:rsidR="003A1A6E" w:rsidRPr="00A40D56" w:rsidRDefault="003A1A6E" w:rsidP="00A40D56">
      <w:pPr>
        <w:ind w:left="6237"/>
        <w:jc w:val="right"/>
      </w:pPr>
    </w:p>
    <w:p w:rsidR="003A1A6E" w:rsidRPr="00A40D56" w:rsidRDefault="003A1A6E" w:rsidP="00B5031B">
      <w:pPr>
        <w:suppressAutoHyphens/>
        <w:rPr>
          <w:kern w:val="2"/>
          <w:szCs w:val="28"/>
          <w:lang w:eastAsia="en-US"/>
        </w:rPr>
      </w:pPr>
    </w:p>
    <w:p w:rsidR="003A1A6E" w:rsidRPr="00A40D56" w:rsidRDefault="003A1A6E" w:rsidP="00A40D56">
      <w:pPr>
        <w:suppressAutoHyphens/>
        <w:jc w:val="center"/>
        <w:rPr>
          <w:szCs w:val="28"/>
        </w:rPr>
      </w:pPr>
      <w:r w:rsidRPr="00A40D56">
        <w:rPr>
          <w:kern w:val="2"/>
          <w:szCs w:val="28"/>
          <w:lang w:eastAsia="en-US"/>
        </w:rPr>
        <w:t xml:space="preserve">МУНИЦИПАЛЬНАЯ  ПРОГРАММА </w:t>
      </w:r>
      <w:r w:rsidRPr="00A40D56">
        <w:rPr>
          <w:kern w:val="2"/>
          <w:szCs w:val="28"/>
          <w:lang w:eastAsia="en-US"/>
        </w:rPr>
        <w:br/>
      </w:r>
      <w:r>
        <w:rPr>
          <w:kern w:val="2"/>
          <w:szCs w:val="28"/>
          <w:lang w:eastAsia="en-US"/>
        </w:rPr>
        <w:t>Алексее</w:t>
      </w:r>
      <w:r w:rsidRPr="00A40D56">
        <w:rPr>
          <w:kern w:val="2"/>
          <w:szCs w:val="28"/>
          <w:lang w:eastAsia="en-US"/>
        </w:rPr>
        <w:t xml:space="preserve">вского </w:t>
      </w:r>
      <w:r w:rsidRPr="00A40D56">
        <w:rPr>
          <w:szCs w:val="28"/>
        </w:rPr>
        <w:t>сельского поселения</w:t>
      </w:r>
      <w:r>
        <w:rPr>
          <w:szCs w:val="28"/>
        </w:rPr>
        <w:t xml:space="preserve"> Октябрьского района</w:t>
      </w:r>
      <w:r w:rsidRPr="00A40D56">
        <w:rPr>
          <w:szCs w:val="28"/>
        </w:rPr>
        <w:t xml:space="preserve"> «Социальная поддержка граждан</w:t>
      </w:r>
      <w:r>
        <w:rPr>
          <w:szCs w:val="28"/>
        </w:rPr>
        <w:t xml:space="preserve"> Алексеевского сельского поселения</w:t>
      </w:r>
      <w:r w:rsidRPr="00A40D56">
        <w:rPr>
          <w:szCs w:val="28"/>
        </w:rPr>
        <w:t>»</w:t>
      </w:r>
    </w:p>
    <w:p w:rsidR="003A1A6E" w:rsidRPr="00A40D56" w:rsidRDefault="003A1A6E" w:rsidP="00A40D56">
      <w:pPr>
        <w:suppressAutoHyphens/>
        <w:jc w:val="center"/>
        <w:rPr>
          <w:szCs w:val="28"/>
        </w:rPr>
      </w:pPr>
    </w:p>
    <w:p w:rsidR="003A1A6E" w:rsidRPr="00A40D56" w:rsidRDefault="003A1A6E" w:rsidP="00A40D56">
      <w:pPr>
        <w:widowControl w:val="0"/>
        <w:spacing w:line="252" w:lineRule="auto"/>
        <w:jc w:val="center"/>
        <w:rPr>
          <w:color w:val="000000"/>
        </w:rPr>
      </w:pPr>
      <w:r w:rsidRPr="00A40D56">
        <w:rPr>
          <w:color w:val="000000"/>
        </w:rPr>
        <w:t>I. Стратегические приоритеты</w:t>
      </w:r>
    </w:p>
    <w:p w:rsidR="003A1A6E" w:rsidRPr="00A40D56" w:rsidRDefault="003A1A6E" w:rsidP="004A0CFB">
      <w:pPr>
        <w:widowControl w:val="0"/>
        <w:spacing w:line="252" w:lineRule="auto"/>
        <w:jc w:val="center"/>
        <w:rPr>
          <w:color w:val="000000"/>
        </w:rPr>
      </w:pPr>
      <w:r w:rsidRPr="00A40D56">
        <w:rPr>
          <w:color w:val="000000"/>
        </w:rPr>
        <w:t xml:space="preserve">муниципальной программы </w:t>
      </w:r>
      <w:r>
        <w:rPr>
          <w:color w:val="000000"/>
        </w:rPr>
        <w:t>Алексее</w:t>
      </w:r>
      <w:r w:rsidRPr="00A40D56">
        <w:rPr>
          <w:color w:val="000000"/>
        </w:rPr>
        <w:t>вского сельского поселения</w:t>
      </w:r>
      <w:r>
        <w:rPr>
          <w:color w:val="000000"/>
        </w:rPr>
        <w:t xml:space="preserve"> Октябрьского ра</w:t>
      </w:r>
      <w:r>
        <w:rPr>
          <w:color w:val="000000"/>
        </w:rPr>
        <w:t>й</w:t>
      </w:r>
      <w:r>
        <w:rPr>
          <w:color w:val="000000"/>
        </w:rPr>
        <w:t xml:space="preserve">она </w:t>
      </w:r>
      <w:r w:rsidRPr="00A40D56">
        <w:rPr>
          <w:color w:val="000000"/>
        </w:rPr>
        <w:t>«Социальная поддержка граждан</w:t>
      </w:r>
      <w:r w:rsidRPr="004A0CFB">
        <w:rPr>
          <w:color w:val="000000"/>
        </w:rPr>
        <w:t xml:space="preserve"> </w:t>
      </w:r>
      <w:r>
        <w:rPr>
          <w:color w:val="000000"/>
        </w:rPr>
        <w:t>Алексее</w:t>
      </w:r>
      <w:r w:rsidRPr="00A40D56">
        <w:rPr>
          <w:color w:val="000000"/>
        </w:rPr>
        <w:t>вского сельского поселения»</w:t>
      </w:r>
    </w:p>
    <w:p w:rsidR="003A1A6E" w:rsidRDefault="003A1A6E" w:rsidP="004A0CFB">
      <w:pPr>
        <w:pStyle w:val="ListParagraph"/>
        <w:ind w:right="560"/>
        <w:rPr>
          <w:szCs w:val="28"/>
        </w:rPr>
      </w:pPr>
    </w:p>
    <w:p w:rsidR="003A1A6E" w:rsidRPr="00431C9B" w:rsidRDefault="003A1A6E" w:rsidP="00A42D14">
      <w:pPr>
        <w:widowControl w:val="0"/>
        <w:jc w:val="center"/>
      </w:pPr>
      <w:r>
        <w:t>1.</w:t>
      </w:r>
      <w:r w:rsidRPr="00431C9B">
        <w:t xml:space="preserve">Оценка текущего состояния </w:t>
      </w:r>
    </w:p>
    <w:p w:rsidR="003A1A6E" w:rsidRPr="00A40D56" w:rsidRDefault="003A1A6E" w:rsidP="004A0CFB">
      <w:pPr>
        <w:widowControl w:val="0"/>
        <w:spacing w:line="252" w:lineRule="auto"/>
        <w:jc w:val="center"/>
        <w:rPr>
          <w:color w:val="000000"/>
        </w:rPr>
      </w:pPr>
      <w:r w:rsidRPr="00431C9B">
        <w:t>сферы реализации</w:t>
      </w:r>
      <w:r>
        <w:t xml:space="preserve"> муниципальной программы</w:t>
      </w:r>
      <w:r w:rsidRPr="00A42D14">
        <w:rPr>
          <w:kern w:val="2"/>
          <w:szCs w:val="28"/>
        </w:rPr>
        <w:br/>
      </w:r>
      <w:r>
        <w:rPr>
          <w:kern w:val="2"/>
          <w:szCs w:val="28"/>
        </w:rPr>
        <w:t xml:space="preserve">Алексеевского сельского </w:t>
      </w:r>
      <w:r w:rsidRPr="00A42D14">
        <w:rPr>
          <w:kern w:val="2"/>
          <w:szCs w:val="28"/>
        </w:rPr>
        <w:t>поселения</w:t>
      </w:r>
      <w:r w:rsidRPr="004A0CFB">
        <w:rPr>
          <w:color w:val="000000"/>
        </w:rPr>
        <w:t xml:space="preserve"> </w:t>
      </w:r>
      <w:r>
        <w:rPr>
          <w:color w:val="000000"/>
        </w:rPr>
        <w:t>Октябрьского района</w:t>
      </w:r>
      <w:r w:rsidRPr="00A42D14">
        <w:rPr>
          <w:kern w:val="2"/>
          <w:szCs w:val="28"/>
        </w:rPr>
        <w:t xml:space="preserve"> </w:t>
      </w:r>
      <w:r w:rsidRPr="00A40D56">
        <w:rPr>
          <w:color w:val="000000"/>
        </w:rPr>
        <w:t>«Социальная поддержка граждан</w:t>
      </w:r>
      <w:r w:rsidRPr="004A0CFB">
        <w:rPr>
          <w:color w:val="000000"/>
        </w:rPr>
        <w:t xml:space="preserve"> </w:t>
      </w:r>
      <w:r>
        <w:rPr>
          <w:color w:val="000000"/>
        </w:rPr>
        <w:t>Алексее</w:t>
      </w:r>
      <w:r w:rsidRPr="00A40D56">
        <w:rPr>
          <w:color w:val="000000"/>
        </w:rPr>
        <w:t>вского сельского поселения»</w:t>
      </w:r>
    </w:p>
    <w:p w:rsidR="003A1A6E" w:rsidRDefault="003A1A6E" w:rsidP="00A42D14">
      <w:pPr>
        <w:shd w:val="clear" w:color="auto" w:fill="FFFFFF"/>
        <w:spacing w:line="233" w:lineRule="auto"/>
        <w:ind w:left="360"/>
        <w:jc w:val="center"/>
        <w:rPr>
          <w:kern w:val="2"/>
          <w:szCs w:val="28"/>
        </w:rPr>
      </w:pPr>
    </w:p>
    <w:p w:rsidR="003A1A6E" w:rsidRDefault="003A1A6E" w:rsidP="00B47C31">
      <w:pPr>
        <w:autoSpaceDE w:val="0"/>
        <w:autoSpaceDN w:val="0"/>
        <w:adjustRightInd w:val="0"/>
        <w:ind w:firstLine="709"/>
        <w:jc w:val="both"/>
        <w:rPr>
          <w:szCs w:val="28"/>
          <w:lang w:eastAsia="ar-SA"/>
        </w:rPr>
      </w:pPr>
      <w:r>
        <w:rPr>
          <w:szCs w:val="28"/>
          <w:lang w:eastAsia="ar-SA"/>
        </w:rPr>
        <w:t>Главная цель муниципальной программы – повышение уровня жизни граждан – получателей  мер социальной поддержки.</w:t>
      </w:r>
    </w:p>
    <w:p w:rsidR="003A1A6E" w:rsidRDefault="003A1A6E" w:rsidP="00B47C31">
      <w:pPr>
        <w:autoSpaceDE w:val="0"/>
        <w:autoSpaceDN w:val="0"/>
        <w:adjustRightInd w:val="0"/>
        <w:ind w:firstLine="709"/>
        <w:jc w:val="both"/>
        <w:rPr>
          <w:szCs w:val="28"/>
          <w:lang w:eastAsia="ar-SA"/>
        </w:rPr>
      </w:pPr>
      <w:r>
        <w:rPr>
          <w:szCs w:val="28"/>
          <w:lang w:eastAsia="ar-SA"/>
        </w:rPr>
        <w:t>Социальная поддержка  граждан представляет собой систему правовых, эк</w:t>
      </w:r>
      <w:r>
        <w:rPr>
          <w:szCs w:val="28"/>
          <w:lang w:eastAsia="ar-SA"/>
        </w:rPr>
        <w:t>о</w:t>
      </w:r>
      <w:r>
        <w:rPr>
          <w:szCs w:val="28"/>
          <w:lang w:eastAsia="ar-SA"/>
        </w:rPr>
        <w:t>номических, организационных и иных мер гарантированных государством отдел</w:t>
      </w:r>
      <w:r>
        <w:rPr>
          <w:szCs w:val="28"/>
          <w:lang w:eastAsia="ar-SA"/>
        </w:rPr>
        <w:t>ь</w:t>
      </w:r>
      <w:r>
        <w:rPr>
          <w:szCs w:val="28"/>
          <w:lang w:eastAsia="ar-SA"/>
        </w:rPr>
        <w:t>ным категориям граждан.</w:t>
      </w:r>
    </w:p>
    <w:p w:rsidR="003A1A6E" w:rsidRDefault="003A1A6E" w:rsidP="00B47C31">
      <w:pPr>
        <w:autoSpaceDE w:val="0"/>
        <w:autoSpaceDN w:val="0"/>
        <w:adjustRightInd w:val="0"/>
        <w:ind w:firstLine="709"/>
        <w:jc w:val="both"/>
        <w:rPr>
          <w:szCs w:val="28"/>
          <w:lang w:eastAsia="ar-SA"/>
        </w:rPr>
      </w:pPr>
      <w:r w:rsidRPr="007572B0">
        <w:rPr>
          <w:szCs w:val="28"/>
          <w:lang w:eastAsia="ar-SA"/>
        </w:rPr>
        <w:t>Муниципальная программа разработана в соответствии с федеральными и о</w:t>
      </w:r>
      <w:r w:rsidRPr="007572B0">
        <w:rPr>
          <w:szCs w:val="28"/>
          <w:lang w:eastAsia="ar-SA"/>
        </w:rPr>
        <w:t>б</w:t>
      </w:r>
      <w:r w:rsidRPr="007572B0">
        <w:rPr>
          <w:szCs w:val="28"/>
          <w:lang w:eastAsia="ar-SA"/>
        </w:rPr>
        <w:t>ластными законами</w:t>
      </w:r>
      <w:r>
        <w:rPr>
          <w:szCs w:val="28"/>
          <w:lang w:eastAsia="ar-SA"/>
        </w:rPr>
        <w:t xml:space="preserve"> </w:t>
      </w:r>
      <w:r w:rsidRPr="007572B0">
        <w:rPr>
          <w:szCs w:val="28"/>
          <w:lang w:eastAsia="ar-SA"/>
        </w:rPr>
        <w:t>социальной направленности</w:t>
      </w:r>
      <w:r>
        <w:rPr>
          <w:szCs w:val="28"/>
          <w:lang w:eastAsia="ar-SA"/>
        </w:rPr>
        <w:t>:</w:t>
      </w:r>
    </w:p>
    <w:p w:rsidR="003A1A6E" w:rsidRDefault="003A1A6E" w:rsidP="00B47C31">
      <w:pPr>
        <w:autoSpaceDE w:val="0"/>
        <w:autoSpaceDN w:val="0"/>
        <w:adjustRightInd w:val="0"/>
        <w:ind w:firstLine="709"/>
        <w:jc w:val="both"/>
        <w:rPr>
          <w:szCs w:val="28"/>
          <w:lang w:eastAsia="ar-SA"/>
        </w:rPr>
      </w:pPr>
      <w:r>
        <w:rPr>
          <w:szCs w:val="28"/>
          <w:lang w:eastAsia="ar-SA"/>
        </w:rPr>
        <w:t>Федеральным законом от 15.12.2001 г. № 166-ФЗ «О государственном пенс</w:t>
      </w:r>
      <w:r>
        <w:rPr>
          <w:szCs w:val="28"/>
          <w:lang w:eastAsia="ar-SA"/>
        </w:rPr>
        <w:t>и</w:t>
      </w:r>
      <w:r>
        <w:rPr>
          <w:szCs w:val="28"/>
          <w:lang w:eastAsia="ar-SA"/>
        </w:rPr>
        <w:t>онном обеспечении в Российской Федерации»;</w:t>
      </w:r>
    </w:p>
    <w:p w:rsidR="003A1A6E" w:rsidRDefault="003A1A6E" w:rsidP="00B47C31">
      <w:pPr>
        <w:autoSpaceDE w:val="0"/>
        <w:autoSpaceDN w:val="0"/>
        <w:adjustRightInd w:val="0"/>
        <w:ind w:firstLine="709"/>
        <w:jc w:val="both"/>
        <w:rPr>
          <w:szCs w:val="28"/>
          <w:lang w:eastAsia="ar-SA"/>
        </w:rPr>
      </w:pPr>
      <w:r>
        <w:rPr>
          <w:szCs w:val="28"/>
          <w:lang w:eastAsia="ar-SA"/>
        </w:rPr>
        <w:t>Федеральным законом от  24.11.1995 г. № 181-ФЗ «О социальной защите и</w:t>
      </w:r>
      <w:r>
        <w:rPr>
          <w:szCs w:val="28"/>
          <w:lang w:eastAsia="ar-SA"/>
        </w:rPr>
        <w:t>н</w:t>
      </w:r>
      <w:r>
        <w:rPr>
          <w:szCs w:val="28"/>
          <w:lang w:eastAsia="ar-SA"/>
        </w:rPr>
        <w:t>валидов в Российской Федерации»;</w:t>
      </w:r>
    </w:p>
    <w:p w:rsidR="003A1A6E" w:rsidRDefault="003A1A6E" w:rsidP="00B47C31">
      <w:pPr>
        <w:autoSpaceDE w:val="0"/>
        <w:autoSpaceDN w:val="0"/>
        <w:adjustRightInd w:val="0"/>
        <w:ind w:firstLine="709"/>
        <w:jc w:val="both"/>
        <w:rPr>
          <w:szCs w:val="28"/>
          <w:lang w:eastAsia="ar-SA"/>
        </w:rPr>
      </w:pPr>
      <w:r>
        <w:rPr>
          <w:szCs w:val="28"/>
          <w:lang w:eastAsia="ar-SA"/>
        </w:rPr>
        <w:t>Областным законом  от  09.10.2007 г. № 786-ЗС  «О муниципальной службе в Ростовской области»;</w:t>
      </w:r>
    </w:p>
    <w:p w:rsidR="003A1A6E" w:rsidRDefault="003A1A6E" w:rsidP="007C4983">
      <w:pPr>
        <w:autoSpaceDE w:val="0"/>
        <w:autoSpaceDN w:val="0"/>
        <w:adjustRightInd w:val="0"/>
        <w:ind w:firstLine="709"/>
        <w:jc w:val="both"/>
        <w:rPr>
          <w:szCs w:val="28"/>
          <w:lang w:eastAsia="ar-SA"/>
        </w:rPr>
      </w:pPr>
      <w:r>
        <w:rPr>
          <w:szCs w:val="28"/>
          <w:lang w:eastAsia="ar-SA"/>
        </w:rPr>
        <w:t>Областным законом от 15.02.2008 г.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3A1A6E" w:rsidRPr="00B47C31" w:rsidRDefault="003A1A6E" w:rsidP="00B47C31">
      <w:pPr>
        <w:ind w:firstLine="708"/>
        <w:jc w:val="both"/>
      </w:pPr>
      <w:r>
        <w:t>В результате исполнения программы своевременно и в полном объеме реал</w:t>
      </w:r>
      <w:r>
        <w:t>и</w:t>
      </w:r>
      <w:r>
        <w:t xml:space="preserve">зуется  право отдельных категорий граждан на получение пенсии за выслугу лет по старости. </w:t>
      </w:r>
    </w:p>
    <w:p w:rsidR="003A1A6E" w:rsidRPr="00172A95" w:rsidRDefault="003A1A6E" w:rsidP="00172A95">
      <w:pPr>
        <w:widowControl w:val="0"/>
        <w:ind w:firstLine="709"/>
        <w:jc w:val="both"/>
        <w:rPr>
          <w:color w:val="000000"/>
        </w:rPr>
      </w:pPr>
      <w:r w:rsidRPr="00172A95">
        <w:rPr>
          <w:color w:val="000000"/>
        </w:rPr>
        <w:t xml:space="preserve">В соответствии с решением Собрания депутатов </w:t>
      </w:r>
      <w:r>
        <w:rPr>
          <w:color w:val="000000"/>
        </w:rPr>
        <w:t>Алексее</w:t>
      </w:r>
      <w:r w:rsidRPr="00172A95">
        <w:rPr>
          <w:color w:val="000000"/>
        </w:rPr>
        <w:t xml:space="preserve">вского сельского </w:t>
      </w:r>
      <w:r w:rsidRPr="00F37221">
        <w:rPr>
          <w:color w:val="000000"/>
        </w:rPr>
        <w:t>п</w:t>
      </w:r>
      <w:r w:rsidRPr="00F37221">
        <w:rPr>
          <w:color w:val="000000"/>
        </w:rPr>
        <w:t>о</w:t>
      </w:r>
      <w:r w:rsidRPr="00F37221">
        <w:rPr>
          <w:color w:val="000000"/>
        </w:rPr>
        <w:t>селения от 25.12.2017 № 59 «Об утверждении положения о государственной пенсии за выслугу лет лицам, замещавшим муниципальные должности и должности мун</w:t>
      </w:r>
      <w:r w:rsidRPr="00F37221">
        <w:rPr>
          <w:color w:val="000000"/>
        </w:rPr>
        <w:t>и</w:t>
      </w:r>
      <w:r w:rsidRPr="00F37221">
        <w:rPr>
          <w:color w:val="000000"/>
        </w:rPr>
        <w:t>ципальной службы в Алексеевском сельском поселении Октябрьского района»,</w:t>
      </w:r>
      <w:r w:rsidRPr="00172A95">
        <w:rPr>
          <w:color w:val="000000"/>
        </w:rPr>
        <w:t xml:space="preserve"> пр</w:t>
      </w:r>
      <w:r w:rsidRPr="00172A95">
        <w:rPr>
          <w:color w:val="000000"/>
        </w:rPr>
        <w:t>а</w:t>
      </w:r>
      <w:r w:rsidRPr="00172A95">
        <w:rPr>
          <w:color w:val="000000"/>
        </w:rPr>
        <w:t>во на получение ежемесячных денежных выплат предоставлено гражданам, зам</w:t>
      </w:r>
      <w:r w:rsidRPr="00172A95">
        <w:rPr>
          <w:color w:val="000000"/>
        </w:rPr>
        <w:t>е</w:t>
      </w:r>
      <w:r w:rsidRPr="00172A95">
        <w:rPr>
          <w:color w:val="000000"/>
        </w:rPr>
        <w:t>щавшим муниципальные должности и должности муниципальной службы в Адм</w:t>
      </w:r>
      <w:r w:rsidRPr="00172A95">
        <w:rPr>
          <w:color w:val="000000"/>
        </w:rPr>
        <w:t>и</w:t>
      </w:r>
      <w:r w:rsidRPr="00172A95">
        <w:rPr>
          <w:color w:val="000000"/>
        </w:rPr>
        <w:t xml:space="preserve">нистрации </w:t>
      </w:r>
      <w:r>
        <w:rPr>
          <w:color w:val="000000"/>
        </w:rPr>
        <w:t>Алексее</w:t>
      </w:r>
      <w:r w:rsidRPr="00172A95">
        <w:rPr>
          <w:color w:val="000000"/>
        </w:rPr>
        <w:t>вского сельского поселения.</w:t>
      </w:r>
    </w:p>
    <w:p w:rsidR="003A1A6E" w:rsidRPr="00172A95" w:rsidRDefault="003A1A6E" w:rsidP="00172A95">
      <w:pPr>
        <w:widowControl w:val="0"/>
        <w:ind w:firstLine="709"/>
        <w:jc w:val="both"/>
        <w:rPr>
          <w:color w:val="000000"/>
        </w:rPr>
      </w:pPr>
      <w:r w:rsidRPr="00172A95">
        <w:rPr>
          <w:color w:val="000000"/>
        </w:rPr>
        <w:t xml:space="preserve">Дополнительное материальное обеспечение лиц, замещавших муниципальные должности и должности муниципальной службы в Администрации </w:t>
      </w:r>
      <w:r>
        <w:rPr>
          <w:color w:val="000000"/>
        </w:rPr>
        <w:t>Алексее</w:t>
      </w:r>
      <w:r w:rsidRPr="00172A95">
        <w:rPr>
          <w:color w:val="000000"/>
        </w:rPr>
        <w:t>вского сельского поселения осуществляется при выходе на пенсию.</w:t>
      </w:r>
    </w:p>
    <w:p w:rsidR="003A1A6E" w:rsidRPr="00172A95" w:rsidRDefault="003A1A6E" w:rsidP="00172A95">
      <w:pPr>
        <w:widowControl w:val="0"/>
        <w:ind w:firstLine="709"/>
        <w:jc w:val="both"/>
        <w:rPr>
          <w:color w:val="000000"/>
        </w:rPr>
      </w:pPr>
      <w:r w:rsidRPr="00172A95">
        <w:rPr>
          <w:color w:val="000000"/>
        </w:rPr>
        <w:t>Дополнительное материальное обеспечение устанавливается к пенсии по ст</w:t>
      </w:r>
      <w:r w:rsidRPr="00172A95">
        <w:rPr>
          <w:color w:val="000000"/>
        </w:rPr>
        <w:t>а</w:t>
      </w:r>
      <w:r w:rsidRPr="00172A95">
        <w:rPr>
          <w:color w:val="000000"/>
        </w:rPr>
        <w:t>рости или инвалидности, назначаемой в соответствии с Федеральным законом «О трудовых пенсиях в Российской Федерации», либо к пенсии, досрочно устанавл</w:t>
      </w:r>
      <w:r w:rsidRPr="00172A95">
        <w:rPr>
          <w:color w:val="000000"/>
        </w:rPr>
        <w:t>и</w:t>
      </w:r>
      <w:r w:rsidRPr="00172A95">
        <w:rPr>
          <w:color w:val="000000"/>
        </w:rPr>
        <w:t>ваемой в соответствии с Законом Российской Федерации «О занятости населения в Российской Федерации», и выплачивается в Порядке, утвержденном Администр</w:t>
      </w:r>
      <w:r w:rsidRPr="00172A95">
        <w:rPr>
          <w:color w:val="000000"/>
        </w:rPr>
        <w:t>а</w:t>
      </w:r>
      <w:r w:rsidRPr="00172A95">
        <w:rPr>
          <w:color w:val="000000"/>
        </w:rPr>
        <w:t xml:space="preserve">цией </w:t>
      </w:r>
      <w:r>
        <w:rPr>
          <w:color w:val="000000"/>
        </w:rPr>
        <w:t>Алексее</w:t>
      </w:r>
      <w:r w:rsidRPr="00172A95">
        <w:rPr>
          <w:color w:val="000000"/>
        </w:rPr>
        <w:t>вского сельского поселения.</w:t>
      </w:r>
    </w:p>
    <w:p w:rsidR="003A1A6E" w:rsidRDefault="003A1A6E" w:rsidP="00733142">
      <w:pPr>
        <w:widowControl w:val="0"/>
        <w:autoSpaceDE w:val="0"/>
        <w:autoSpaceDN w:val="0"/>
        <w:adjustRightInd w:val="0"/>
        <w:jc w:val="both"/>
        <w:rPr>
          <w:szCs w:val="28"/>
        </w:rPr>
      </w:pPr>
    </w:p>
    <w:p w:rsidR="003A1A6E" w:rsidRDefault="003A1A6E" w:rsidP="00733142">
      <w:pPr>
        <w:widowControl w:val="0"/>
        <w:autoSpaceDE w:val="0"/>
        <w:autoSpaceDN w:val="0"/>
        <w:adjustRightInd w:val="0"/>
        <w:jc w:val="both"/>
        <w:rPr>
          <w:szCs w:val="28"/>
        </w:rPr>
      </w:pPr>
    </w:p>
    <w:p w:rsidR="003A1A6E" w:rsidRPr="00431C9B" w:rsidRDefault="003A1A6E" w:rsidP="00DC1345">
      <w:pPr>
        <w:keepNext/>
        <w:keepLines/>
        <w:spacing w:line="216" w:lineRule="auto"/>
        <w:jc w:val="center"/>
      </w:pPr>
      <w:r w:rsidRPr="00431C9B">
        <w:t>2. Описание при</w:t>
      </w:r>
      <w:r>
        <w:t xml:space="preserve">оритетов и целей муниципальной </w:t>
      </w:r>
      <w:r w:rsidRPr="00431C9B">
        <w:t xml:space="preserve"> политики</w:t>
      </w:r>
    </w:p>
    <w:p w:rsidR="003A1A6E" w:rsidRDefault="003A1A6E" w:rsidP="00DC1345">
      <w:pPr>
        <w:keepNext/>
        <w:keepLines/>
        <w:spacing w:line="216" w:lineRule="auto"/>
        <w:jc w:val="center"/>
      </w:pPr>
      <w:r>
        <w:t xml:space="preserve">Алексеевского сельского поселения </w:t>
      </w:r>
      <w:r w:rsidRPr="00431C9B">
        <w:t xml:space="preserve">в сфере реализации </w:t>
      </w:r>
    </w:p>
    <w:p w:rsidR="003A1A6E" w:rsidRDefault="003A1A6E" w:rsidP="00DC1345">
      <w:pPr>
        <w:keepNext/>
        <w:keepLines/>
        <w:spacing w:line="216" w:lineRule="auto"/>
        <w:jc w:val="center"/>
      </w:pPr>
      <w:r>
        <w:t xml:space="preserve">муниципальной </w:t>
      </w:r>
      <w:r w:rsidRPr="00431C9B">
        <w:t xml:space="preserve"> программы</w:t>
      </w:r>
    </w:p>
    <w:p w:rsidR="003A1A6E" w:rsidRPr="00431C9B" w:rsidRDefault="003A1A6E" w:rsidP="00DC1345">
      <w:pPr>
        <w:keepNext/>
        <w:keepLines/>
        <w:spacing w:line="216" w:lineRule="auto"/>
        <w:jc w:val="center"/>
      </w:pPr>
    </w:p>
    <w:p w:rsidR="003A1A6E" w:rsidRPr="00172A95" w:rsidRDefault="003A1A6E" w:rsidP="00172A95">
      <w:pPr>
        <w:widowControl w:val="0"/>
        <w:ind w:firstLine="709"/>
        <w:jc w:val="both"/>
        <w:rPr>
          <w:sz w:val="20"/>
        </w:rPr>
      </w:pPr>
      <w:r>
        <w:rPr>
          <w:szCs w:val="28"/>
          <w:lang w:eastAsia="ar-SA"/>
        </w:rPr>
        <w:tab/>
      </w:r>
      <w:r w:rsidRPr="00172A95">
        <w:rPr>
          <w:color w:val="000000"/>
        </w:rPr>
        <w:t>Основными приоритетами являются:</w:t>
      </w:r>
    </w:p>
    <w:p w:rsidR="003A1A6E" w:rsidRPr="00172A95" w:rsidRDefault="003A1A6E" w:rsidP="00172A95">
      <w:pPr>
        <w:widowControl w:val="0"/>
        <w:ind w:firstLine="709"/>
        <w:jc w:val="both"/>
        <w:rPr>
          <w:color w:val="000000"/>
        </w:rPr>
      </w:pPr>
      <w:r w:rsidRPr="00172A95">
        <w:rPr>
          <w:color w:val="000000"/>
        </w:rPr>
        <w:t>предоставление дополнительного материального обеспечения лицам, зам</w:t>
      </w:r>
      <w:r w:rsidRPr="00172A95">
        <w:rPr>
          <w:color w:val="000000"/>
        </w:rPr>
        <w:t>е</w:t>
      </w:r>
      <w:r w:rsidRPr="00172A95">
        <w:rPr>
          <w:color w:val="000000"/>
        </w:rPr>
        <w:t>щавшим муниципальные должности и должности муниципальной службы в Адм</w:t>
      </w:r>
      <w:r w:rsidRPr="00172A95">
        <w:rPr>
          <w:color w:val="000000"/>
        </w:rPr>
        <w:t>и</w:t>
      </w:r>
      <w:r w:rsidRPr="00172A95">
        <w:rPr>
          <w:color w:val="000000"/>
        </w:rPr>
        <w:t xml:space="preserve">нистрации </w:t>
      </w:r>
      <w:r>
        <w:rPr>
          <w:color w:val="000000"/>
        </w:rPr>
        <w:t>Алексеев</w:t>
      </w:r>
      <w:r w:rsidRPr="00172A95">
        <w:rPr>
          <w:color w:val="000000"/>
        </w:rPr>
        <w:t>ского сельского поселения</w:t>
      </w:r>
    </w:p>
    <w:p w:rsidR="003A1A6E" w:rsidRPr="00172A95" w:rsidRDefault="003A1A6E" w:rsidP="00172A95">
      <w:pPr>
        <w:widowControl w:val="0"/>
        <w:ind w:firstLine="709"/>
        <w:jc w:val="both"/>
        <w:rPr>
          <w:color w:val="000000"/>
        </w:rPr>
      </w:pPr>
      <w:r w:rsidRPr="00172A95">
        <w:rPr>
          <w:color w:val="000000"/>
        </w:rPr>
        <w:t>Целями являются:</w:t>
      </w:r>
    </w:p>
    <w:p w:rsidR="003A1A6E" w:rsidRPr="00172A95" w:rsidRDefault="003A1A6E" w:rsidP="00172A95">
      <w:pPr>
        <w:widowControl w:val="0"/>
        <w:ind w:firstLine="709"/>
        <w:jc w:val="both"/>
        <w:rPr>
          <w:color w:val="000000"/>
        </w:rPr>
      </w:pPr>
      <w:r w:rsidRPr="00172A95">
        <w:rPr>
          <w:color w:val="000000"/>
        </w:rPr>
        <w:t>создание условий для роста благосостояния отдельных категорий граждан и разработка мер социальной поддержки отдельных категорий граждан.</w:t>
      </w:r>
    </w:p>
    <w:p w:rsidR="003A1A6E" w:rsidRDefault="003A1A6E" w:rsidP="00172A95">
      <w:pPr>
        <w:autoSpaceDE w:val="0"/>
        <w:jc w:val="both"/>
      </w:pPr>
      <w:r>
        <w:rPr>
          <w:szCs w:val="28"/>
          <w:lang w:eastAsia="ar-SA"/>
        </w:rPr>
        <w:tab/>
      </w:r>
    </w:p>
    <w:p w:rsidR="003A1A6E" w:rsidRPr="00431C9B" w:rsidRDefault="003A1A6E" w:rsidP="004566A8">
      <w:pPr>
        <w:widowControl w:val="0"/>
        <w:jc w:val="center"/>
      </w:pPr>
      <w:r w:rsidRPr="00431C9B">
        <w:t xml:space="preserve">3. Сведения </w:t>
      </w:r>
    </w:p>
    <w:p w:rsidR="003A1A6E" w:rsidRPr="00431C9B" w:rsidRDefault="003A1A6E" w:rsidP="004566A8">
      <w:pPr>
        <w:widowControl w:val="0"/>
        <w:jc w:val="center"/>
      </w:pPr>
      <w:r w:rsidRPr="00431C9B">
        <w:t xml:space="preserve">о взаимосвязи со стратегическими приоритетами, целями </w:t>
      </w:r>
    </w:p>
    <w:p w:rsidR="003A1A6E" w:rsidRDefault="003A1A6E" w:rsidP="004566A8">
      <w:pPr>
        <w:widowControl w:val="0"/>
        <w:jc w:val="center"/>
      </w:pPr>
      <w:r w:rsidRPr="00431C9B">
        <w:t>и показателями государственных програм</w:t>
      </w:r>
      <w:r>
        <w:t>м</w:t>
      </w:r>
    </w:p>
    <w:p w:rsidR="003A1A6E" w:rsidRPr="00431C9B" w:rsidRDefault="003A1A6E" w:rsidP="004566A8">
      <w:pPr>
        <w:widowControl w:val="0"/>
        <w:jc w:val="center"/>
      </w:pPr>
      <w:r w:rsidRPr="00431C9B">
        <w:t xml:space="preserve"> Российской Федерации</w:t>
      </w:r>
      <w:r>
        <w:t xml:space="preserve"> и Ростовской области</w:t>
      </w:r>
    </w:p>
    <w:p w:rsidR="003A1A6E" w:rsidRPr="00431C9B" w:rsidRDefault="003A1A6E" w:rsidP="004566A8">
      <w:pPr>
        <w:widowControl w:val="0"/>
        <w:ind w:firstLine="709"/>
        <w:jc w:val="both"/>
      </w:pPr>
    </w:p>
    <w:p w:rsidR="003A1A6E" w:rsidRPr="007C4983" w:rsidRDefault="003A1A6E" w:rsidP="007C4983">
      <w:pPr>
        <w:jc w:val="both"/>
        <w:rPr>
          <w:szCs w:val="28"/>
        </w:rPr>
      </w:pPr>
      <w:r>
        <w:t xml:space="preserve">     Муниципальная </w:t>
      </w:r>
      <w:r w:rsidRPr="00431C9B">
        <w:t xml:space="preserve"> программа </w:t>
      </w:r>
      <w:r>
        <w:t>Алексеевского сельского поселения «</w:t>
      </w:r>
      <w:r w:rsidRPr="00633C1C">
        <w:rPr>
          <w:szCs w:val="28"/>
        </w:rPr>
        <w:t xml:space="preserve">Социальная поддержка </w:t>
      </w:r>
      <w:r>
        <w:rPr>
          <w:szCs w:val="28"/>
        </w:rPr>
        <w:t>граждан</w:t>
      </w:r>
      <w:r w:rsidRPr="00A83EBB">
        <w:rPr>
          <w:color w:val="000000"/>
        </w:rPr>
        <w:t xml:space="preserve"> </w:t>
      </w:r>
      <w:r>
        <w:rPr>
          <w:color w:val="000000"/>
        </w:rPr>
        <w:t>Алексее</w:t>
      </w:r>
      <w:r w:rsidRPr="00A40D56">
        <w:rPr>
          <w:color w:val="000000"/>
        </w:rPr>
        <w:t>вского сельского поселения</w:t>
      </w:r>
      <w:r>
        <w:t xml:space="preserve">» не имеет взаимосвязи  </w:t>
      </w:r>
      <w:r w:rsidRPr="00431C9B">
        <w:t>со стратегическими приоритетами,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3A1A6E" w:rsidRDefault="003A1A6E" w:rsidP="00733142">
      <w:pPr>
        <w:jc w:val="center"/>
        <w:rPr>
          <w:szCs w:val="28"/>
        </w:rPr>
      </w:pPr>
    </w:p>
    <w:p w:rsidR="003A1A6E" w:rsidRPr="00431C9B" w:rsidRDefault="003A1A6E" w:rsidP="004566A8">
      <w:pPr>
        <w:widowControl w:val="0"/>
        <w:jc w:val="center"/>
      </w:pPr>
      <w:r>
        <w:t xml:space="preserve">4. Задачи муниципального управления </w:t>
      </w:r>
    </w:p>
    <w:p w:rsidR="003A1A6E" w:rsidRPr="00431C9B" w:rsidRDefault="003A1A6E" w:rsidP="004566A8">
      <w:pPr>
        <w:widowControl w:val="0"/>
        <w:jc w:val="center"/>
      </w:pPr>
      <w:r w:rsidRPr="00431C9B">
        <w:t xml:space="preserve">в </w:t>
      </w:r>
      <w:r>
        <w:t xml:space="preserve">сфере реализации муниципальной </w:t>
      </w:r>
      <w:r w:rsidRPr="00431C9B">
        <w:t xml:space="preserve"> программы</w:t>
      </w:r>
    </w:p>
    <w:p w:rsidR="003A1A6E" w:rsidRPr="00BF57AE" w:rsidRDefault="003A1A6E" w:rsidP="00FB35EF">
      <w:pPr>
        <w:widowControl w:val="0"/>
        <w:autoSpaceDE w:val="0"/>
        <w:autoSpaceDN w:val="0"/>
        <w:adjustRightInd w:val="0"/>
        <w:jc w:val="both"/>
        <w:rPr>
          <w:szCs w:val="28"/>
        </w:rPr>
      </w:pPr>
    </w:p>
    <w:p w:rsidR="003A1A6E" w:rsidRDefault="003A1A6E" w:rsidP="00AA2D24">
      <w:pPr>
        <w:widowControl w:val="0"/>
        <w:jc w:val="center"/>
      </w:pPr>
      <w:r>
        <w:rPr>
          <w:szCs w:val="28"/>
        </w:rPr>
        <w:t xml:space="preserve">Основные задачи </w:t>
      </w:r>
      <w:r>
        <w:t>в сфере реализации муниципальной  программы -</w:t>
      </w:r>
    </w:p>
    <w:p w:rsidR="003A1A6E" w:rsidRDefault="003A1A6E" w:rsidP="00AA2D24">
      <w:pPr>
        <w:jc w:val="both"/>
        <w:rPr>
          <w:szCs w:val="28"/>
        </w:rPr>
      </w:pPr>
      <w:r>
        <w:rPr>
          <w:szCs w:val="28"/>
        </w:rPr>
        <w:t>исполнение обязательств  по    оказанию мер социальной поддержки  отдельным к</w:t>
      </w:r>
      <w:r>
        <w:rPr>
          <w:szCs w:val="28"/>
        </w:rPr>
        <w:t>а</w:t>
      </w:r>
      <w:r>
        <w:rPr>
          <w:szCs w:val="28"/>
        </w:rPr>
        <w:t xml:space="preserve">тегориям граждан,  а также </w:t>
      </w:r>
      <w:r>
        <w:rPr>
          <w:color w:val="000000"/>
          <w:szCs w:val="28"/>
          <w:shd w:val="clear" w:color="auto" w:fill="FFFFFF"/>
        </w:rPr>
        <w:t xml:space="preserve">обеспечение гарантий </w:t>
      </w:r>
      <w:r>
        <w:rPr>
          <w:szCs w:val="28"/>
        </w:rPr>
        <w:t>лицам, замещавшим муниципал</w:t>
      </w:r>
      <w:r>
        <w:rPr>
          <w:szCs w:val="28"/>
        </w:rPr>
        <w:t>ь</w:t>
      </w:r>
      <w:r>
        <w:rPr>
          <w:szCs w:val="28"/>
        </w:rPr>
        <w:t>ные должности и должности муниципальной службы, на пенсионное обеспечение в соответствии с действующим законодательством.</w:t>
      </w:r>
    </w:p>
    <w:p w:rsidR="003A1A6E" w:rsidRPr="00B14C28" w:rsidRDefault="003A1A6E" w:rsidP="00B14C28">
      <w:pPr>
        <w:shd w:val="clear" w:color="auto" w:fill="FFFFFF"/>
        <w:ind w:firstLine="709"/>
        <w:jc w:val="both"/>
        <w:rPr>
          <w:color w:val="000000"/>
        </w:rPr>
      </w:pPr>
      <w:r w:rsidRPr="00B14C28">
        <w:rPr>
          <w:color w:val="000000"/>
        </w:rPr>
        <w:t>.</w:t>
      </w:r>
    </w:p>
    <w:p w:rsidR="003A1A6E" w:rsidRPr="00B14C28" w:rsidRDefault="003A1A6E" w:rsidP="00B14C28">
      <w:pPr>
        <w:shd w:val="clear" w:color="auto" w:fill="FFFFFF"/>
        <w:ind w:firstLine="709"/>
        <w:rPr>
          <w:color w:val="000000"/>
        </w:rPr>
      </w:pPr>
    </w:p>
    <w:p w:rsidR="003A1A6E" w:rsidRDefault="003A1A6E" w:rsidP="00172A95">
      <w:pPr>
        <w:jc w:val="both"/>
        <w:rPr>
          <w:szCs w:val="28"/>
        </w:rPr>
        <w:sectPr w:rsidR="003A1A6E" w:rsidSect="00B5031B">
          <w:pgSz w:w="11907" w:h="16840" w:code="9"/>
          <w:pgMar w:top="567" w:right="567" w:bottom="567" w:left="1134" w:header="0" w:footer="0" w:gutter="0"/>
          <w:cols w:space="708"/>
          <w:docGrid w:linePitch="360"/>
        </w:sectPr>
      </w:pPr>
    </w:p>
    <w:p w:rsidR="003A1A6E" w:rsidRDefault="003A1A6E" w:rsidP="00733142">
      <w:pPr>
        <w:jc w:val="center"/>
        <w:rPr>
          <w:szCs w:val="28"/>
        </w:rPr>
      </w:pPr>
    </w:p>
    <w:p w:rsidR="003A1A6E" w:rsidRDefault="003A1A6E" w:rsidP="00733142">
      <w:pPr>
        <w:jc w:val="center"/>
        <w:rPr>
          <w:szCs w:val="28"/>
        </w:rPr>
      </w:pPr>
    </w:p>
    <w:p w:rsidR="003A1A6E" w:rsidRDefault="003A1A6E" w:rsidP="00733142">
      <w:pPr>
        <w:jc w:val="center"/>
        <w:rPr>
          <w:szCs w:val="28"/>
        </w:rPr>
      </w:pPr>
      <w:r>
        <w:rPr>
          <w:szCs w:val="28"/>
          <w:lang w:val="en-US"/>
        </w:rPr>
        <w:t>II</w:t>
      </w:r>
      <w:r>
        <w:rPr>
          <w:szCs w:val="28"/>
        </w:rPr>
        <w:t xml:space="preserve">. Паспорт </w:t>
      </w:r>
    </w:p>
    <w:p w:rsidR="003A1A6E" w:rsidRDefault="003A1A6E" w:rsidP="00733142">
      <w:pPr>
        <w:jc w:val="center"/>
        <w:rPr>
          <w:szCs w:val="28"/>
        </w:rPr>
      </w:pPr>
      <w:r>
        <w:rPr>
          <w:szCs w:val="28"/>
        </w:rPr>
        <w:t>муниципальной программы Алексеевского сельского поселения Октябрьского района</w:t>
      </w:r>
    </w:p>
    <w:p w:rsidR="003A1A6E" w:rsidRPr="003D689E" w:rsidRDefault="003A1A6E" w:rsidP="00172A95">
      <w:pPr>
        <w:jc w:val="center"/>
        <w:rPr>
          <w:szCs w:val="28"/>
        </w:rPr>
      </w:pPr>
      <w:r>
        <w:rPr>
          <w:szCs w:val="28"/>
        </w:rPr>
        <w:t>«</w:t>
      </w:r>
      <w:r w:rsidRPr="00633C1C">
        <w:rPr>
          <w:szCs w:val="28"/>
        </w:rPr>
        <w:t xml:space="preserve">Социальная поддержка </w:t>
      </w:r>
      <w:r>
        <w:rPr>
          <w:szCs w:val="28"/>
        </w:rPr>
        <w:t>граждан</w:t>
      </w:r>
      <w:r w:rsidRPr="00A83EBB">
        <w:rPr>
          <w:color w:val="000000"/>
        </w:rPr>
        <w:t xml:space="preserve"> </w:t>
      </w:r>
      <w:r>
        <w:rPr>
          <w:color w:val="000000"/>
        </w:rPr>
        <w:t>Алексее</w:t>
      </w:r>
      <w:r w:rsidRPr="00A40D56">
        <w:rPr>
          <w:color w:val="000000"/>
        </w:rPr>
        <w:t>вского сельского поселения</w:t>
      </w:r>
      <w:r w:rsidRPr="003D689E">
        <w:rPr>
          <w:szCs w:val="28"/>
        </w:rPr>
        <w:t>»</w:t>
      </w:r>
    </w:p>
    <w:p w:rsidR="003A1A6E" w:rsidRDefault="003A1A6E" w:rsidP="00733142">
      <w:pPr>
        <w:jc w:val="center"/>
        <w:rPr>
          <w:sz w:val="24"/>
        </w:rPr>
      </w:pPr>
    </w:p>
    <w:p w:rsidR="003A1A6E" w:rsidRDefault="003A1A6E" w:rsidP="00733142">
      <w:pPr>
        <w:numPr>
          <w:ilvl w:val="0"/>
          <w:numId w:val="6"/>
        </w:numPr>
        <w:jc w:val="center"/>
        <w:rPr>
          <w:sz w:val="24"/>
        </w:rPr>
      </w:pPr>
      <w:r>
        <w:rPr>
          <w:sz w:val="24"/>
        </w:rPr>
        <w:t>Основные положения</w:t>
      </w:r>
    </w:p>
    <w:p w:rsidR="003A1A6E" w:rsidRDefault="003A1A6E" w:rsidP="00733142">
      <w:pPr>
        <w:ind w:left="720"/>
        <w:rPr>
          <w:sz w:val="24"/>
        </w:rPr>
      </w:pPr>
    </w:p>
    <w:tbl>
      <w:tblPr>
        <w:tblW w:w="15025" w:type="dxa"/>
        <w:tblInd w:w="392" w:type="dxa"/>
        <w:tblLayout w:type="fixed"/>
        <w:tblLook w:val="00A0"/>
      </w:tblPr>
      <w:tblGrid>
        <w:gridCol w:w="4678"/>
        <w:gridCol w:w="10347"/>
      </w:tblGrid>
      <w:tr w:rsidR="003A1A6E" w:rsidRPr="003004F9" w:rsidTr="00275E88">
        <w:tc>
          <w:tcPr>
            <w:tcW w:w="4678" w:type="dxa"/>
            <w:tcMar>
              <w:top w:w="0" w:type="dxa"/>
              <w:left w:w="108" w:type="dxa"/>
              <w:bottom w:w="0" w:type="dxa"/>
              <w:right w:w="108" w:type="dxa"/>
            </w:tcMar>
          </w:tcPr>
          <w:p w:rsidR="003A1A6E" w:rsidRPr="003004F9" w:rsidRDefault="003A1A6E" w:rsidP="00172A95">
            <w:pPr>
              <w:rPr>
                <w:szCs w:val="28"/>
              </w:rPr>
            </w:pPr>
            <w:r w:rsidRPr="003004F9">
              <w:rPr>
                <w:szCs w:val="28"/>
              </w:rPr>
              <w:t>Куратор муниципальной (комплек</w:t>
            </w:r>
            <w:r w:rsidRPr="003004F9">
              <w:rPr>
                <w:szCs w:val="28"/>
              </w:rPr>
              <w:t>с</w:t>
            </w:r>
            <w:r w:rsidRPr="003004F9">
              <w:rPr>
                <w:szCs w:val="28"/>
              </w:rPr>
              <w:t xml:space="preserve">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3A1A6E" w:rsidRPr="003004F9" w:rsidRDefault="003A1A6E" w:rsidP="00602855">
            <w:pPr>
              <w:rPr>
                <w:szCs w:val="28"/>
              </w:rPr>
            </w:pPr>
            <w:r>
              <w:t>Задорожний Олег Александрович</w:t>
            </w:r>
            <w:r w:rsidRPr="003D791F">
              <w:t xml:space="preserve">, </w:t>
            </w:r>
            <w:r>
              <w:t>заместитель главы Администрации Алексеевск</w:t>
            </w:r>
            <w:r>
              <w:t>о</w:t>
            </w:r>
            <w:r>
              <w:t>го сельского поселения</w:t>
            </w:r>
          </w:p>
        </w:tc>
      </w:tr>
      <w:tr w:rsidR="003A1A6E" w:rsidRPr="003004F9" w:rsidTr="00275E88">
        <w:tc>
          <w:tcPr>
            <w:tcW w:w="4678" w:type="dxa"/>
            <w:tcMar>
              <w:top w:w="0" w:type="dxa"/>
              <w:left w:w="108" w:type="dxa"/>
              <w:bottom w:w="0" w:type="dxa"/>
              <w:right w:w="108" w:type="dxa"/>
            </w:tcMar>
          </w:tcPr>
          <w:p w:rsidR="003A1A6E" w:rsidRPr="003004F9" w:rsidRDefault="003A1A6E" w:rsidP="00172A95">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3A1A6E" w:rsidRPr="003004F9" w:rsidRDefault="003A1A6E" w:rsidP="00172A95">
            <w:pPr>
              <w:rPr>
                <w:szCs w:val="28"/>
              </w:rPr>
            </w:pPr>
            <w:r>
              <w:rPr>
                <w:szCs w:val="28"/>
              </w:rPr>
              <w:t>Служба экономики и финансов Администрации Алексеевского сельского поселения</w:t>
            </w:r>
          </w:p>
        </w:tc>
      </w:tr>
      <w:tr w:rsidR="003A1A6E" w:rsidRPr="003004F9" w:rsidTr="00275E88">
        <w:tc>
          <w:tcPr>
            <w:tcW w:w="4678" w:type="dxa"/>
            <w:tcMar>
              <w:top w:w="0" w:type="dxa"/>
              <w:left w:w="108" w:type="dxa"/>
              <w:bottom w:w="0" w:type="dxa"/>
              <w:right w:w="108" w:type="dxa"/>
            </w:tcMar>
          </w:tcPr>
          <w:p w:rsidR="003A1A6E" w:rsidRPr="003004F9" w:rsidRDefault="003A1A6E" w:rsidP="00172A95">
            <w:pPr>
              <w:rPr>
                <w:szCs w:val="28"/>
              </w:rPr>
            </w:pPr>
            <w:r w:rsidRPr="003004F9">
              <w:rPr>
                <w:szCs w:val="28"/>
              </w:rPr>
              <w:t xml:space="preserve">Период  реализации муниципальной (комплексной) программы </w:t>
            </w:r>
            <w:r>
              <w:rPr>
                <w:szCs w:val="28"/>
              </w:rPr>
              <w:t>Алекс</w:t>
            </w:r>
            <w:r>
              <w:rPr>
                <w:szCs w:val="28"/>
              </w:rPr>
              <w:t>е</w:t>
            </w:r>
            <w:r>
              <w:rPr>
                <w:szCs w:val="28"/>
              </w:rPr>
              <w:t>евского</w:t>
            </w:r>
            <w:r w:rsidRPr="003004F9">
              <w:rPr>
                <w:szCs w:val="28"/>
              </w:rPr>
              <w:t xml:space="preserve"> сельского поселения</w:t>
            </w:r>
          </w:p>
        </w:tc>
        <w:tc>
          <w:tcPr>
            <w:tcW w:w="10347" w:type="dxa"/>
            <w:tcMar>
              <w:top w:w="0" w:type="dxa"/>
              <w:left w:w="108" w:type="dxa"/>
              <w:bottom w:w="0" w:type="dxa"/>
              <w:right w:w="108" w:type="dxa"/>
            </w:tcMar>
          </w:tcPr>
          <w:p w:rsidR="003A1A6E" w:rsidRPr="00CF11E3" w:rsidRDefault="003A1A6E" w:rsidP="00602855">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3A1A6E" w:rsidRPr="00CF11E3" w:rsidRDefault="003A1A6E" w:rsidP="00602855">
            <w:pPr>
              <w:rPr>
                <w:kern w:val="2"/>
                <w:szCs w:val="28"/>
              </w:rPr>
            </w:pPr>
            <w:r>
              <w:rPr>
                <w:bCs/>
                <w:kern w:val="2"/>
                <w:szCs w:val="28"/>
                <w:lang w:val="en-US"/>
              </w:rPr>
              <w:t>II</w:t>
            </w:r>
            <w:r>
              <w:rPr>
                <w:bCs/>
                <w:kern w:val="2"/>
                <w:szCs w:val="28"/>
              </w:rPr>
              <w:t xml:space="preserve"> этап- 2025-2030 годы</w:t>
            </w:r>
          </w:p>
        </w:tc>
      </w:tr>
      <w:tr w:rsidR="003A1A6E" w:rsidRPr="003004F9" w:rsidTr="00275E88">
        <w:tc>
          <w:tcPr>
            <w:tcW w:w="4678" w:type="dxa"/>
            <w:tcMar>
              <w:top w:w="0" w:type="dxa"/>
              <w:left w:w="108" w:type="dxa"/>
              <w:bottom w:w="0" w:type="dxa"/>
              <w:right w:w="108" w:type="dxa"/>
            </w:tcMar>
          </w:tcPr>
          <w:p w:rsidR="003A1A6E" w:rsidRPr="003004F9" w:rsidRDefault="003A1A6E" w:rsidP="00172A95">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3A1A6E" w:rsidRPr="00D62342" w:rsidRDefault="003A1A6E" w:rsidP="00FE50F3">
            <w:pPr>
              <w:jc w:val="both"/>
              <w:rPr>
                <w:color w:val="000000"/>
                <w:szCs w:val="28"/>
                <w:shd w:val="clear" w:color="auto" w:fill="FFFFFF"/>
              </w:rPr>
            </w:pPr>
            <w:r>
              <w:t>Создание условий для роста благосостояния отдельных категорий граждан и разр</w:t>
            </w:r>
            <w:r>
              <w:t>а</w:t>
            </w:r>
            <w:r>
              <w:t>ботка мер социальной поддержки отдельных категорий граждан</w:t>
            </w:r>
          </w:p>
          <w:p w:rsidR="003A1A6E" w:rsidRPr="003004F9" w:rsidRDefault="003A1A6E" w:rsidP="00602855">
            <w:pPr>
              <w:rPr>
                <w:szCs w:val="28"/>
              </w:rPr>
            </w:pPr>
          </w:p>
        </w:tc>
      </w:tr>
      <w:tr w:rsidR="003A1A6E" w:rsidRPr="003004F9" w:rsidTr="00275E88">
        <w:tc>
          <w:tcPr>
            <w:tcW w:w="4678" w:type="dxa"/>
            <w:tcMar>
              <w:top w:w="0" w:type="dxa"/>
              <w:left w:w="108" w:type="dxa"/>
              <w:bottom w:w="0" w:type="dxa"/>
              <w:right w:w="108" w:type="dxa"/>
            </w:tcMar>
          </w:tcPr>
          <w:p w:rsidR="003A1A6E" w:rsidRPr="003004F9" w:rsidRDefault="003A1A6E" w:rsidP="00602855">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3A1A6E" w:rsidRDefault="003A1A6E" w:rsidP="00602855">
            <w:pPr>
              <w:rPr>
                <w:szCs w:val="28"/>
              </w:rPr>
            </w:pPr>
            <w:r>
              <w:rPr>
                <w:szCs w:val="28"/>
              </w:rPr>
              <w:t>0,0 тыс. рублей:</w:t>
            </w:r>
          </w:p>
          <w:p w:rsidR="003A1A6E" w:rsidRPr="00CF11E3" w:rsidRDefault="003A1A6E" w:rsidP="00CF11E3">
            <w:pPr>
              <w:rPr>
                <w:bCs/>
                <w:kern w:val="2"/>
                <w:szCs w:val="28"/>
              </w:rPr>
            </w:pPr>
            <w:r>
              <w:rPr>
                <w:kern w:val="2"/>
                <w:szCs w:val="28"/>
                <w:lang w:val="en-US"/>
              </w:rPr>
              <w:t>I</w:t>
            </w:r>
            <w:r>
              <w:rPr>
                <w:kern w:val="2"/>
                <w:szCs w:val="28"/>
              </w:rPr>
              <w:t xml:space="preserve"> </w:t>
            </w:r>
            <w:r>
              <w:rPr>
                <w:bCs/>
                <w:kern w:val="2"/>
                <w:szCs w:val="28"/>
              </w:rPr>
              <w:t>этап – 0,0 тыс. рублей;</w:t>
            </w:r>
          </w:p>
          <w:p w:rsidR="003A1A6E" w:rsidRDefault="003A1A6E" w:rsidP="00CF11E3">
            <w:pPr>
              <w:rPr>
                <w:szCs w:val="28"/>
              </w:rPr>
            </w:pPr>
            <w:r>
              <w:rPr>
                <w:bCs/>
                <w:kern w:val="2"/>
                <w:szCs w:val="28"/>
                <w:lang w:val="en-US"/>
              </w:rPr>
              <w:t>II</w:t>
            </w:r>
            <w:r>
              <w:rPr>
                <w:bCs/>
                <w:kern w:val="2"/>
                <w:szCs w:val="28"/>
              </w:rPr>
              <w:t xml:space="preserve"> этап -  0,0 тыс. рублей.</w:t>
            </w:r>
          </w:p>
          <w:p w:rsidR="003A1A6E" w:rsidRPr="003004F9" w:rsidRDefault="003A1A6E" w:rsidP="00602855">
            <w:pPr>
              <w:rPr>
                <w:szCs w:val="28"/>
              </w:rPr>
            </w:pPr>
          </w:p>
        </w:tc>
      </w:tr>
      <w:tr w:rsidR="003A1A6E" w:rsidRPr="003004F9" w:rsidTr="00275E88">
        <w:tc>
          <w:tcPr>
            <w:tcW w:w="4678" w:type="dxa"/>
            <w:tcMar>
              <w:top w:w="0" w:type="dxa"/>
              <w:left w:w="108" w:type="dxa"/>
              <w:bottom w:w="0" w:type="dxa"/>
              <w:right w:w="108" w:type="dxa"/>
            </w:tcMar>
          </w:tcPr>
          <w:p w:rsidR="003A1A6E" w:rsidRPr="003004F9" w:rsidRDefault="003A1A6E" w:rsidP="00602855">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3A1A6E" w:rsidRPr="003004F9" w:rsidRDefault="003A1A6E" w:rsidP="00602855">
            <w:pPr>
              <w:rPr>
                <w:szCs w:val="28"/>
              </w:rPr>
            </w:pPr>
            <w:r>
              <w:rPr>
                <w:szCs w:val="28"/>
              </w:rPr>
              <w:t>-</w:t>
            </w:r>
          </w:p>
        </w:tc>
      </w:tr>
    </w:tbl>
    <w:p w:rsidR="003A1A6E" w:rsidRDefault="003A1A6E" w:rsidP="004955B2">
      <w:pPr>
        <w:jc w:val="center"/>
        <w:rPr>
          <w:sz w:val="24"/>
        </w:rPr>
      </w:pPr>
    </w:p>
    <w:p w:rsidR="003A1A6E" w:rsidRDefault="003A1A6E" w:rsidP="004955B2">
      <w:pPr>
        <w:jc w:val="center"/>
        <w:rPr>
          <w:sz w:val="24"/>
        </w:rPr>
      </w:pPr>
    </w:p>
    <w:p w:rsidR="003A1A6E" w:rsidRDefault="003A1A6E" w:rsidP="00355121">
      <w:pPr>
        <w:rPr>
          <w:sz w:val="24"/>
        </w:rPr>
      </w:pPr>
    </w:p>
    <w:p w:rsidR="003A1A6E" w:rsidRDefault="003A1A6E" w:rsidP="004955B2">
      <w:pPr>
        <w:jc w:val="center"/>
        <w:rPr>
          <w:sz w:val="24"/>
        </w:rPr>
      </w:pPr>
    </w:p>
    <w:p w:rsidR="003A1A6E" w:rsidRDefault="003A1A6E" w:rsidP="00A74778">
      <w:pPr>
        <w:pStyle w:val="ListParagraph"/>
        <w:numPr>
          <w:ilvl w:val="0"/>
          <w:numId w:val="6"/>
        </w:numPr>
        <w:jc w:val="center"/>
        <w:rPr>
          <w:szCs w:val="28"/>
        </w:rPr>
      </w:pPr>
      <w:r w:rsidRPr="004947D0">
        <w:rPr>
          <w:szCs w:val="28"/>
        </w:rPr>
        <w:t xml:space="preserve">Показатели муниципальной программы </w:t>
      </w:r>
    </w:p>
    <w:p w:rsidR="003A1A6E" w:rsidRPr="004947D0" w:rsidRDefault="003A1A6E" w:rsidP="004947D0">
      <w:pPr>
        <w:pStyle w:val="ListParagraph"/>
        <w:rPr>
          <w:szCs w:val="28"/>
        </w:rPr>
      </w:pPr>
    </w:p>
    <w:tbl>
      <w:tblPr>
        <w:tblW w:w="0" w:type="auto"/>
        <w:tblInd w:w="467" w:type="dxa"/>
        <w:tblLayout w:type="fixed"/>
        <w:tblCellMar>
          <w:left w:w="75" w:type="dxa"/>
          <w:right w:w="75" w:type="dxa"/>
        </w:tblCellMar>
        <w:tblLook w:val="00A0"/>
      </w:tblPr>
      <w:tblGrid>
        <w:gridCol w:w="625"/>
        <w:gridCol w:w="1565"/>
        <w:gridCol w:w="862"/>
        <w:gridCol w:w="951"/>
        <w:gridCol w:w="1134"/>
        <w:gridCol w:w="992"/>
        <w:gridCol w:w="709"/>
        <w:gridCol w:w="850"/>
        <w:gridCol w:w="567"/>
        <w:gridCol w:w="709"/>
        <w:gridCol w:w="709"/>
        <w:gridCol w:w="729"/>
        <w:gridCol w:w="688"/>
        <w:gridCol w:w="1276"/>
        <w:gridCol w:w="850"/>
        <w:gridCol w:w="1134"/>
        <w:gridCol w:w="851"/>
      </w:tblGrid>
      <w:tr w:rsidR="003A1A6E" w:rsidRPr="00F37221" w:rsidTr="00F37221">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w:t>
            </w:r>
            <w:r w:rsidRPr="00F37221">
              <w:rPr>
                <w:szCs w:val="28"/>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Наимен</w:t>
            </w:r>
            <w:r w:rsidRPr="00F37221">
              <w:rPr>
                <w:szCs w:val="28"/>
              </w:rPr>
              <w:t>о</w:t>
            </w:r>
            <w:r w:rsidRPr="00F37221">
              <w:rPr>
                <w:szCs w:val="28"/>
              </w:rPr>
              <w:t>вание пок</w:t>
            </w:r>
            <w:r w:rsidRPr="00F37221">
              <w:rPr>
                <w:szCs w:val="28"/>
              </w:rPr>
              <w:t>а</w:t>
            </w:r>
            <w:r w:rsidRPr="00F37221">
              <w:rPr>
                <w:szCs w:val="28"/>
              </w:rPr>
              <w:t xml:space="preserve">зателя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Ур</w:t>
            </w:r>
            <w:r w:rsidRPr="00F37221">
              <w:rPr>
                <w:szCs w:val="28"/>
              </w:rPr>
              <w:t>о</w:t>
            </w:r>
            <w:r w:rsidRPr="00F37221">
              <w:rPr>
                <w:szCs w:val="28"/>
              </w:rPr>
              <w:t>вень пок</w:t>
            </w:r>
            <w:r w:rsidRPr="00F37221">
              <w:rPr>
                <w:szCs w:val="28"/>
              </w:rPr>
              <w:t>а</w:t>
            </w:r>
            <w:r w:rsidRPr="00F37221">
              <w:rPr>
                <w:szCs w:val="28"/>
              </w:rPr>
              <w:t>зат</w:t>
            </w:r>
            <w:r w:rsidRPr="00F37221">
              <w:rPr>
                <w:szCs w:val="28"/>
              </w:rPr>
              <w:t>е</w:t>
            </w:r>
            <w:r w:rsidRPr="00F37221">
              <w:rPr>
                <w:szCs w:val="28"/>
              </w:rPr>
              <w:t xml:space="preserve">ля </w:t>
            </w:r>
          </w:p>
        </w:tc>
        <w:tc>
          <w:tcPr>
            <w:tcW w:w="9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Пр</w:t>
            </w:r>
            <w:r w:rsidRPr="00F37221">
              <w:rPr>
                <w:szCs w:val="28"/>
              </w:rPr>
              <w:t>и</w:t>
            </w:r>
            <w:r w:rsidRPr="00F37221">
              <w:rPr>
                <w:szCs w:val="28"/>
              </w:rPr>
              <w:t>знак во</w:t>
            </w:r>
            <w:r w:rsidRPr="00F37221">
              <w:rPr>
                <w:szCs w:val="28"/>
              </w:rPr>
              <w:t>з</w:t>
            </w:r>
            <w:r w:rsidRPr="00F37221">
              <w:rPr>
                <w:szCs w:val="28"/>
              </w:rPr>
              <w:t>раст</w:t>
            </w:r>
            <w:r w:rsidRPr="00F37221">
              <w:rPr>
                <w:szCs w:val="28"/>
              </w:rPr>
              <w:t>а</w:t>
            </w:r>
            <w:r w:rsidRPr="00F37221">
              <w:rPr>
                <w:szCs w:val="28"/>
              </w:rPr>
              <w:t>ния/убыв</w:t>
            </w:r>
            <w:r w:rsidRPr="00F37221">
              <w:rPr>
                <w:szCs w:val="28"/>
              </w:rPr>
              <w:t>а</w:t>
            </w:r>
            <w:r w:rsidRPr="00F37221">
              <w:rPr>
                <w:szCs w:val="28"/>
              </w:rPr>
              <w:t>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AD2AB0">
            <w:pPr>
              <w:widowControl w:val="0"/>
              <w:jc w:val="center"/>
              <w:rPr>
                <w:szCs w:val="28"/>
              </w:rPr>
            </w:pPr>
            <w:r w:rsidRPr="00F37221">
              <w:rPr>
                <w:szCs w:val="28"/>
              </w:rPr>
              <w:t>Един</w:t>
            </w:r>
            <w:r w:rsidRPr="00F37221">
              <w:rPr>
                <w:szCs w:val="28"/>
              </w:rPr>
              <w:t>и</w:t>
            </w:r>
            <w:r w:rsidRPr="00F37221">
              <w:rPr>
                <w:szCs w:val="28"/>
              </w:rPr>
              <w:t>ца и</w:t>
            </w:r>
            <w:r w:rsidRPr="00F37221">
              <w:rPr>
                <w:szCs w:val="28"/>
              </w:rPr>
              <w:t>з</w:t>
            </w:r>
            <w:r w:rsidRPr="00F37221">
              <w:rPr>
                <w:szCs w:val="28"/>
              </w:rPr>
              <w:t>мер</w:t>
            </w:r>
            <w:r w:rsidRPr="00F37221">
              <w:rPr>
                <w:szCs w:val="28"/>
              </w:rPr>
              <w:t>е</w:t>
            </w:r>
            <w:r w:rsidRPr="00F37221">
              <w:rPr>
                <w:szCs w:val="28"/>
              </w:rPr>
              <w:t>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Вид пок</w:t>
            </w:r>
            <w:r w:rsidRPr="00F37221">
              <w:rPr>
                <w:szCs w:val="28"/>
              </w:rPr>
              <w:t>а</w:t>
            </w:r>
            <w:r w:rsidRPr="00F37221">
              <w:rPr>
                <w:szCs w:val="28"/>
              </w:rPr>
              <w:t>зателя</w:t>
            </w:r>
          </w:p>
          <w:p w:rsidR="003A1A6E" w:rsidRPr="00F37221" w:rsidRDefault="003A1A6E" w:rsidP="00602855">
            <w:pPr>
              <w:widowControl w:val="0"/>
              <w:jc w:val="center"/>
              <w:rPr>
                <w:szCs w:val="28"/>
              </w:rPr>
            </w:pP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 xml:space="preserve">Базовое значение показателя </w:t>
            </w:r>
          </w:p>
        </w:tc>
        <w:tc>
          <w:tcPr>
            <w:tcW w:w="3402" w:type="dxa"/>
            <w:gridSpan w:val="5"/>
            <w:tcBorders>
              <w:top w:val="single" w:sz="4" w:space="0" w:color="000000"/>
              <w:left w:val="single" w:sz="4" w:space="0" w:color="000000"/>
              <w:right w:val="single" w:sz="4" w:space="0" w:color="000000"/>
            </w:tcBorders>
            <w:tcMar>
              <w:top w:w="0" w:type="dxa"/>
              <w:left w:w="75" w:type="dxa"/>
              <w:bottom w:w="0" w:type="dxa"/>
              <w:right w:w="75" w:type="dxa"/>
            </w:tcMar>
          </w:tcPr>
          <w:p w:rsidR="003A1A6E" w:rsidRPr="00F37221" w:rsidRDefault="003A1A6E" w:rsidP="00AD2AB0">
            <w:pPr>
              <w:widowControl w:val="0"/>
              <w:jc w:val="center"/>
              <w:rPr>
                <w:szCs w:val="28"/>
              </w:rPr>
            </w:pPr>
            <w:r w:rsidRPr="00F37221">
              <w:rPr>
                <w:szCs w:val="28"/>
              </w:rPr>
              <w:t xml:space="preserve">Значения показателей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AD2AB0">
            <w:pPr>
              <w:widowControl w:val="0"/>
              <w:jc w:val="center"/>
              <w:rPr>
                <w:szCs w:val="28"/>
              </w:rPr>
            </w:pPr>
            <w:r w:rsidRPr="00F37221">
              <w:rPr>
                <w:szCs w:val="28"/>
              </w:rPr>
              <w:t>Доку-мент</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О</w:t>
            </w:r>
            <w:r w:rsidRPr="00F37221">
              <w:rPr>
                <w:szCs w:val="28"/>
              </w:rPr>
              <w:t>т</w:t>
            </w:r>
            <w:r w:rsidRPr="00F37221">
              <w:rPr>
                <w:szCs w:val="28"/>
              </w:rPr>
              <w:t>ветст-ве</w:t>
            </w:r>
            <w:r w:rsidRPr="00F37221">
              <w:rPr>
                <w:szCs w:val="28"/>
              </w:rPr>
              <w:t>н</w:t>
            </w:r>
            <w:r w:rsidRPr="00F37221">
              <w:rPr>
                <w:szCs w:val="28"/>
              </w:rPr>
              <w:t>ный за до</w:t>
            </w:r>
            <w:r w:rsidRPr="00F37221">
              <w:rPr>
                <w:szCs w:val="28"/>
              </w:rPr>
              <w:t>с</w:t>
            </w:r>
            <w:r w:rsidRPr="00F37221">
              <w:rPr>
                <w:szCs w:val="28"/>
              </w:rPr>
              <w:t>т</w:t>
            </w:r>
            <w:r w:rsidRPr="00F37221">
              <w:rPr>
                <w:szCs w:val="28"/>
              </w:rPr>
              <w:t>и</w:t>
            </w:r>
            <w:r w:rsidRPr="00F37221">
              <w:rPr>
                <w:szCs w:val="28"/>
              </w:rPr>
              <w:t>жение пок</w:t>
            </w:r>
            <w:r w:rsidRPr="00F37221">
              <w:rPr>
                <w:szCs w:val="28"/>
              </w:rPr>
              <w:t>а</w:t>
            </w:r>
            <w:r w:rsidRPr="00F37221">
              <w:rPr>
                <w:szCs w:val="28"/>
              </w:rPr>
              <w:t>зат</w:t>
            </w:r>
            <w:r w:rsidRPr="00F37221">
              <w:rPr>
                <w:szCs w:val="28"/>
              </w:rPr>
              <w:t>е</w:t>
            </w:r>
            <w:r w:rsidRPr="00F37221">
              <w:rPr>
                <w:szCs w:val="28"/>
              </w:rPr>
              <w:t>ля &lt;5&gt;</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Связь с показ</w:t>
            </w:r>
            <w:r w:rsidRPr="00F37221">
              <w:rPr>
                <w:szCs w:val="28"/>
              </w:rPr>
              <w:t>а</w:t>
            </w:r>
            <w:r w:rsidRPr="00F37221">
              <w:rPr>
                <w:szCs w:val="28"/>
              </w:rPr>
              <w:t>телями наци</w:t>
            </w:r>
            <w:r w:rsidRPr="00F37221">
              <w:rPr>
                <w:szCs w:val="28"/>
              </w:rPr>
              <w:t>о</w:t>
            </w:r>
            <w:r w:rsidRPr="00F37221">
              <w:rPr>
                <w:szCs w:val="28"/>
              </w:rPr>
              <w:t>нал</w:t>
            </w:r>
            <w:r w:rsidRPr="00F37221">
              <w:rPr>
                <w:szCs w:val="28"/>
              </w:rPr>
              <w:t>ь</w:t>
            </w:r>
            <w:r w:rsidRPr="00F37221">
              <w:rPr>
                <w:szCs w:val="28"/>
              </w:rPr>
              <w:t>ных ц</w:t>
            </w:r>
            <w:r w:rsidRPr="00F37221">
              <w:rPr>
                <w:szCs w:val="28"/>
              </w:rPr>
              <w:t>е</w:t>
            </w:r>
            <w:r w:rsidRPr="00F37221">
              <w:rPr>
                <w:szCs w:val="28"/>
              </w:rPr>
              <w:t>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И</w:t>
            </w:r>
            <w:r w:rsidRPr="00F37221">
              <w:rPr>
                <w:szCs w:val="28"/>
              </w:rPr>
              <w:t>н</w:t>
            </w:r>
            <w:r w:rsidRPr="00F37221">
              <w:rPr>
                <w:szCs w:val="28"/>
              </w:rPr>
              <w:t>фо</w:t>
            </w:r>
            <w:r w:rsidRPr="00F37221">
              <w:rPr>
                <w:szCs w:val="28"/>
              </w:rPr>
              <w:t>р</w:t>
            </w:r>
            <w:r w:rsidRPr="00F37221">
              <w:rPr>
                <w:szCs w:val="28"/>
              </w:rPr>
              <w:t>м</w:t>
            </w:r>
            <w:r w:rsidRPr="00F37221">
              <w:rPr>
                <w:szCs w:val="28"/>
              </w:rPr>
              <w:t>а</w:t>
            </w:r>
            <w:r w:rsidRPr="00F37221">
              <w:rPr>
                <w:szCs w:val="28"/>
              </w:rPr>
              <w:t>ционная си</w:t>
            </w:r>
            <w:r w:rsidRPr="00F37221">
              <w:rPr>
                <w:szCs w:val="28"/>
              </w:rPr>
              <w:t>с</w:t>
            </w:r>
            <w:r w:rsidRPr="00F37221">
              <w:rPr>
                <w:szCs w:val="28"/>
              </w:rPr>
              <w:t>тема</w:t>
            </w:r>
          </w:p>
        </w:tc>
      </w:tr>
      <w:tr w:rsidR="003A1A6E" w:rsidRPr="00F37221" w:rsidTr="00F3722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9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зн</w:t>
            </w:r>
            <w:r w:rsidRPr="00F37221">
              <w:rPr>
                <w:szCs w:val="28"/>
              </w:rPr>
              <w:t>а</w:t>
            </w:r>
            <w:r w:rsidRPr="00F37221">
              <w:rPr>
                <w:szCs w:val="28"/>
              </w:rPr>
              <w:t>ч</w:t>
            </w:r>
            <w:r w:rsidRPr="00F37221">
              <w:rPr>
                <w:szCs w:val="28"/>
              </w:rPr>
              <w:t>е</w:t>
            </w:r>
            <w:r w:rsidRPr="00F37221">
              <w:rPr>
                <w:szCs w:val="28"/>
              </w:rPr>
              <w:t>ние</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год</w:t>
            </w:r>
          </w:p>
        </w:tc>
        <w:tc>
          <w:tcPr>
            <w:tcW w:w="5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3A1A6E" w:rsidRPr="00F37221" w:rsidRDefault="003A1A6E" w:rsidP="00944550">
            <w:pPr>
              <w:widowControl w:val="0"/>
              <w:jc w:val="center"/>
              <w:rPr>
                <w:szCs w:val="28"/>
              </w:rPr>
            </w:pPr>
            <w:r w:rsidRPr="00F37221">
              <w:rPr>
                <w:szCs w:val="28"/>
              </w:rPr>
              <w:t>2027</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341BA0">
            <w:pPr>
              <w:widowControl w:val="0"/>
              <w:jc w:val="center"/>
              <w:rPr>
                <w:szCs w:val="28"/>
              </w:rPr>
            </w:pPr>
            <w:r w:rsidRPr="00F37221">
              <w:rPr>
                <w:szCs w:val="28"/>
              </w:rPr>
              <w:t>2030</w:t>
            </w:r>
          </w:p>
          <w:p w:rsidR="003A1A6E" w:rsidRPr="00F37221" w:rsidRDefault="003A1A6E" w:rsidP="00341BA0">
            <w:pPr>
              <w:widowControl w:val="0"/>
              <w:jc w:val="center"/>
              <w:rPr>
                <w:szCs w:val="28"/>
              </w:rPr>
            </w:pPr>
            <w:r w:rsidRPr="00F37221">
              <w:rPr>
                <w:szCs w:val="28"/>
              </w:rPr>
              <w:t>(справо</w:t>
            </w:r>
            <w:r w:rsidRPr="00F37221">
              <w:rPr>
                <w:szCs w:val="28"/>
              </w:rPr>
              <w:t>ч</w:t>
            </w:r>
            <w:r w:rsidRPr="00F37221">
              <w:rPr>
                <w:szCs w:val="28"/>
              </w:rPr>
              <w:t>но)</w:t>
            </w: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rPr>
                <w:szCs w:val="28"/>
              </w:rPr>
            </w:pPr>
          </w:p>
        </w:tc>
      </w:tr>
      <w:tr w:rsidR="003A1A6E" w:rsidRPr="00F37221" w:rsidTr="00F3722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3</w:t>
            </w:r>
          </w:p>
        </w:tc>
        <w:tc>
          <w:tcPr>
            <w:tcW w:w="951"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7</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8</w:t>
            </w:r>
          </w:p>
        </w:tc>
        <w:tc>
          <w:tcPr>
            <w:tcW w:w="567"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11</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12</w:t>
            </w:r>
          </w:p>
          <w:p w:rsidR="003A1A6E" w:rsidRPr="00F37221" w:rsidRDefault="003A1A6E" w:rsidP="00602855">
            <w:pPr>
              <w:widowControl w:val="0"/>
              <w:jc w:val="center"/>
              <w:rPr>
                <w:szCs w:val="28"/>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w:t>
            </w:r>
            <w:r>
              <w:rPr>
                <w:szCs w:val="28"/>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w:t>
            </w:r>
            <w:r>
              <w:rPr>
                <w:szCs w:val="28"/>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w:t>
            </w:r>
            <w:r>
              <w:rPr>
                <w:szCs w:val="28"/>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w:t>
            </w:r>
            <w:r>
              <w:rPr>
                <w:szCs w:val="28"/>
              </w:rPr>
              <w:t>6</w:t>
            </w:r>
          </w:p>
        </w:tc>
      </w:tr>
      <w:tr w:rsidR="003A1A6E" w:rsidRPr="00F37221" w:rsidTr="00F37221">
        <w:tc>
          <w:tcPr>
            <w:tcW w:w="15201"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F37221" w:rsidRDefault="003A1A6E" w:rsidP="00602855">
            <w:pPr>
              <w:jc w:val="center"/>
              <w:rPr>
                <w:szCs w:val="28"/>
              </w:rPr>
            </w:pPr>
            <w:r w:rsidRPr="00F37221">
              <w:rPr>
                <w:szCs w:val="28"/>
              </w:rPr>
              <w:t>Цель 1 муниципальной (комплексной) программы</w:t>
            </w:r>
            <w:r>
              <w:rPr>
                <w:szCs w:val="28"/>
              </w:rPr>
              <w:t xml:space="preserve"> </w:t>
            </w:r>
            <w:r w:rsidRPr="00F37221">
              <w:rPr>
                <w:i/>
                <w:szCs w:val="28"/>
              </w:rPr>
              <w:t>«</w:t>
            </w:r>
            <w:r w:rsidRPr="00F37221">
              <w:rPr>
                <w:szCs w:val="28"/>
              </w:rPr>
              <w:t>Повышение качества жизни отдельных  категорий граждан»</w:t>
            </w:r>
          </w:p>
        </w:tc>
      </w:tr>
      <w:tr w:rsidR="003A1A6E" w:rsidRPr="00F37221" w:rsidTr="00F37221">
        <w:trPr>
          <w:trHeight w:val="3168"/>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jc w:val="center"/>
              <w:rPr>
                <w:szCs w:val="28"/>
              </w:rPr>
            </w:pPr>
            <w:r w:rsidRPr="00F37221">
              <w:rPr>
                <w:szCs w:val="28"/>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F37221">
            <w:pPr>
              <w:jc w:val="both"/>
              <w:rPr>
                <w:szCs w:val="28"/>
              </w:rPr>
            </w:pPr>
            <w:r w:rsidRPr="00F37221">
              <w:rPr>
                <w:szCs w:val="28"/>
              </w:rPr>
              <w:t>Доля гра</w:t>
            </w:r>
            <w:r w:rsidRPr="00F37221">
              <w:rPr>
                <w:szCs w:val="28"/>
              </w:rPr>
              <w:t>ж</w:t>
            </w:r>
            <w:r w:rsidRPr="00F37221">
              <w:rPr>
                <w:szCs w:val="28"/>
              </w:rPr>
              <w:t>дан, пол</w:t>
            </w:r>
            <w:r w:rsidRPr="00F37221">
              <w:rPr>
                <w:szCs w:val="28"/>
              </w:rPr>
              <w:t>у</w:t>
            </w:r>
            <w:r w:rsidRPr="00F37221">
              <w:rPr>
                <w:szCs w:val="28"/>
              </w:rPr>
              <w:t>чающих ежемеся</w:t>
            </w:r>
            <w:r w:rsidRPr="00F37221">
              <w:rPr>
                <w:szCs w:val="28"/>
              </w:rPr>
              <w:t>ч</w:t>
            </w:r>
            <w:r w:rsidRPr="00F37221">
              <w:rPr>
                <w:szCs w:val="28"/>
              </w:rPr>
              <w:t>ную допл</w:t>
            </w:r>
            <w:r w:rsidRPr="00F37221">
              <w:rPr>
                <w:szCs w:val="28"/>
              </w:rPr>
              <w:t>а</w:t>
            </w:r>
            <w:r w:rsidRPr="00F37221">
              <w:rPr>
                <w:szCs w:val="28"/>
              </w:rPr>
              <w:t>ту к пенсии за выслугу лет по ст</w:t>
            </w:r>
            <w:r w:rsidRPr="00F37221">
              <w:rPr>
                <w:szCs w:val="28"/>
              </w:rPr>
              <w:t>а</w:t>
            </w:r>
            <w:r w:rsidRPr="00F37221">
              <w:rPr>
                <w:szCs w:val="28"/>
              </w:rPr>
              <w:t>рости (и</w:t>
            </w:r>
            <w:r w:rsidRPr="00F37221">
              <w:rPr>
                <w:szCs w:val="28"/>
              </w:rPr>
              <w:t>н</w:t>
            </w:r>
            <w:r w:rsidRPr="00F37221">
              <w:rPr>
                <w:szCs w:val="28"/>
              </w:rPr>
              <w:t>валидн</w:t>
            </w:r>
            <w:r w:rsidRPr="00F37221">
              <w:rPr>
                <w:szCs w:val="28"/>
              </w:rPr>
              <w:t>о</w:t>
            </w:r>
            <w:r w:rsidRPr="00F37221">
              <w:rPr>
                <w:szCs w:val="28"/>
              </w:rPr>
              <w:t>сти), в о</w:t>
            </w:r>
            <w:r w:rsidRPr="00F37221">
              <w:rPr>
                <w:szCs w:val="28"/>
              </w:rPr>
              <w:t>б</w:t>
            </w:r>
            <w:r w:rsidRPr="00F37221">
              <w:rPr>
                <w:szCs w:val="28"/>
              </w:rPr>
              <w:t>щей чи</w:t>
            </w:r>
            <w:r w:rsidRPr="00F37221">
              <w:rPr>
                <w:szCs w:val="28"/>
              </w:rPr>
              <w:t>с</w:t>
            </w:r>
            <w:r w:rsidRPr="00F37221">
              <w:rPr>
                <w:szCs w:val="28"/>
              </w:rPr>
              <w:t>ленности лиц, обр</w:t>
            </w:r>
            <w:r w:rsidRPr="00F37221">
              <w:rPr>
                <w:szCs w:val="28"/>
              </w:rPr>
              <w:t>а</w:t>
            </w:r>
            <w:r w:rsidRPr="00F37221">
              <w:rPr>
                <w:szCs w:val="28"/>
              </w:rPr>
              <w:t>тившихся за получ</w:t>
            </w:r>
            <w:r w:rsidRPr="00F37221">
              <w:rPr>
                <w:szCs w:val="28"/>
              </w:rPr>
              <w:t>е</w:t>
            </w:r>
            <w:r w:rsidRPr="00F37221">
              <w:rPr>
                <w:szCs w:val="28"/>
              </w:rPr>
              <w:t>нием мер социальной поддер</w:t>
            </w:r>
            <w:r w:rsidRPr="00F37221">
              <w:rPr>
                <w:szCs w:val="28"/>
              </w:rPr>
              <w:t>ж</w:t>
            </w:r>
            <w:r w:rsidRPr="00F37221">
              <w:rPr>
                <w:szCs w:val="28"/>
              </w:rPr>
              <w:t>ки.).</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 xml:space="preserve">МП </w:t>
            </w:r>
          </w:p>
        </w:tc>
        <w:tc>
          <w:tcPr>
            <w:tcW w:w="951"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процент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ведо</w:t>
            </w:r>
            <w:r w:rsidRPr="00F37221">
              <w:rPr>
                <w:szCs w:val="28"/>
              </w:rPr>
              <w:t>м</w:t>
            </w:r>
            <w:r w:rsidRPr="00F37221">
              <w:rPr>
                <w:szCs w:val="28"/>
              </w:rPr>
              <w:t>стве</w:t>
            </w:r>
            <w:r w:rsidRPr="00F37221">
              <w:rPr>
                <w:szCs w:val="28"/>
              </w:rPr>
              <w:t>н</w:t>
            </w:r>
            <w:r w:rsidRPr="00F37221">
              <w:rPr>
                <w:szCs w:val="28"/>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100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2023</w:t>
            </w:r>
          </w:p>
        </w:tc>
        <w:tc>
          <w:tcPr>
            <w:tcW w:w="567"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100</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100</w:t>
            </w:r>
          </w:p>
        </w:tc>
        <w:tc>
          <w:tcPr>
            <w:tcW w:w="709" w:type="dxa"/>
            <w:tcBorders>
              <w:left w:val="single" w:sz="4" w:space="0" w:color="auto"/>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100</w:t>
            </w:r>
          </w:p>
        </w:tc>
        <w:tc>
          <w:tcPr>
            <w:tcW w:w="1417" w:type="dxa"/>
            <w:gridSpan w:val="2"/>
            <w:tcBorders>
              <w:left w:val="single" w:sz="4" w:space="0" w:color="000000"/>
              <w:bottom w:val="single" w:sz="4" w:space="0" w:color="auto"/>
              <w:right w:val="single" w:sz="4" w:space="0" w:color="auto"/>
            </w:tcBorders>
            <w:tcMar>
              <w:top w:w="0" w:type="dxa"/>
              <w:left w:w="75" w:type="dxa"/>
              <w:bottom w:w="0" w:type="dxa"/>
              <w:right w:w="75" w:type="dxa"/>
            </w:tcMar>
          </w:tcPr>
          <w:p w:rsidR="003A1A6E" w:rsidRPr="00F37221" w:rsidRDefault="003A1A6E" w:rsidP="00341BA0">
            <w:pPr>
              <w:widowControl w:val="0"/>
              <w:rPr>
                <w:szCs w:val="28"/>
              </w:rPr>
            </w:pPr>
            <w:r w:rsidRPr="00F37221">
              <w:rPr>
                <w:szCs w:val="28"/>
              </w:rPr>
              <w:t>100</w:t>
            </w:r>
          </w:p>
        </w:tc>
        <w:tc>
          <w:tcPr>
            <w:tcW w:w="1276" w:type="dxa"/>
            <w:tcBorders>
              <w:left w:val="single" w:sz="4" w:space="0" w:color="auto"/>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Решение Собр</w:t>
            </w:r>
            <w:r w:rsidRPr="00F37221">
              <w:rPr>
                <w:szCs w:val="28"/>
              </w:rPr>
              <w:t>а</w:t>
            </w:r>
            <w:r w:rsidRPr="00F37221">
              <w:rPr>
                <w:szCs w:val="28"/>
              </w:rPr>
              <w:t>ния д</w:t>
            </w:r>
            <w:r w:rsidRPr="00F37221">
              <w:rPr>
                <w:szCs w:val="28"/>
              </w:rPr>
              <w:t>е</w:t>
            </w:r>
            <w:r w:rsidRPr="00F37221">
              <w:rPr>
                <w:szCs w:val="28"/>
              </w:rPr>
              <w:t>путатов Алекс</w:t>
            </w:r>
            <w:r w:rsidRPr="00F37221">
              <w:rPr>
                <w:szCs w:val="28"/>
              </w:rPr>
              <w:t>е</w:t>
            </w:r>
            <w:r w:rsidRPr="00F37221">
              <w:rPr>
                <w:szCs w:val="28"/>
              </w:rPr>
              <w:t>евского сельск</w:t>
            </w:r>
            <w:r w:rsidRPr="00F37221">
              <w:rPr>
                <w:szCs w:val="28"/>
              </w:rPr>
              <w:t>о</w:t>
            </w:r>
            <w:r w:rsidRPr="00F37221">
              <w:rPr>
                <w:szCs w:val="28"/>
              </w:rPr>
              <w:t>го пос</w:t>
            </w:r>
            <w:r w:rsidRPr="00F37221">
              <w:rPr>
                <w:szCs w:val="28"/>
              </w:rPr>
              <w:t>е</w:t>
            </w:r>
            <w:r w:rsidRPr="00F37221">
              <w:rPr>
                <w:szCs w:val="28"/>
              </w:rPr>
              <w:t>ления от 25.12.2017 № 59</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служба эк</w:t>
            </w:r>
            <w:r w:rsidRPr="00F37221">
              <w:rPr>
                <w:szCs w:val="28"/>
              </w:rPr>
              <w:t>о</w:t>
            </w:r>
            <w:r w:rsidRPr="00F37221">
              <w:rPr>
                <w:szCs w:val="28"/>
              </w:rPr>
              <w:t>н</w:t>
            </w:r>
            <w:r w:rsidRPr="00F37221">
              <w:rPr>
                <w:szCs w:val="28"/>
              </w:rPr>
              <w:t>о</w:t>
            </w:r>
            <w:r w:rsidRPr="00F37221">
              <w:rPr>
                <w:szCs w:val="28"/>
              </w:rPr>
              <w:t>мики и ф</w:t>
            </w:r>
            <w:r w:rsidRPr="00F37221">
              <w:rPr>
                <w:szCs w:val="28"/>
              </w:rPr>
              <w:t>и</w:t>
            </w:r>
            <w:r w:rsidRPr="00F37221">
              <w:rPr>
                <w:szCs w:val="28"/>
              </w:rPr>
              <w:t>на</w:t>
            </w:r>
            <w:r w:rsidRPr="00F37221">
              <w:rPr>
                <w:szCs w:val="28"/>
              </w:rPr>
              <w:t>н</w:t>
            </w:r>
            <w:r w:rsidRPr="00F37221">
              <w:rPr>
                <w:szCs w:val="28"/>
              </w:rPr>
              <w:t>сов</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602855">
            <w:pPr>
              <w:widowControl w:val="0"/>
              <w:rPr>
                <w:szCs w:val="28"/>
              </w:rPr>
            </w:pPr>
            <w:r w:rsidRPr="00F37221">
              <w:rPr>
                <w:szCs w:val="28"/>
              </w:rPr>
              <w:t>-</w:t>
            </w:r>
          </w:p>
          <w:p w:rsidR="003A1A6E" w:rsidRPr="00F37221" w:rsidRDefault="003A1A6E" w:rsidP="00602855">
            <w:pPr>
              <w:widowControl w:val="0"/>
              <w:rPr>
                <w:szCs w:val="28"/>
              </w:rPr>
            </w:pPr>
          </w:p>
        </w:tc>
      </w:tr>
      <w:tr w:rsidR="003A1A6E" w:rsidRPr="00F37221" w:rsidTr="00F37221">
        <w:trPr>
          <w:trHeight w:val="3168"/>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widowControl w:val="0"/>
              <w:jc w:val="center"/>
              <w:rPr>
                <w:szCs w:val="28"/>
              </w:rPr>
            </w:pPr>
            <w:r w:rsidRPr="00F37221">
              <w:rPr>
                <w:szCs w:val="28"/>
              </w:rPr>
              <w:t>1.2.</w:t>
            </w:r>
          </w:p>
        </w:tc>
        <w:tc>
          <w:tcPr>
            <w:tcW w:w="156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jc w:val="both"/>
              <w:rPr>
                <w:szCs w:val="28"/>
              </w:rPr>
            </w:pPr>
            <w:r w:rsidRPr="00F37221">
              <w:rPr>
                <w:szCs w:val="28"/>
              </w:rPr>
              <w:t>Число лиц, замеща</w:t>
            </w:r>
            <w:r w:rsidRPr="00F37221">
              <w:rPr>
                <w:szCs w:val="28"/>
              </w:rPr>
              <w:t>в</w:t>
            </w:r>
            <w:r w:rsidRPr="00F37221">
              <w:rPr>
                <w:szCs w:val="28"/>
              </w:rPr>
              <w:t>ших мун</w:t>
            </w:r>
            <w:r w:rsidRPr="00F37221">
              <w:rPr>
                <w:szCs w:val="28"/>
              </w:rPr>
              <w:t>и</w:t>
            </w:r>
            <w:r w:rsidRPr="00F37221">
              <w:rPr>
                <w:szCs w:val="28"/>
              </w:rPr>
              <w:t>ципальные должности и должн</w:t>
            </w:r>
            <w:r w:rsidRPr="00F37221">
              <w:rPr>
                <w:szCs w:val="28"/>
              </w:rPr>
              <w:t>о</w:t>
            </w:r>
            <w:r w:rsidRPr="00F37221">
              <w:rPr>
                <w:szCs w:val="28"/>
              </w:rPr>
              <w:t>сти мун</w:t>
            </w:r>
            <w:r w:rsidRPr="00F37221">
              <w:rPr>
                <w:szCs w:val="28"/>
              </w:rPr>
              <w:t>и</w:t>
            </w:r>
            <w:r w:rsidRPr="00F37221">
              <w:rPr>
                <w:szCs w:val="28"/>
              </w:rPr>
              <w:t>ципальной службы, которым предоста</w:t>
            </w:r>
            <w:r w:rsidRPr="00F37221">
              <w:rPr>
                <w:szCs w:val="28"/>
              </w:rPr>
              <w:t>в</w:t>
            </w:r>
            <w:r w:rsidRPr="00F37221">
              <w:rPr>
                <w:szCs w:val="28"/>
              </w:rPr>
              <w:t>ляется д</w:t>
            </w:r>
            <w:r w:rsidRPr="00F37221">
              <w:rPr>
                <w:szCs w:val="28"/>
              </w:rPr>
              <w:t>о</w:t>
            </w:r>
            <w:r w:rsidRPr="00F37221">
              <w:rPr>
                <w:szCs w:val="28"/>
              </w:rPr>
              <w:t>полнител</w:t>
            </w:r>
            <w:r w:rsidRPr="00F37221">
              <w:rPr>
                <w:szCs w:val="28"/>
              </w:rPr>
              <w:t>ь</w:t>
            </w:r>
            <w:r w:rsidRPr="00F37221">
              <w:rPr>
                <w:szCs w:val="28"/>
              </w:rPr>
              <w:t>ное мат</w:t>
            </w:r>
            <w:r w:rsidRPr="00F37221">
              <w:rPr>
                <w:szCs w:val="28"/>
              </w:rPr>
              <w:t>е</w:t>
            </w:r>
            <w:r w:rsidRPr="00F37221">
              <w:rPr>
                <w:szCs w:val="28"/>
              </w:rPr>
              <w:t>риальное обеспеч</w:t>
            </w:r>
            <w:r w:rsidRPr="00F37221">
              <w:rPr>
                <w:szCs w:val="28"/>
              </w:rPr>
              <w:t>е</w:t>
            </w:r>
            <w:r w:rsidRPr="00F37221">
              <w:rPr>
                <w:szCs w:val="28"/>
              </w:rPr>
              <w:t>ние</w:t>
            </w:r>
          </w:p>
        </w:tc>
        <w:tc>
          <w:tcPr>
            <w:tcW w:w="86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 xml:space="preserve">МП </w:t>
            </w: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человек</w:t>
            </w:r>
          </w:p>
        </w:tc>
        <w:tc>
          <w:tcPr>
            <w:tcW w:w="99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ведо</w:t>
            </w:r>
            <w:r w:rsidRPr="00F37221">
              <w:rPr>
                <w:szCs w:val="28"/>
              </w:rPr>
              <w:t>м</w:t>
            </w:r>
            <w:r w:rsidRPr="00F37221">
              <w:rPr>
                <w:szCs w:val="28"/>
              </w:rPr>
              <w:t>стве</w:t>
            </w:r>
            <w:r w:rsidRPr="00F37221">
              <w:rPr>
                <w:szCs w:val="28"/>
              </w:rPr>
              <w:t>н</w:t>
            </w:r>
            <w:r w:rsidRPr="00F37221">
              <w:rPr>
                <w:szCs w:val="28"/>
              </w:rPr>
              <w:t xml:space="preserve">ный </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0</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2023</w:t>
            </w:r>
          </w:p>
        </w:tc>
        <w:tc>
          <w:tcPr>
            <w:tcW w:w="567"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0</w:t>
            </w:r>
          </w:p>
        </w:tc>
        <w:tc>
          <w:tcPr>
            <w:tcW w:w="709"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3A1A6E" w:rsidRPr="00F37221" w:rsidRDefault="003A1A6E" w:rsidP="007E49D0">
            <w:pPr>
              <w:rPr>
                <w:szCs w:val="28"/>
              </w:rPr>
            </w:pPr>
            <w:r w:rsidRPr="00F37221">
              <w:rPr>
                <w:szCs w:val="28"/>
              </w:rPr>
              <w:t>1</w:t>
            </w:r>
          </w:p>
        </w:tc>
        <w:tc>
          <w:tcPr>
            <w:tcW w:w="709"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1</w:t>
            </w:r>
          </w:p>
        </w:tc>
        <w:tc>
          <w:tcPr>
            <w:tcW w:w="729"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3A1A6E" w:rsidRPr="00F37221" w:rsidRDefault="003A1A6E" w:rsidP="007E49D0">
            <w:pPr>
              <w:rPr>
                <w:szCs w:val="28"/>
              </w:rPr>
            </w:pPr>
            <w:r w:rsidRPr="00F37221">
              <w:rPr>
                <w:szCs w:val="28"/>
              </w:rPr>
              <w:t>1</w:t>
            </w:r>
          </w:p>
        </w:tc>
        <w:tc>
          <w:tcPr>
            <w:tcW w:w="688"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3A1A6E" w:rsidRPr="00F37221" w:rsidRDefault="003A1A6E" w:rsidP="007E49D0">
            <w:pPr>
              <w:rPr>
                <w:szCs w:val="28"/>
              </w:rPr>
            </w:pPr>
            <w:r w:rsidRPr="00F37221">
              <w:rPr>
                <w:szCs w:val="28"/>
              </w:rPr>
              <w:t>1</w:t>
            </w:r>
          </w:p>
        </w:tc>
        <w:tc>
          <w:tcPr>
            <w:tcW w:w="1276"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Расп</w:t>
            </w:r>
            <w:r w:rsidRPr="00F37221">
              <w:rPr>
                <w:szCs w:val="28"/>
              </w:rPr>
              <w:t>о</w:t>
            </w:r>
            <w:r w:rsidRPr="00F37221">
              <w:rPr>
                <w:szCs w:val="28"/>
              </w:rPr>
              <w:t>ряжение Админ</w:t>
            </w:r>
            <w:r w:rsidRPr="00F37221">
              <w:rPr>
                <w:szCs w:val="28"/>
              </w:rPr>
              <w:t>и</w:t>
            </w:r>
            <w:r w:rsidRPr="00F37221">
              <w:rPr>
                <w:szCs w:val="28"/>
              </w:rPr>
              <w:t>страции Алекс</w:t>
            </w:r>
            <w:r w:rsidRPr="00F37221">
              <w:rPr>
                <w:szCs w:val="28"/>
              </w:rPr>
              <w:t>е</w:t>
            </w:r>
            <w:r w:rsidRPr="00F37221">
              <w:rPr>
                <w:szCs w:val="28"/>
              </w:rPr>
              <w:t>евского сельск</w:t>
            </w:r>
            <w:r w:rsidRPr="00F37221">
              <w:rPr>
                <w:szCs w:val="28"/>
              </w:rPr>
              <w:t>о</w:t>
            </w:r>
            <w:r w:rsidRPr="00F37221">
              <w:rPr>
                <w:szCs w:val="28"/>
              </w:rPr>
              <w:t>го пос</w:t>
            </w:r>
            <w:r w:rsidRPr="00F37221">
              <w:rPr>
                <w:szCs w:val="28"/>
              </w:rPr>
              <w:t>е</w:t>
            </w:r>
            <w:r w:rsidRPr="00F37221">
              <w:rPr>
                <w:szCs w:val="28"/>
              </w:rPr>
              <w:t>ления</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служба эк</w:t>
            </w:r>
            <w:r w:rsidRPr="00F37221">
              <w:rPr>
                <w:szCs w:val="28"/>
              </w:rPr>
              <w:t>о</w:t>
            </w:r>
            <w:r w:rsidRPr="00F37221">
              <w:rPr>
                <w:szCs w:val="28"/>
              </w:rPr>
              <w:t>н</w:t>
            </w:r>
            <w:r w:rsidRPr="00F37221">
              <w:rPr>
                <w:szCs w:val="28"/>
              </w:rPr>
              <w:t>о</w:t>
            </w:r>
            <w:r w:rsidRPr="00F37221">
              <w:rPr>
                <w:szCs w:val="28"/>
              </w:rPr>
              <w:t>мики и ф</w:t>
            </w:r>
            <w:r w:rsidRPr="00F37221">
              <w:rPr>
                <w:szCs w:val="28"/>
              </w:rPr>
              <w:t>и</w:t>
            </w:r>
            <w:r w:rsidRPr="00F37221">
              <w:rPr>
                <w:szCs w:val="28"/>
              </w:rPr>
              <w:t>на</w:t>
            </w:r>
            <w:r w:rsidRPr="00F37221">
              <w:rPr>
                <w:szCs w:val="28"/>
              </w:rPr>
              <w:t>н</w:t>
            </w:r>
            <w:r w:rsidRPr="00F37221">
              <w:rPr>
                <w:szCs w:val="28"/>
              </w:rPr>
              <w:t>сов</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w:t>
            </w:r>
          </w:p>
        </w:tc>
        <w:tc>
          <w:tcPr>
            <w:tcW w:w="8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3A1A6E" w:rsidRPr="00F37221" w:rsidRDefault="003A1A6E" w:rsidP="007E49D0">
            <w:pPr>
              <w:rPr>
                <w:szCs w:val="28"/>
              </w:rPr>
            </w:pPr>
            <w:r w:rsidRPr="00F37221">
              <w:rPr>
                <w:szCs w:val="28"/>
              </w:rPr>
              <w:t>-</w:t>
            </w:r>
          </w:p>
        </w:tc>
      </w:tr>
    </w:tbl>
    <w:p w:rsidR="003A1A6E" w:rsidRDefault="003A1A6E" w:rsidP="00DF4356">
      <w:pPr>
        <w:rPr>
          <w:sz w:val="24"/>
        </w:rPr>
      </w:pPr>
    </w:p>
    <w:p w:rsidR="003A1A6E" w:rsidRDefault="003A1A6E" w:rsidP="000871E9">
      <w:pPr>
        <w:widowControl w:val="0"/>
        <w:ind w:left="720"/>
        <w:jc w:val="center"/>
        <w:outlineLvl w:val="2"/>
        <w:rPr>
          <w:sz w:val="24"/>
        </w:rPr>
      </w:pPr>
    </w:p>
    <w:p w:rsidR="003A1A6E" w:rsidRDefault="003A1A6E" w:rsidP="000871E9">
      <w:pPr>
        <w:widowControl w:val="0"/>
        <w:ind w:left="720"/>
        <w:jc w:val="center"/>
        <w:outlineLvl w:val="2"/>
        <w:rPr>
          <w:sz w:val="24"/>
        </w:rPr>
      </w:pPr>
    </w:p>
    <w:p w:rsidR="003A1A6E" w:rsidRDefault="003A1A6E" w:rsidP="000871E9">
      <w:pPr>
        <w:widowControl w:val="0"/>
        <w:ind w:left="720"/>
        <w:jc w:val="center"/>
        <w:outlineLvl w:val="2"/>
        <w:rPr>
          <w:sz w:val="24"/>
        </w:rPr>
      </w:pPr>
    </w:p>
    <w:p w:rsidR="003A1A6E" w:rsidRDefault="003A1A6E" w:rsidP="00355121">
      <w:pPr>
        <w:widowControl w:val="0"/>
        <w:outlineLvl w:val="2"/>
        <w:rPr>
          <w:sz w:val="24"/>
        </w:rPr>
      </w:pPr>
    </w:p>
    <w:p w:rsidR="003A1A6E" w:rsidRDefault="003A1A6E" w:rsidP="000871E9">
      <w:pPr>
        <w:widowControl w:val="0"/>
        <w:ind w:left="720"/>
        <w:jc w:val="center"/>
        <w:outlineLvl w:val="2"/>
        <w:rPr>
          <w:sz w:val="24"/>
        </w:rPr>
      </w:pPr>
    </w:p>
    <w:p w:rsidR="003A1A6E" w:rsidRPr="00D23486" w:rsidRDefault="003A1A6E" w:rsidP="000871E9">
      <w:pPr>
        <w:widowControl w:val="0"/>
        <w:ind w:left="720"/>
        <w:jc w:val="center"/>
        <w:outlineLvl w:val="2"/>
        <w:rPr>
          <w:szCs w:val="28"/>
        </w:rPr>
      </w:pPr>
      <w:r w:rsidRPr="00D23486">
        <w:rPr>
          <w:szCs w:val="28"/>
        </w:rPr>
        <w:t xml:space="preserve">3. </w:t>
      </w:r>
      <w:r>
        <w:rPr>
          <w:szCs w:val="28"/>
        </w:rPr>
        <w:t>Перечень структурных элементов муниципальной программы</w:t>
      </w:r>
    </w:p>
    <w:p w:rsidR="003A1A6E" w:rsidRPr="00D23486" w:rsidRDefault="003A1A6E" w:rsidP="000871E9">
      <w:pPr>
        <w:widowControl w:val="0"/>
        <w:jc w:val="center"/>
        <w:outlineLvl w:val="2"/>
        <w:rPr>
          <w:szCs w:val="28"/>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3A1A6E" w:rsidRPr="00F37221" w:rsidTr="00355121">
        <w:tc>
          <w:tcPr>
            <w:tcW w:w="757"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 п/п</w:t>
            </w:r>
          </w:p>
        </w:tc>
        <w:tc>
          <w:tcPr>
            <w:tcW w:w="5480"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Задачи структурного элемента &lt;1&gt;</w:t>
            </w:r>
          </w:p>
        </w:tc>
        <w:tc>
          <w:tcPr>
            <w:tcW w:w="6204"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Краткое описание ожидаемых эффектов от ре</w:t>
            </w:r>
            <w:r w:rsidRPr="00F37221">
              <w:rPr>
                <w:szCs w:val="28"/>
              </w:rPr>
              <w:t>а</w:t>
            </w:r>
            <w:r w:rsidRPr="00F37221">
              <w:rPr>
                <w:szCs w:val="28"/>
              </w:rPr>
              <w:t xml:space="preserve">лизации задачи структурного элемента </w:t>
            </w:r>
          </w:p>
        </w:tc>
        <w:tc>
          <w:tcPr>
            <w:tcW w:w="3118" w:type="dxa"/>
            <w:tcMar>
              <w:top w:w="0" w:type="dxa"/>
              <w:left w:w="108" w:type="dxa"/>
              <w:bottom w:w="0" w:type="dxa"/>
              <w:right w:w="108" w:type="dxa"/>
            </w:tcMar>
          </w:tcPr>
          <w:p w:rsidR="003A1A6E" w:rsidRPr="00F37221" w:rsidRDefault="003A1A6E" w:rsidP="00AD2AB0">
            <w:pPr>
              <w:widowControl w:val="0"/>
              <w:jc w:val="center"/>
              <w:outlineLvl w:val="2"/>
              <w:rPr>
                <w:szCs w:val="28"/>
              </w:rPr>
            </w:pPr>
            <w:r w:rsidRPr="00F37221">
              <w:rPr>
                <w:szCs w:val="28"/>
              </w:rPr>
              <w:t xml:space="preserve">Связь с показателями </w:t>
            </w:r>
          </w:p>
        </w:tc>
      </w:tr>
      <w:tr w:rsidR="003A1A6E" w:rsidRPr="00F37221" w:rsidTr="00355121">
        <w:tc>
          <w:tcPr>
            <w:tcW w:w="757"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1</w:t>
            </w:r>
          </w:p>
        </w:tc>
        <w:tc>
          <w:tcPr>
            <w:tcW w:w="5480"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2</w:t>
            </w:r>
          </w:p>
        </w:tc>
        <w:tc>
          <w:tcPr>
            <w:tcW w:w="6204"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3</w:t>
            </w:r>
          </w:p>
        </w:tc>
        <w:tc>
          <w:tcPr>
            <w:tcW w:w="3118"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4</w:t>
            </w:r>
          </w:p>
        </w:tc>
      </w:tr>
      <w:tr w:rsidR="003A1A6E" w:rsidRPr="00F37221" w:rsidTr="00355121">
        <w:tc>
          <w:tcPr>
            <w:tcW w:w="15559" w:type="dxa"/>
            <w:gridSpan w:val="4"/>
            <w:tcMar>
              <w:top w:w="0" w:type="dxa"/>
              <w:left w:w="108" w:type="dxa"/>
              <w:bottom w:w="0" w:type="dxa"/>
              <w:right w:w="108" w:type="dxa"/>
            </w:tcMar>
          </w:tcPr>
          <w:p w:rsidR="003A1A6E" w:rsidRPr="00F37221" w:rsidRDefault="003A1A6E" w:rsidP="000871E9">
            <w:pPr>
              <w:widowControl w:val="0"/>
              <w:numPr>
                <w:ilvl w:val="0"/>
                <w:numId w:val="7"/>
              </w:numPr>
              <w:jc w:val="center"/>
              <w:outlineLvl w:val="2"/>
              <w:rPr>
                <w:i/>
                <w:szCs w:val="28"/>
              </w:rPr>
            </w:pPr>
            <w:r w:rsidRPr="00F37221">
              <w:rPr>
                <w:i/>
                <w:szCs w:val="28"/>
              </w:rPr>
              <w:t>Комплексы процессных мероприятий</w:t>
            </w:r>
          </w:p>
        </w:tc>
      </w:tr>
      <w:tr w:rsidR="003A1A6E" w:rsidRPr="00F37221" w:rsidTr="00355121">
        <w:tc>
          <w:tcPr>
            <w:tcW w:w="757"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1.1.</w:t>
            </w:r>
          </w:p>
        </w:tc>
        <w:tc>
          <w:tcPr>
            <w:tcW w:w="14802" w:type="dxa"/>
            <w:gridSpan w:val="3"/>
            <w:tcMar>
              <w:top w:w="0" w:type="dxa"/>
              <w:left w:w="108" w:type="dxa"/>
              <w:bottom w:w="0" w:type="dxa"/>
              <w:right w:w="108" w:type="dxa"/>
            </w:tcMar>
          </w:tcPr>
          <w:p w:rsidR="003A1A6E" w:rsidRPr="00F37221" w:rsidRDefault="003A1A6E" w:rsidP="00602855">
            <w:pPr>
              <w:widowControl w:val="0"/>
              <w:jc w:val="center"/>
              <w:outlineLvl w:val="2"/>
              <w:rPr>
                <w:i/>
                <w:szCs w:val="28"/>
              </w:rPr>
            </w:pPr>
            <w:r w:rsidRPr="00F37221">
              <w:rPr>
                <w:i/>
                <w:szCs w:val="28"/>
              </w:rPr>
              <w:t xml:space="preserve">Комплекс процессных мероприятий </w:t>
            </w:r>
            <w:r w:rsidRPr="00F37221">
              <w:rPr>
                <w:kern w:val="2"/>
                <w:szCs w:val="28"/>
                <w:lang w:eastAsia="en-US"/>
              </w:rPr>
              <w:t>1. «</w:t>
            </w:r>
            <w:r w:rsidRPr="00F37221">
              <w:rPr>
                <w:szCs w:val="28"/>
              </w:rPr>
              <w:t>Социальная поддержка граждан Алексеевского сельского поселения</w:t>
            </w:r>
            <w:r w:rsidRPr="00F37221">
              <w:rPr>
                <w:kern w:val="2"/>
                <w:szCs w:val="28"/>
                <w:lang w:eastAsia="en-US"/>
              </w:rPr>
              <w:t>»</w:t>
            </w:r>
          </w:p>
          <w:p w:rsidR="003A1A6E" w:rsidRPr="00F37221" w:rsidRDefault="003A1A6E" w:rsidP="00355121">
            <w:pPr>
              <w:widowControl w:val="0"/>
              <w:outlineLvl w:val="2"/>
              <w:rPr>
                <w:szCs w:val="28"/>
              </w:rPr>
            </w:pPr>
            <w:r w:rsidRPr="00F37221">
              <w:rPr>
                <w:szCs w:val="28"/>
              </w:rPr>
              <w:t xml:space="preserve"> Ответственный исполнитель: Служба экономики и финансов </w:t>
            </w:r>
          </w:p>
          <w:p w:rsidR="003A1A6E" w:rsidRPr="00F37221" w:rsidRDefault="003A1A6E" w:rsidP="00355121">
            <w:pPr>
              <w:widowControl w:val="0"/>
              <w:outlineLvl w:val="2"/>
              <w:rPr>
                <w:szCs w:val="28"/>
              </w:rPr>
            </w:pPr>
            <w:r w:rsidRPr="00F37221">
              <w:rPr>
                <w:szCs w:val="28"/>
              </w:rPr>
              <w:t>Срок реализации: 2025-2030 г</w:t>
            </w:r>
          </w:p>
        </w:tc>
      </w:tr>
      <w:tr w:rsidR="003A1A6E" w:rsidRPr="00F37221" w:rsidTr="00355121">
        <w:tc>
          <w:tcPr>
            <w:tcW w:w="757" w:type="dxa"/>
            <w:tcMar>
              <w:top w:w="0" w:type="dxa"/>
              <w:left w:w="108" w:type="dxa"/>
              <w:bottom w:w="0" w:type="dxa"/>
              <w:right w:w="108" w:type="dxa"/>
            </w:tcMar>
          </w:tcPr>
          <w:p w:rsidR="003A1A6E" w:rsidRPr="00F37221" w:rsidRDefault="003A1A6E" w:rsidP="00602855">
            <w:pPr>
              <w:widowControl w:val="0"/>
              <w:jc w:val="center"/>
              <w:outlineLvl w:val="2"/>
              <w:rPr>
                <w:szCs w:val="28"/>
              </w:rPr>
            </w:pPr>
            <w:r w:rsidRPr="00F37221">
              <w:rPr>
                <w:szCs w:val="28"/>
              </w:rPr>
              <w:t>1.1.1.</w:t>
            </w:r>
          </w:p>
        </w:tc>
        <w:tc>
          <w:tcPr>
            <w:tcW w:w="5480" w:type="dxa"/>
            <w:tcMar>
              <w:top w:w="0" w:type="dxa"/>
              <w:left w:w="108" w:type="dxa"/>
              <w:bottom w:w="0" w:type="dxa"/>
              <w:right w:w="108" w:type="dxa"/>
            </w:tcMar>
          </w:tcPr>
          <w:p w:rsidR="003A1A6E" w:rsidRPr="00F37221" w:rsidRDefault="003A1A6E" w:rsidP="007E49D0">
            <w:pPr>
              <w:jc w:val="both"/>
              <w:rPr>
                <w:szCs w:val="28"/>
              </w:rPr>
            </w:pPr>
            <w:r w:rsidRPr="00F37221">
              <w:rPr>
                <w:szCs w:val="28"/>
              </w:rPr>
              <w:t>Своевременно и в полном объеме предо</w:t>
            </w:r>
            <w:r w:rsidRPr="00F37221">
              <w:rPr>
                <w:szCs w:val="28"/>
              </w:rPr>
              <w:t>с</w:t>
            </w:r>
            <w:r w:rsidRPr="00F37221">
              <w:rPr>
                <w:szCs w:val="28"/>
              </w:rPr>
              <w:t>тавлены меры социальной поддержки, г</w:t>
            </w:r>
            <w:r w:rsidRPr="00F37221">
              <w:rPr>
                <w:szCs w:val="28"/>
              </w:rPr>
              <w:t>о</w:t>
            </w:r>
            <w:r w:rsidRPr="00F37221">
              <w:rPr>
                <w:szCs w:val="28"/>
              </w:rPr>
              <w:t>сударственных социальных гарантий о</w:t>
            </w:r>
            <w:r w:rsidRPr="00F37221">
              <w:rPr>
                <w:szCs w:val="28"/>
              </w:rPr>
              <w:t>т</w:t>
            </w:r>
            <w:r w:rsidRPr="00F37221">
              <w:rPr>
                <w:szCs w:val="28"/>
              </w:rPr>
              <w:t>дельным категориям граждан</w:t>
            </w:r>
          </w:p>
        </w:tc>
        <w:tc>
          <w:tcPr>
            <w:tcW w:w="6204" w:type="dxa"/>
            <w:tcMar>
              <w:top w:w="0" w:type="dxa"/>
              <w:left w:w="108" w:type="dxa"/>
              <w:bottom w:w="0" w:type="dxa"/>
              <w:right w:w="108" w:type="dxa"/>
            </w:tcMar>
          </w:tcPr>
          <w:p w:rsidR="003A1A6E" w:rsidRPr="00F37221" w:rsidRDefault="003A1A6E" w:rsidP="00DE1C7C">
            <w:pPr>
              <w:pStyle w:val="ConsPlusNonformat"/>
              <w:rPr>
                <w:rFonts w:ascii="Times New Roman" w:hAnsi="Times New Roman" w:cs="Times New Roman"/>
                <w:sz w:val="28"/>
                <w:szCs w:val="28"/>
              </w:rPr>
            </w:pPr>
            <w:r w:rsidRPr="00F37221">
              <w:rPr>
                <w:rFonts w:ascii="Times New Roman" w:hAnsi="Times New Roman" w:cs="Times New Roman"/>
                <w:sz w:val="28"/>
                <w:szCs w:val="28"/>
              </w:rPr>
              <w:t>Исполнение обязательств по своевременной в</w:t>
            </w:r>
            <w:r w:rsidRPr="00F37221">
              <w:rPr>
                <w:rFonts w:ascii="Times New Roman" w:hAnsi="Times New Roman" w:cs="Times New Roman"/>
                <w:sz w:val="28"/>
                <w:szCs w:val="28"/>
              </w:rPr>
              <w:t>ы</w:t>
            </w:r>
            <w:r w:rsidRPr="00F37221">
              <w:rPr>
                <w:rFonts w:ascii="Times New Roman" w:hAnsi="Times New Roman" w:cs="Times New Roman"/>
                <w:sz w:val="28"/>
                <w:szCs w:val="28"/>
              </w:rPr>
              <w:t>плате пенсии за выслугу лет лицам, замещавшим муниципальные должности и должности мун</w:t>
            </w:r>
            <w:r w:rsidRPr="00F37221">
              <w:rPr>
                <w:rFonts w:ascii="Times New Roman" w:hAnsi="Times New Roman" w:cs="Times New Roman"/>
                <w:sz w:val="28"/>
                <w:szCs w:val="28"/>
              </w:rPr>
              <w:t>и</w:t>
            </w:r>
            <w:r w:rsidRPr="00F37221">
              <w:rPr>
                <w:rFonts w:ascii="Times New Roman" w:hAnsi="Times New Roman" w:cs="Times New Roman"/>
                <w:sz w:val="28"/>
                <w:szCs w:val="28"/>
              </w:rPr>
              <w:t>ципальной службы</w:t>
            </w:r>
          </w:p>
        </w:tc>
        <w:tc>
          <w:tcPr>
            <w:tcW w:w="3118" w:type="dxa"/>
            <w:tcMar>
              <w:top w:w="0" w:type="dxa"/>
              <w:left w:w="108" w:type="dxa"/>
              <w:bottom w:w="0" w:type="dxa"/>
              <w:right w:w="108" w:type="dxa"/>
            </w:tcMar>
          </w:tcPr>
          <w:p w:rsidR="003A1A6E" w:rsidRPr="00F37221" w:rsidRDefault="003A1A6E" w:rsidP="00B34853">
            <w:pPr>
              <w:jc w:val="both"/>
              <w:rPr>
                <w:szCs w:val="28"/>
              </w:rPr>
            </w:pPr>
            <w:r w:rsidRPr="00F37221">
              <w:rPr>
                <w:szCs w:val="28"/>
              </w:rPr>
              <w:t>Доля граждан, пол</w:t>
            </w:r>
            <w:r w:rsidRPr="00F37221">
              <w:rPr>
                <w:szCs w:val="28"/>
              </w:rPr>
              <w:t>у</w:t>
            </w:r>
            <w:r w:rsidRPr="00F37221">
              <w:rPr>
                <w:szCs w:val="28"/>
              </w:rPr>
              <w:t>чающих ежемесячную доплату к пенсии за выслугу лет по старо</w:t>
            </w:r>
            <w:r w:rsidRPr="00F37221">
              <w:rPr>
                <w:szCs w:val="28"/>
              </w:rPr>
              <w:t>с</w:t>
            </w:r>
            <w:r w:rsidRPr="00F37221">
              <w:rPr>
                <w:szCs w:val="28"/>
              </w:rPr>
              <w:t>ти (инвалидности), в общей численности лиц, обратившихся за получением мер соц</w:t>
            </w:r>
            <w:r w:rsidRPr="00F37221">
              <w:rPr>
                <w:szCs w:val="28"/>
              </w:rPr>
              <w:t>и</w:t>
            </w:r>
            <w:r w:rsidRPr="00F37221">
              <w:rPr>
                <w:szCs w:val="28"/>
              </w:rPr>
              <w:t>альной поддержки.).</w:t>
            </w:r>
          </w:p>
        </w:tc>
      </w:tr>
    </w:tbl>
    <w:p w:rsidR="003A1A6E" w:rsidRDefault="003A1A6E" w:rsidP="00D23486">
      <w:pPr>
        <w:widowControl w:val="0"/>
        <w:ind w:left="928" w:right="-173"/>
        <w:outlineLvl w:val="2"/>
        <w:rPr>
          <w:sz w:val="24"/>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A74778">
      <w:pPr>
        <w:widowControl w:val="0"/>
        <w:ind w:left="928" w:right="-173"/>
        <w:jc w:val="center"/>
        <w:outlineLvl w:val="2"/>
        <w:rPr>
          <w:szCs w:val="28"/>
        </w:rPr>
      </w:pPr>
    </w:p>
    <w:p w:rsidR="003A1A6E" w:rsidRDefault="003A1A6E" w:rsidP="00F37221">
      <w:pPr>
        <w:widowControl w:val="0"/>
        <w:ind w:right="-173"/>
        <w:outlineLvl w:val="2"/>
        <w:rPr>
          <w:szCs w:val="28"/>
        </w:rPr>
      </w:pPr>
    </w:p>
    <w:p w:rsidR="003A1A6E" w:rsidRPr="00D23486" w:rsidRDefault="003A1A6E" w:rsidP="00A74778">
      <w:pPr>
        <w:widowControl w:val="0"/>
        <w:ind w:left="928" w:right="-173"/>
        <w:jc w:val="center"/>
        <w:outlineLvl w:val="2"/>
        <w:rPr>
          <w:szCs w:val="28"/>
        </w:rPr>
      </w:pPr>
      <w:r w:rsidRPr="00D23486">
        <w:rPr>
          <w:szCs w:val="28"/>
        </w:rPr>
        <w:t xml:space="preserve">4. </w:t>
      </w:r>
      <w:r>
        <w:rPr>
          <w:szCs w:val="28"/>
        </w:rPr>
        <w:t>Параметры ф</w:t>
      </w:r>
      <w:r w:rsidRPr="00D23486">
        <w:rPr>
          <w:szCs w:val="28"/>
        </w:rPr>
        <w:t>инансово</w:t>
      </w:r>
      <w:r>
        <w:rPr>
          <w:szCs w:val="28"/>
        </w:rPr>
        <w:t>го</w:t>
      </w:r>
      <w:r w:rsidRPr="00D23486">
        <w:rPr>
          <w:szCs w:val="28"/>
        </w:rPr>
        <w:t xml:space="preserve"> обеспече</w:t>
      </w:r>
      <w:r>
        <w:rPr>
          <w:szCs w:val="28"/>
        </w:rPr>
        <w:t>ния</w:t>
      </w:r>
      <w:r w:rsidRPr="00D23486">
        <w:rPr>
          <w:szCs w:val="28"/>
        </w:rPr>
        <w:t xml:space="preserve"> муниципальной программы</w:t>
      </w:r>
    </w:p>
    <w:p w:rsidR="003A1A6E" w:rsidRDefault="003A1A6E" w:rsidP="00D23486">
      <w:pPr>
        <w:widowControl w:val="0"/>
        <w:ind w:left="928" w:right="-173"/>
        <w:outlineLvl w:val="2"/>
        <w:rPr>
          <w:sz w:val="24"/>
        </w:rPr>
      </w:pPr>
    </w:p>
    <w:p w:rsidR="003A1A6E" w:rsidRDefault="003A1A6E" w:rsidP="00D23486">
      <w:pPr>
        <w:rPr>
          <w:sz w:val="2"/>
        </w:rPr>
      </w:pPr>
    </w:p>
    <w:tbl>
      <w:tblPr>
        <w:tblpPr w:leftFromText="180" w:rightFromText="180" w:vertAnchor="text" w:horzAnchor="margin" w:tblpY="51"/>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8562"/>
        <w:gridCol w:w="1559"/>
        <w:gridCol w:w="1134"/>
        <w:gridCol w:w="1560"/>
        <w:gridCol w:w="236"/>
        <w:gridCol w:w="1748"/>
      </w:tblGrid>
      <w:tr w:rsidR="003A1A6E" w:rsidRPr="00F37221" w:rsidTr="00355121">
        <w:tc>
          <w:tcPr>
            <w:tcW w:w="760" w:type="dxa"/>
            <w:vMerge w:val="restart"/>
            <w:tcMar>
              <w:top w:w="0" w:type="dxa"/>
              <w:left w:w="108" w:type="dxa"/>
              <w:bottom w:w="0" w:type="dxa"/>
              <w:right w:w="108" w:type="dxa"/>
            </w:tcMar>
          </w:tcPr>
          <w:p w:rsidR="003A1A6E" w:rsidRPr="00F37221" w:rsidRDefault="003A1A6E" w:rsidP="00355121">
            <w:pPr>
              <w:widowControl w:val="0"/>
              <w:jc w:val="center"/>
              <w:outlineLvl w:val="2"/>
              <w:rPr>
                <w:szCs w:val="28"/>
              </w:rPr>
            </w:pPr>
            <w:r w:rsidRPr="00F37221">
              <w:rPr>
                <w:szCs w:val="28"/>
              </w:rPr>
              <w:t>№ п/п</w:t>
            </w:r>
          </w:p>
        </w:tc>
        <w:tc>
          <w:tcPr>
            <w:tcW w:w="8562" w:type="dxa"/>
            <w:vMerge w:val="restart"/>
            <w:tcMar>
              <w:top w:w="0" w:type="dxa"/>
              <w:left w:w="108" w:type="dxa"/>
              <w:bottom w:w="0" w:type="dxa"/>
              <w:right w:w="108" w:type="dxa"/>
            </w:tcMar>
          </w:tcPr>
          <w:p w:rsidR="003A1A6E" w:rsidRPr="00F37221" w:rsidRDefault="003A1A6E" w:rsidP="00F37221">
            <w:pPr>
              <w:jc w:val="center"/>
              <w:rPr>
                <w:szCs w:val="28"/>
              </w:rPr>
            </w:pPr>
            <w:r w:rsidRPr="00F37221">
              <w:rPr>
                <w:szCs w:val="28"/>
              </w:rPr>
              <w:t>Наименование муниципальной (комплексной) программы, структу</w:t>
            </w:r>
            <w:r w:rsidRPr="00F37221">
              <w:rPr>
                <w:szCs w:val="28"/>
              </w:rPr>
              <w:t>р</w:t>
            </w:r>
            <w:r w:rsidRPr="00F37221">
              <w:rPr>
                <w:szCs w:val="28"/>
              </w:rPr>
              <w:t>ного элемента/ источник</w:t>
            </w:r>
            <w:r>
              <w:rPr>
                <w:szCs w:val="28"/>
              </w:rPr>
              <w:t xml:space="preserve"> </w:t>
            </w:r>
            <w:r w:rsidRPr="00F37221">
              <w:rPr>
                <w:szCs w:val="28"/>
              </w:rPr>
              <w:t xml:space="preserve">финансового обеспечения </w:t>
            </w:r>
          </w:p>
        </w:tc>
        <w:tc>
          <w:tcPr>
            <w:tcW w:w="6237" w:type="dxa"/>
            <w:gridSpan w:val="5"/>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Объем расходов по годам реализации, тыс.рублей</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vMerge/>
            <w:tcMar>
              <w:top w:w="0" w:type="dxa"/>
              <w:left w:w="108" w:type="dxa"/>
              <w:bottom w:w="0" w:type="dxa"/>
              <w:right w:w="108" w:type="dxa"/>
            </w:tcMar>
          </w:tcPr>
          <w:p w:rsidR="003A1A6E" w:rsidRPr="00F37221" w:rsidRDefault="003A1A6E" w:rsidP="00355121">
            <w:pPr>
              <w:rPr>
                <w:szCs w:val="28"/>
              </w:rPr>
            </w:pP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2025</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2026</w:t>
            </w:r>
          </w:p>
        </w:tc>
        <w:tc>
          <w:tcPr>
            <w:tcW w:w="1560" w:type="dxa"/>
            <w:tcMar>
              <w:top w:w="0" w:type="dxa"/>
              <w:left w:w="108" w:type="dxa"/>
              <w:bottom w:w="0" w:type="dxa"/>
              <w:right w:w="108" w:type="dxa"/>
            </w:tcMar>
          </w:tcPr>
          <w:p w:rsidR="003A1A6E" w:rsidRPr="00F37221" w:rsidRDefault="003A1A6E" w:rsidP="00355121">
            <w:pPr>
              <w:jc w:val="center"/>
              <w:rPr>
                <w:szCs w:val="28"/>
              </w:rPr>
            </w:pPr>
            <w:r w:rsidRPr="00F37221">
              <w:rPr>
                <w:szCs w:val="28"/>
              </w:rPr>
              <w:t>2027</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Всего</w:t>
            </w:r>
          </w:p>
        </w:tc>
      </w:tr>
      <w:tr w:rsidR="003A1A6E" w:rsidRPr="00F37221" w:rsidTr="00355121">
        <w:tc>
          <w:tcPr>
            <w:tcW w:w="760" w:type="dxa"/>
            <w:tcMar>
              <w:top w:w="0" w:type="dxa"/>
              <w:left w:w="108" w:type="dxa"/>
              <w:bottom w:w="0" w:type="dxa"/>
              <w:right w:w="108" w:type="dxa"/>
            </w:tcMar>
          </w:tcPr>
          <w:p w:rsidR="003A1A6E" w:rsidRPr="00F37221" w:rsidRDefault="003A1A6E" w:rsidP="00355121">
            <w:pPr>
              <w:widowControl w:val="0"/>
              <w:jc w:val="center"/>
              <w:outlineLvl w:val="2"/>
              <w:rPr>
                <w:szCs w:val="28"/>
              </w:rPr>
            </w:pPr>
            <w:r w:rsidRPr="00F37221">
              <w:rPr>
                <w:szCs w:val="28"/>
              </w:rPr>
              <w:t>1</w:t>
            </w:r>
          </w:p>
        </w:tc>
        <w:tc>
          <w:tcPr>
            <w:tcW w:w="8562"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3</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4</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5</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6</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7</w:t>
            </w:r>
          </w:p>
        </w:tc>
      </w:tr>
      <w:tr w:rsidR="003A1A6E" w:rsidRPr="00F37221" w:rsidTr="00355121">
        <w:tc>
          <w:tcPr>
            <w:tcW w:w="760" w:type="dxa"/>
            <w:vMerge w:val="restart"/>
            <w:tcMar>
              <w:top w:w="0" w:type="dxa"/>
              <w:left w:w="108" w:type="dxa"/>
              <w:bottom w:w="0" w:type="dxa"/>
              <w:right w:w="108" w:type="dxa"/>
            </w:tcMar>
          </w:tcPr>
          <w:p w:rsidR="003A1A6E" w:rsidRPr="00F37221" w:rsidRDefault="003A1A6E" w:rsidP="00355121">
            <w:pPr>
              <w:widowControl w:val="0"/>
              <w:jc w:val="center"/>
              <w:outlineLvl w:val="2"/>
              <w:rPr>
                <w:szCs w:val="28"/>
              </w:rPr>
            </w:pPr>
            <w:r w:rsidRPr="00F37221">
              <w:rPr>
                <w:szCs w:val="28"/>
              </w:rPr>
              <w:t>1.</w:t>
            </w:r>
          </w:p>
        </w:tc>
        <w:tc>
          <w:tcPr>
            <w:tcW w:w="8562" w:type="dxa"/>
            <w:tcMar>
              <w:top w:w="0" w:type="dxa"/>
              <w:left w:w="108" w:type="dxa"/>
              <w:bottom w:w="0" w:type="dxa"/>
              <w:right w:w="108" w:type="dxa"/>
            </w:tcMar>
          </w:tcPr>
          <w:p w:rsidR="003A1A6E" w:rsidRPr="00F37221" w:rsidRDefault="003A1A6E" w:rsidP="00355121">
            <w:pPr>
              <w:rPr>
                <w:szCs w:val="28"/>
              </w:rPr>
            </w:pPr>
            <w:r w:rsidRPr="00F37221">
              <w:rPr>
                <w:szCs w:val="28"/>
              </w:rPr>
              <w:t>Муниципальная программа «Социальная поддержка граждан Але</w:t>
            </w:r>
            <w:r w:rsidRPr="00F37221">
              <w:rPr>
                <w:szCs w:val="28"/>
              </w:rPr>
              <w:t>к</w:t>
            </w:r>
            <w:r w:rsidRPr="00F37221">
              <w:rPr>
                <w:szCs w:val="28"/>
              </w:rPr>
              <w:t>сеевского сельского поселения»(всего), в том числе:</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rPr>
                <w:szCs w:val="28"/>
              </w:rPr>
            </w:pPr>
            <w:r>
              <w:rPr>
                <w:szCs w:val="28"/>
              </w:rPr>
              <w:t xml:space="preserve">        б</w:t>
            </w:r>
            <w:r w:rsidRPr="00F37221">
              <w:rPr>
                <w:szCs w:val="28"/>
              </w:rPr>
              <w:t>юджета поселения</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rPr>
                <w:szCs w:val="28"/>
              </w:rPr>
            </w:pPr>
            <w:r w:rsidRPr="00F37221">
              <w:rPr>
                <w:szCs w:val="28"/>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федерального бюджета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областного бюджета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бюджета района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rPr>
                <w:szCs w:val="28"/>
              </w:rPr>
            </w:pPr>
            <w:r w:rsidRPr="00F37221">
              <w:rPr>
                <w:szCs w:val="28"/>
              </w:rPr>
              <w:t>Внебюджетные источники</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rPr>
          <w:trHeight w:val="410"/>
        </w:trPr>
        <w:tc>
          <w:tcPr>
            <w:tcW w:w="760" w:type="dxa"/>
            <w:vMerge w:val="restart"/>
            <w:tcMar>
              <w:top w:w="0" w:type="dxa"/>
              <w:left w:w="108" w:type="dxa"/>
              <w:bottom w:w="0" w:type="dxa"/>
              <w:right w:w="108" w:type="dxa"/>
            </w:tcMar>
          </w:tcPr>
          <w:p w:rsidR="003A1A6E" w:rsidRPr="00F37221" w:rsidRDefault="003A1A6E" w:rsidP="00355121">
            <w:pPr>
              <w:widowControl w:val="0"/>
              <w:ind w:right="-173"/>
              <w:outlineLvl w:val="2"/>
              <w:rPr>
                <w:szCs w:val="28"/>
              </w:rPr>
            </w:pPr>
            <w:r w:rsidRPr="00F37221">
              <w:rPr>
                <w:szCs w:val="28"/>
              </w:rPr>
              <w:t>2.</w:t>
            </w:r>
          </w:p>
        </w:tc>
        <w:tc>
          <w:tcPr>
            <w:tcW w:w="8562" w:type="dxa"/>
            <w:tcMar>
              <w:top w:w="0" w:type="dxa"/>
              <w:left w:w="108" w:type="dxa"/>
              <w:bottom w:w="0" w:type="dxa"/>
              <w:right w:w="108" w:type="dxa"/>
            </w:tcMar>
          </w:tcPr>
          <w:p w:rsidR="003A1A6E" w:rsidRPr="00F37221" w:rsidRDefault="003A1A6E" w:rsidP="00355121">
            <w:pPr>
              <w:widowControl w:val="0"/>
              <w:outlineLvl w:val="2"/>
              <w:rPr>
                <w:szCs w:val="28"/>
              </w:rPr>
            </w:pPr>
            <w:r w:rsidRPr="00F37221">
              <w:rPr>
                <w:szCs w:val="28"/>
              </w:rPr>
              <w:t>Комплекс процессных мероприятий</w:t>
            </w:r>
            <w:r w:rsidRPr="00F37221">
              <w:rPr>
                <w:kern w:val="2"/>
                <w:szCs w:val="28"/>
                <w:lang w:eastAsia="en-US"/>
              </w:rPr>
              <w:t xml:space="preserve"> «</w:t>
            </w:r>
            <w:r w:rsidRPr="00F37221">
              <w:rPr>
                <w:szCs w:val="28"/>
              </w:rPr>
              <w:t xml:space="preserve"> Социальная поддержка гра</w:t>
            </w:r>
            <w:r w:rsidRPr="00F37221">
              <w:rPr>
                <w:szCs w:val="28"/>
              </w:rPr>
              <w:t>ж</w:t>
            </w:r>
            <w:r w:rsidRPr="00F37221">
              <w:rPr>
                <w:szCs w:val="28"/>
              </w:rPr>
              <w:t>дан Алексеевского сельского поселения</w:t>
            </w:r>
            <w:r w:rsidRPr="00F37221">
              <w:rPr>
                <w:kern w:val="2"/>
                <w:szCs w:val="28"/>
                <w:lang w:eastAsia="en-US"/>
              </w:rPr>
              <w:t xml:space="preserve"> »</w:t>
            </w:r>
            <w:r w:rsidRPr="00F37221">
              <w:rPr>
                <w:szCs w:val="28"/>
              </w:rPr>
              <w:t>,(всего), в том числе:</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236" w:type="dxa"/>
            <w:tcBorders>
              <w:bottom w:val="single" w:sz="4" w:space="0" w:color="auto"/>
              <w:right w:val="nil"/>
            </w:tcBorders>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748" w:type="dxa"/>
            <w:tcBorders>
              <w:left w:val="nil"/>
            </w:tcBorders>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rPr>
          <w:trHeight w:val="275"/>
        </w:trPr>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rPr>
                <w:szCs w:val="28"/>
              </w:rPr>
            </w:pPr>
            <w:r>
              <w:rPr>
                <w:szCs w:val="28"/>
              </w:rPr>
              <w:t xml:space="preserve">    б</w:t>
            </w:r>
            <w:r w:rsidRPr="00F37221">
              <w:rPr>
                <w:szCs w:val="28"/>
              </w:rPr>
              <w:t>юджет поселения</w:t>
            </w:r>
          </w:p>
        </w:tc>
        <w:tc>
          <w:tcPr>
            <w:tcW w:w="1559" w:type="dxa"/>
            <w:tcBorders>
              <w:top w:val="single" w:sz="4" w:space="0" w:color="auto"/>
            </w:tcBorders>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236" w:type="dxa"/>
            <w:tcBorders>
              <w:top w:val="single" w:sz="4" w:space="0" w:color="auto"/>
              <w:right w:val="nil"/>
            </w:tcBorders>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748" w:type="dxa"/>
            <w:tcBorders>
              <w:left w:val="nil"/>
            </w:tcBorders>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283"/>
              <w:rPr>
                <w:szCs w:val="28"/>
              </w:rPr>
            </w:pPr>
            <w:r w:rsidRPr="00F37221">
              <w:rPr>
                <w:szCs w:val="28"/>
              </w:rPr>
              <w:t>безвозмездные поступления в бюджет поселения, в том числе за счет средств:</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федерального бюджета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областного бюджета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ind w:left="567"/>
              <w:rPr>
                <w:szCs w:val="28"/>
              </w:rPr>
            </w:pPr>
            <w:r w:rsidRPr="00F37221">
              <w:rPr>
                <w:szCs w:val="28"/>
              </w:rPr>
              <w:t>бюджета района</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r w:rsidR="003A1A6E" w:rsidRPr="00F37221" w:rsidTr="00355121">
        <w:tc>
          <w:tcPr>
            <w:tcW w:w="760" w:type="dxa"/>
            <w:vMerge/>
            <w:tcMar>
              <w:top w:w="0" w:type="dxa"/>
              <w:left w:w="108" w:type="dxa"/>
              <w:bottom w:w="0" w:type="dxa"/>
              <w:right w:w="108" w:type="dxa"/>
            </w:tcMar>
          </w:tcPr>
          <w:p w:rsidR="003A1A6E" w:rsidRPr="00F37221" w:rsidRDefault="003A1A6E" w:rsidP="00355121">
            <w:pPr>
              <w:rPr>
                <w:szCs w:val="28"/>
              </w:rPr>
            </w:pPr>
          </w:p>
        </w:tc>
        <w:tc>
          <w:tcPr>
            <w:tcW w:w="8562" w:type="dxa"/>
            <w:tcMar>
              <w:top w:w="0" w:type="dxa"/>
              <w:left w:w="108" w:type="dxa"/>
              <w:bottom w:w="0" w:type="dxa"/>
              <w:right w:w="108" w:type="dxa"/>
            </w:tcMar>
          </w:tcPr>
          <w:p w:rsidR="003A1A6E" w:rsidRPr="00F37221" w:rsidRDefault="003A1A6E" w:rsidP="00355121">
            <w:pPr>
              <w:rPr>
                <w:szCs w:val="28"/>
              </w:rPr>
            </w:pPr>
            <w:r w:rsidRPr="00F37221">
              <w:rPr>
                <w:szCs w:val="28"/>
              </w:rPr>
              <w:t>Внебюджетные источники</w:t>
            </w:r>
          </w:p>
        </w:tc>
        <w:tc>
          <w:tcPr>
            <w:tcW w:w="1559"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134"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560" w:type="dxa"/>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c>
          <w:tcPr>
            <w:tcW w:w="1984" w:type="dxa"/>
            <w:gridSpan w:val="2"/>
            <w:tcMar>
              <w:top w:w="0" w:type="dxa"/>
              <w:left w:w="108" w:type="dxa"/>
              <w:bottom w:w="0" w:type="dxa"/>
              <w:right w:w="108" w:type="dxa"/>
            </w:tcMar>
          </w:tcPr>
          <w:p w:rsidR="003A1A6E" w:rsidRPr="00F37221" w:rsidRDefault="003A1A6E" w:rsidP="00355121">
            <w:pPr>
              <w:widowControl w:val="0"/>
              <w:ind w:right="-173"/>
              <w:jc w:val="center"/>
              <w:outlineLvl w:val="2"/>
              <w:rPr>
                <w:szCs w:val="28"/>
              </w:rPr>
            </w:pPr>
            <w:r w:rsidRPr="00F37221">
              <w:rPr>
                <w:szCs w:val="28"/>
              </w:rPr>
              <w:t>-</w:t>
            </w:r>
          </w:p>
        </w:tc>
      </w:tr>
    </w:tbl>
    <w:p w:rsidR="003A1A6E" w:rsidRDefault="003A1A6E" w:rsidP="004566A8">
      <w:pPr>
        <w:widowControl w:val="0"/>
        <w:ind w:right="-173"/>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164AEE">
      <w:pPr>
        <w:widowControl w:val="0"/>
        <w:jc w:val="center"/>
        <w:outlineLvl w:val="2"/>
        <w:rPr>
          <w:sz w:val="24"/>
        </w:rPr>
      </w:pPr>
    </w:p>
    <w:p w:rsidR="003A1A6E" w:rsidRDefault="003A1A6E" w:rsidP="00F37221">
      <w:pPr>
        <w:widowControl w:val="0"/>
        <w:outlineLvl w:val="2"/>
        <w:rPr>
          <w:sz w:val="24"/>
        </w:rPr>
      </w:pPr>
    </w:p>
    <w:p w:rsidR="003A1A6E" w:rsidRPr="00355121" w:rsidRDefault="003A1A6E" w:rsidP="00164AEE">
      <w:pPr>
        <w:widowControl w:val="0"/>
        <w:jc w:val="center"/>
        <w:outlineLvl w:val="2"/>
        <w:rPr>
          <w:szCs w:val="28"/>
        </w:rPr>
      </w:pPr>
      <w:r w:rsidRPr="00355121">
        <w:rPr>
          <w:szCs w:val="28"/>
          <w:lang w:val="en-US"/>
        </w:rPr>
        <w:t>III</w:t>
      </w:r>
      <w:r w:rsidRPr="00355121">
        <w:rPr>
          <w:szCs w:val="28"/>
        </w:rPr>
        <w:t>.ПАСПОРТ</w:t>
      </w:r>
    </w:p>
    <w:p w:rsidR="003A1A6E" w:rsidRPr="00355121" w:rsidRDefault="003A1A6E" w:rsidP="00164AEE">
      <w:pPr>
        <w:widowControl w:val="0"/>
        <w:jc w:val="center"/>
        <w:outlineLvl w:val="2"/>
        <w:rPr>
          <w:i/>
          <w:szCs w:val="28"/>
        </w:rPr>
      </w:pPr>
      <w:r w:rsidRPr="00355121">
        <w:rPr>
          <w:szCs w:val="28"/>
        </w:rPr>
        <w:t xml:space="preserve">комплекса процессных мероприятий </w:t>
      </w:r>
      <w:r w:rsidRPr="00355121">
        <w:rPr>
          <w:kern w:val="2"/>
          <w:szCs w:val="28"/>
          <w:lang w:eastAsia="en-US"/>
        </w:rPr>
        <w:t>«</w:t>
      </w:r>
      <w:r w:rsidRPr="001D49BB">
        <w:rPr>
          <w:szCs w:val="28"/>
        </w:rPr>
        <w:t>Социальная поддержка граждан Алексеевского сельского поселения</w:t>
      </w:r>
      <w:r w:rsidRPr="00355121">
        <w:rPr>
          <w:kern w:val="2"/>
          <w:szCs w:val="28"/>
          <w:lang w:eastAsia="en-US"/>
        </w:rPr>
        <w:t>»</w:t>
      </w:r>
    </w:p>
    <w:p w:rsidR="003A1A6E" w:rsidRPr="00355121" w:rsidRDefault="003A1A6E" w:rsidP="00164AEE">
      <w:pPr>
        <w:widowControl w:val="0"/>
        <w:numPr>
          <w:ilvl w:val="0"/>
          <w:numId w:val="8"/>
        </w:numPr>
        <w:jc w:val="center"/>
        <w:outlineLvl w:val="2"/>
        <w:rPr>
          <w:szCs w:val="28"/>
        </w:rPr>
      </w:pPr>
      <w:r w:rsidRPr="00355121">
        <w:rPr>
          <w:szCs w:val="28"/>
        </w:rPr>
        <w:t xml:space="preserve">Основные положения </w:t>
      </w:r>
    </w:p>
    <w:p w:rsidR="003A1A6E" w:rsidRDefault="003A1A6E" w:rsidP="00164AEE">
      <w:pPr>
        <w:widowControl w:val="0"/>
        <w:ind w:left="720"/>
        <w:outlineLvl w:val="2"/>
        <w:rPr>
          <w:sz w:val="24"/>
        </w:rPr>
      </w:pPr>
    </w:p>
    <w:tbl>
      <w:tblPr>
        <w:tblW w:w="0" w:type="auto"/>
        <w:tblInd w:w="1020" w:type="dxa"/>
        <w:tblLayout w:type="fixed"/>
        <w:tblLook w:val="00A0"/>
      </w:tblPr>
      <w:tblGrid>
        <w:gridCol w:w="7066"/>
        <w:gridCol w:w="7643"/>
      </w:tblGrid>
      <w:tr w:rsidR="003A1A6E" w:rsidRPr="00355121" w:rsidTr="00355121">
        <w:tc>
          <w:tcPr>
            <w:tcW w:w="7066" w:type="dxa"/>
            <w:tcMar>
              <w:top w:w="0" w:type="dxa"/>
              <w:left w:w="108" w:type="dxa"/>
              <w:bottom w:w="0" w:type="dxa"/>
              <w:right w:w="108" w:type="dxa"/>
            </w:tcMar>
          </w:tcPr>
          <w:p w:rsidR="003A1A6E" w:rsidRPr="00355121" w:rsidRDefault="003A1A6E" w:rsidP="00E430A3">
            <w:pPr>
              <w:widowControl w:val="0"/>
              <w:outlineLvl w:val="2"/>
              <w:rPr>
                <w:szCs w:val="28"/>
              </w:rPr>
            </w:pPr>
            <w:r w:rsidRPr="00355121">
              <w:rPr>
                <w:szCs w:val="28"/>
              </w:rPr>
              <w:t>Ответственный за разработку и реализацию комплекса процессных мероприятий «</w:t>
            </w:r>
            <w:r w:rsidRPr="001D49BB">
              <w:rPr>
                <w:szCs w:val="28"/>
              </w:rPr>
              <w:t>Социальная поддержка гр</w:t>
            </w:r>
            <w:r w:rsidRPr="001D49BB">
              <w:rPr>
                <w:szCs w:val="28"/>
              </w:rPr>
              <w:t>а</w:t>
            </w:r>
            <w:r w:rsidRPr="001D49BB">
              <w:rPr>
                <w:szCs w:val="28"/>
              </w:rPr>
              <w:t>ждан Алексеевского сельского поселения</w:t>
            </w:r>
            <w:r w:rsidRPr="00355121">
              <w:rPr>
                <w:szCs w:val="28"/>
              </w:rPr>
              <w:t>»</w:t>
            </w:r>
          </w:p>
        </w:tc>
        <w:tc>
          <w:tcPr>
            <w:tcW w:w="7643" w:type="dxa"/>
            <w:tcMar>
              <w:top w:w="0" w:type="dxa"/>
              <w:left w:w="108" w:type="dxa"/>
              <w:bottom w:w="0" w:type="dxa"/>
              <w:right w:w="108" w:type="dxa"/>
            </w:tcMar>
          </w:tcPr>
          <w:p w:rsidR="003A1A6E" w:rsidRPr="00355121" w:rsidRDefault="003A1A6E" w:rsidP="00E430A3">
            <w:pPr>
              <w:widowControl w:val="0"/>
              <w:outlineLvl w:val="2"/>
              <w:rPr>
                <w:szCs w:val="28"/>
              </w:rPr>
            </w:pPr>
            <w:r>
              <w:rPr>
                <w:szCs w:val="28"/>
              </w:rPr>
              <w:t>Служба экономики и финансов</w:t>
            </w:r>
          </w:p>
        </w:tc>
      </w:tr>
      <w:tr w:rsidR="003A1A6E" w:rsidRPr="00355121" w:rsidTr="00355121">
        <w:tc>
          <w:tcPr>
            <w:tcW w:w="7066" w:type="dxa"/>
            <w:tcMar>
              <w:top w:w="0" w:type="dxa"/>
              <w:left w:w="108" w:type="dxa"/>
              <w:bottom w:w="0" w:type="dxa"/>
              <w:right w:w="108" w:type="dxa"/>
            </w:tcMar>
          </w:tcPr>
          <w:p w:rsidR="003A1A6E" w:rsidRPr="00355121" w:rsidRDefault="003A1A6E" w:rsidP="00E430A3">
            <w:pPr>
              <w:widowControl w:val="0"/>
              <w:outlineLvl w:val="2"/>
              <w:rPr>
                <w:szCs w:val="28"/>
              </w:rPr>
            </w:pPr>
            <w:r w:rsidRPr="00355121">
              <w:rPr>
                <w:szCs w:val="28"/>
              </w:rPr>
              <w:t xml:space="preserve">Связь с муниципальной программой </w:t>
            </w:r>
            <w:r>
              <w:rPr>
                <w:szCs w:val="28"/>
              </w:rPr>
              <w:t>Алексее</w:t>
            </w:r>
            <w:r w:rsidRPr="00355121">
              <w:rPr>
                <w:szCs w:val="28"/>
              </w:rPr>
              <w:t>вского сельского поселения</w:t>
            </w:r>
          </w:p>
        </w:tc>
        <w:tc>
          <w:tcPr>
            <w:tcW w:w="7643" w:type="dxa"/>
            <w:tcMar>
              <w:top w:w="0" w:type="dxa"/>
              <w:left w:w="108" w:type="dxa"/>
              <w:bottom w:w="0" w:type="dxa"/>
              <w:right w:w="108" w:type="dxa"/>
            </w:tcMar>
          </w:tcPr>
          <w:p w:rsidR="003A1A6E" w:rsidRPr="00355121" w:rsidRDefault="003A1A6E" w:rsidP="00E430A3">
            <w:pPr>
              <w:widowControl w:val="0"/>
              <w:outlineLvl w:val="2"/>
              <w:rPr>
                <w:szCs w:val="28"/>
              </w:rPr>
            </w:pPr>
            <w:r w:rsidRPr="00355121">
              <w:rPr>
                <w:szCs w:val="28"/>
              </w:rPr>
              <w:t xml:space="preserve">Муниципальная программа </w:t>
            </w:r>
            <w:r>
              <w:rPr>
                <w:szCs w:val="28"/>
              </w:rPr>
              <w:t>Алексеев</w:t>
            </w:r>
            <w:r w:rsidRPr="00355121">
              <w:rPr>
                <w:szCs w:val="28"/>
              </w:rPr>
              <w:t>ского сельского посел</w:t>
            </w:r>
            <w:r w:rsidRPr="00355121">
              <w:rPr>
                <w:szCs w:val="28"/>
              </w:rPr>
              <w:t>е</w:t>
            </w:r>
            <w:r w:rsidRPr="00355121">
              <w:rPr>
                <w:szCs w:val="28"/>
              </w:rPr>
              <w:t>ния</w:t>
            </w:r>
            <w:r>
              <w:rPr>
                <w:szCs w:val="28"/>
              </w:rPr>
              <w:t xml:space="preserve"> Октябрьского района</w:t>
            </w:r>
            <w:r w:rsidRPr="00355121">
              <w:rPr>
                <w:szCs w:val="28"/>
              </w:rPr>
              <w:t xml:space="preserve"> «Социальная поддержка граждан</w:t>
            </w:r>
            <w:r>
              <w:rPr>
                <w:szCs w:val="28"/>
              </w:rPr>
              <w:t xml:space="preserve"> Алексеевского сельского поселения</w:t>
            </w:r>
            <w:r w:rsidRPr="00355121">
              <w:rPr>
                <w:szCs w:val="28"/>
              </w:rPr>
              <w:t>»»</w:t>
            </w:r>
          </w:p>
        </w:tc>
      </w:tr>
    </w:tbl>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Default="003A1A6E" w:rsidP="00101DFA">
      <w:pPr>
        <w:rPr>
          <w:szCs w:val="28"/>
        </w:rPr>
      </w:pPr>
    </w:p>
    <w:p w:rsidR="003A1A6E" w:rsidRPr="00101DFA" w:rsidRDefault="003A1A6E" w:rsidP="00101DFA">
      <w:pPr>
        <w:rPr>
          <w:szCs w:val="28"/>
        </w:rPr>
      </w:pPr>
    </w:p>
    <w:p w:rsidR="003A1A6E" w:rsidRPr="00823660" w:rsidRDefault="003A1A6E" w:rsidP="00E430A3">
      <w:pPr>
        <w:ind w:left="360"/>
        <w:jc w:val="center"/>
        <w:rPr>
          <w:szCs w:val="28"/>
        </w:rPr>
      </w:pPr>
      <w:r w:rsidRPr="00823660">
        <w:rPr>
          <w:szCs w:val="28"/>
        </w:rPr>
        <w:t xml:space="preserve">2. Показатели комплекса процессных мероприятий </w:t>
      </w:r>
    </w:p>
    <w:p w:rsidR="003A1A6E" w:rsidRPr="00145215" w:rsidRDefault="003A1A6E" w:rsidP="00E430A3">
      <w:pPr>
        <w:pStyle w:val="ListParagraph"/>
        <w:rPr>
          <w:sz w:val="24"/>
          <w:szCs w:val="24"/>
        </w:rPr>
      </w:pPr>
    </w:p>
    <w:tbl>
      <w:tblPr>
        <w:tblW w:w="0" w:type="auto"/>
        <w:tblLayout w:type="fixed"/>
        <w:tblCellMar>
          <w:left w:w="75" w:type="dxa"/>
          <w:right w:w="75" w:type="dxa"/>
        </w:tblCellMar>
        <w:tblLook w:val="00A0"/>
      </w:tblPr>
      <w:tblGrid>
        <w:gridCol w:w="625"/>
        <w:gridCol w:w="1565"/>
        <w:gridCol w:w="862"/>
        <w:gridCol w:w="1418"/>
        <w:gridCol w:w="1134"/>
        <w:gridCol w:w="992"/>
        <w:gridCol w:w="709"/>
        <w:gridCol w:w="708"/>
        <w:gridCol w:w="709"/>
        <w:gridCol w:w="709"/>
        <w:gridCol w:w="709"/>
        <w:gridCol w:w="992"/>
        <w:gridCol w:w="1417"/>
        <w:gridCol w:w="1134"/>
        <w:gridCol w:w="993"/>
        <w:gridCol w:w="850"/>
      </w:tblGrid>
      <w:tr w:rsidR="003A1A6E" w:rsidTr="00F37221">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w:t>
            </w:r>
            <w:r w:rsidRPr="002055AC">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Наименов</w:t>
            </w:r>
            <w:r w:rsidRPr="002055AC">
              <w:rPr>
                <w:sz w:val="24"/>
                <w:szCs w:val="24"/>
              </w:rPr>
              <w:t>а</w:t>
            </w:r>
            <w:r w:rsidRPr="002055AC">
              <w:rPr>
                <w:sz w:val="24"/>
                <w:szCs w:val="24"/>
              </w:rPr>
              <w:t>ние показ</w:t>
            </w:r>
            <w:r w:rsidRPr="002055AC">
              <w:rPr>
                <w:sz w:val="24"/>
                <w:szCs w:val="24"/>
              </w:rPr>
              <w:t>а</w:t>
            </w:r>
            <w:r w:rsidRPr="002055AC">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Ур</w:t>
            </w:r>
            <w:r w:rsidRPr="002055AC">
              <w:rPr>
                <w:sz w:val="24"/>
                <w:szCs w:val="24"/>
              </w:rPr>
              <w:t>о</w:t>
            </w:r>
            <w:r w:rsidRPr="002055AC">
              <w:rPr>
                <w:sz w:val="24"/>
                <w:szCs w:val="24"/>
              </w:rPr>
              <w:t>вень пок</w:t>
            </w:r>
            <w:r w:rsidRPr="002055AC">
              <w:rPr>
                <w:sz w:val="24"/>
                <w:szCs w:val="24"/>
              </w:rPr>
              <w:t>а</w:t>
            </w:r>
            <w:r w:rsidRPr="002055AC">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Признак возраст</w:t>
            </w:r>
            <w:r w:rsidRPr="002055AC">
              <w:rPr>
                <w:sz w:val="24"/>
                <w:szCs w:val="24"/>
              </w:rPr>
              <w:t>а</w:t>
            </w:r>
            <w:r w:rsidRPr="002055AC">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AD2AB0">
            <w:pPr>
              <w:widowControl w:val="0"/>
              <w:jc w:val="center"/>
              <w:rPr>
                <w:sz w:val="24"/>
                <w:szCs w:val="24"/>
              </w:rPr>
            </w:pPr>
            <w:r w:rsidRPr="002055AC">
              <w:rPr>
                <w:sz w:val="24"/>
                <w:szCs w:val="24"/>
              </w:rPr>
              <w:t>Единица измер</w:t>
            </w:r>
            <w:r w:rsidRPr="002055AC">
              <w:rPr>
                <w:sz w:val="24"/>
                <w:szCs w:val="24"/>
              </w:rPr>
              <w:t>е</w:t>
            </w:r>
            <w:r w:rsidRPr="002055AC">
              <w:rPr>
                <w:sz w:val="24"/>
                <w:szCs w:val="24"/>
              </w:rPr>
              <w:t>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Вид показ</w:t>
            </w:r>
            <w:r w:rsidRPr="002055AC">
              <w:rPr>
                <w:sz w:val="24"/>
                <w:szCs w:val="24"/>
              </w:rPr>
              <w:t>а</w:t>
            </w:r>
            <w:r w:rsidRPr="002055AC">
              <w:rPr>
                <w:sz w:val="24"/>
                <w:szCs w:val="24"/>
              </w:rPr>
              <w:t>теля</w:t>
            </w:r>
          </w:p>
          <w:p w:rsidR="003A1A6E" w:rsidRPr="002055AC" w:rsidRDefault="003A1A6E" w:rsidP="00602855">
            <w:pPr>
              <w:widowControl w:val="0"/>
              <w:jc w:val="center"/>
              <w:rPr>
                <w:sz w:val="24"/>
                <w:szCs w:val="24"/>
              </w:rPr>
            </w:pPr>
          </w:p>
        </w:tc>
        <w:tc>
          <w:tcPr>
            <w:tcW w:w="1417"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 xml:space="preserve">Базовое значение показателя </w:t>
            </w:r>
          </w:p>
        </w:tc>
        <w:tc>
          <w:tcPr>
            <w:tcW w:w="3119"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3A1A6E" w:rsidRPr="002055AC" w:rsidRDefault="003A1A6E" w:rsidP="00AD2AB0">
            <w:pPr>
              <w:widowControl w:val="0"/>
              <w:jc w:val="center"/>
              <w:rPr>
                <w:sz w:val="24"/>
                <w:szCs w:val="24"/>
              </w:rPr>
            </w:pPr>
            <w:r w:rsidRPr="002055AC">
              <w:rPr>
                <w:sz w:val="24"/>
                <w:szCs w:val="24"/>
              </w:rPr>
              <w:t xml:space="preserve">Значения показателей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AD2AB0">
            <w:pPr>
              <w:widowControl w:val="0"/>
              <w:jc w:val="center"/>
              <w:rPr>
                <w:sz w:val="24"/>
                <w:szCs w:val="24"/>
              </w:rPr>
            </w:pPr>
            <w:r>
              <w:rPr>
                <w:sz w:val="24"/>
                <w:szCs w:val="24"/>
              </w:rPr>
              <w:t>Доку</w:t>
            </w:r>
            <w:r w:rsidRPr="002055AC">
              <w:rPr>
                <w:sz w:val="24"/>
                <w:szCs w:val="24"/>
              </w:rPr>
              <w:t>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AD2AB0">
            <w:pPr>
              <w:widowControl w:val="0"/>
              <w:jc w:val="center"/>
              <w:rPr>
                <w:sz w:val="24"/>
                <w:szCs w:val="24"/>
              </w:rPr>
            </w:pPr>
            <w:r w:rsidRPr="002055AC">
              <w:rPr>
                <w:sz w:val="24"/>
                <w:szCs w:val="24"/>
              </w:rPr>
              <w:t>Ответст-венный за до</w:t>
            </w:r>
            <w:r w:rsidRPr="002055AC">
              <w:rPr>
                <w:sz w:val="24"/>
                <w:szCs w:val="24"/>
              </w:rPr>
              <w:t>с</w:t>
            </w:r>
            <w:r w:rsidRPr="002055AC">
              <w:rPr>
                <w:sz w:val="24"/>
                <w:szCs w:val="24"/>
              </w:rPr>
              <w:t>тижение показ</w:t>
            </w:r>
            <w:r w:rsidRPr="002055AC">
              <w:rPr>
                <w:sz w:val="24"/>
                <w:szCs w:val="24"/>
              </w:rPr>
              <w:t>а</w:t>
            </w:r>
            <w:r w:rsidRPr="002055AC">
              <w:rPr>
                <w:sz w:val="24"/>
                <w:szCs w:val="24"/>
              </w:rPr>
              <w:t>теля</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Связь с показ</w:t>
            </w:r>
            <w:r w:rsidRPr="002055AC">
              <w:rPr>
                <w:sz w:val="24"/>
                <w:szCs w:val="24"/>
              </w:rPr>
              <w:t>а</w:t>
            </w:r>
            <w:r w:rsidRPr="002055AC">
              <w:rPr>
                <w:sz w:val="24"/>
                <w:szCs w:val="24"/>
              </w:rPr>
              <w:t>телями наци</w:t>
            </w:r>
            <w:r w:rsidRPr="002055AC">
              <w:rPr>
                <w:sz w:val="24"/>
                <w:szCs w:val="24"/>
              </w:rPr>
              <w:t>о</w:t>
            </w:r>
            <w:r w:rsidRPr="002055AC">
              <w:rPr>
                <w:sz w:val="24"/>
                <w:szCs w:val="24"/>
              </w:rPr>
              <w:t>нал</w:t>
            </w:r>
            <w:r w:rsidRPr="002055AC">
              <w:rPr>
                <w:sz w:val="24"/>
                <w:szCs w:val="24"/>
              </w:rPr>
              <w:t>ь</w:t>
            </w:r>
            <w:r w:rsidRPr="002055AC">
              <w:rPr>
                <w:sz w:val="24"/>
                <w:szCs w:val="24"/>
              </w:rPr>
              <w:t>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И</w:t>
            </w:r>
            <w:r w:rsidRPr="002055AC">
              <w:rPr>
                <w:sz w:val="24"/>
                <w:szCs w:val="24"/>
              </w:rPr>
              <w:t>н</w:t>
            </w:r>
            <w:r w:rsidRPr="002055AC">
              <w:rPr>
                <w:sz w:val="24"/>
                <w:szCs w:val="24"/>
              </w:rPr>
              <w:t>фо</w:t>
            </w:r>
            <w:r w:rsidRPr="002055AC">
              <w:rPr>
                <w:sz w:val="24"/>
                <w:szCs w:val="24"/>
              </w:rPr>
              <w:t>р</w:t>
            </w:r>
            <w:r w:rsidRPr="002055AC">
              <w:rPr>
                <w:sz w:val="24"/>
                <w:szCs w:val="24"/>
              </w:rPr>
              <w:t>мац</w:t>
            </w:r>
            <w:r w:rsidRPr="002055AC">
              <w:rPr>
                <w:sz w:val="24"/>
                <w:szCs w:val="24"/>
              </w:rPr>
              <w:t>и</w:t>
            </w:r>
            <w:r w:rsidRPr="002055AC">
              <w:rPr>
                <w:sz w:val="24"/>
                <w:szCs w:val="24"/>
              </w:rPr>
              <w:t>онная си</w:t>
            </w:r>
            <w:r w:rsidRPr="002055AC">
              <w:rPr>
                <w:sz w:val="24"/>
                <w:szCs w:val="24"/>
              </w:rPr>
              <w:t>с</w:t>
            </w:r>
            <w:r w:rsidRPr="002055AC">
              <w:rPr>
                <w:sz w:val="24"/>
                <w:szCs w:val="24"/>
              </w:rPr>
              <w:t>тема</w:t>
            </w:r>
          </w:p>
        </w:tc>
      </w:tr>
      <w:tr w:rsidR="003A1A6E" w:rsidTr="00F37221">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417"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3119"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p>
        </w:tc>
      </w:tr>
      <w:tr w:rsidR="003A1A6E" w:rsidTr="00F3722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зн</w:t>
            </w:r>
            <w:r w:rsidRPr="002055AC">
              <w:rPr>
                <w:sz w:val="24"/>
                <w:szCs w:val="24"/>
              </w:rPr>
              <w:t>а</w:t>
            </w:r>
            <w:r w:rsidRPr="002055AC">
              <w:rPr>
                <w:sz w:val="24"/>
                <w:szCs w:val="24"/>
              </w:rPr>
              <w:t>ч</w:t>
            </w:r>
            <w:r w:rsidRPr="002055AC">
              <w:rPr>
                <w:sz w:val="24"/>
                <w:szCs w:val="24"/>
              </w:rPr>
              <w:t>е</w:t>
            </w:r>
            <w:r w:rsidRPr="002055AC">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2026</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2027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Default="003A1A6E" w:rsidP="00602855">
            <w:pPr>
              <w:widowControl w:val="0"/>
              <w:jc w:val="center"/>
              <w:rPr>
                <w:sz w:val="24"/>
                <w:szCs w:val="24"/>
              </w:rPr>
            </w:pPr>
            <w:r>
              <w:rPr>
                <w:sz w:val="24"/>
                <w:szCs w:val="24"/>
              </w:rPr>
              <w:t>2030</w:t>
            </w:r>
          </w:p>
          <w:p w:rsidR="003A1A6E" w:rsidRPr="002055AC" w:rsidRDefault="003A1A6E" w:rsidP="00602855">
            <w:pPr>
              <w:widowControl w:val="0"/>
              <w:jc w:val="center"/>
              <w:rPr>
                <w:sz w:val="24"/>
                <w:szCs w:val="24"/>
              </w:rPr>
            </w:pPr>
            <w:r>
              <w:rPr>
                <w:sz w:val="24"/>
                <w:szCs w:val="24"/>
              </w:rPr>
              <w:t>(спр</w:t>
            </w:r>
            <w:r>
              <w:rPr>
                <w:sz w:val="24"/>
                <w:szCs w:val="24"/>
              </w:rPr>
              <w:t>а</w:t>
            </w:r>
            <w:r>
              <w:rPr>
                <w:sz w:val="24"/>
                <w:szCs w:val="24"/>
              </w:rPr>
              <w:t>вочно)</w:t>
            </w:r>
          </w:p>
        </w:tc>
        <w:tc>
          <w:tcPr>
            <w:tcW w:w="1417"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rPr>
                <w:sz w:val="24"/>
                <w:szCs w:val="24"/>
              </w:rPr>
            </w:pPr>
          </w:p>
        </w:tc>
      </w:tr>
      <w:tr w:rsidR="003A1A6E" w:rsidTr="00F3722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3A1A6E" w:rsidRPr="002055AC" w:rsidRDefault="003A1A6E" w:rsidP="00602855">
            <w:pPr>
              <w:widowControl w:val="0"/>
              <w:jc w:val="center"/>
              <w:rPr>
                <w:sz w:val="24"/>
                <w:szCs w:val="24"/>
              </w:rPr>
            </w:pPr>
            <w:r w:rsidRPr="002055AC">
              <w:rPr>
                <w:sz w:val="24"/>
                <w:szCs w:val="24"/>
              </w:rPr>
              <w:t>10</w:t>
            </w:r>
          </w:p>
        </w:tc>
        <w:tc>
          <w:tcPr>
            <w:tcW w:w="709"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11</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12</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14</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jc w:val="center"/>
              <w:rPr>
                <w:sz w:val="24"/>
                <w:szCs w:val="24"/>
              </w:rPr>
            </w:pPr>
            <w:r>
              <w:rPr>
                <w:sz w:val="24"/>
                <w:szCs w:val="24"/>
              </w:rPr>
              <w:t>16</w:t>
            </w:r>
          </w:p>
        </w:tc>
      </w:tr>
      <w:tr w:rsidR="003A1A6E" w:rsidTr="00F37221">
        <w:tc>
          <w:tcPr>
            <w:tcW w:w="15526"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A74778" w:rsidRDefault="003A1A6E" w:rsidP="00A74778">
            <w:pPr>
              <w:jc w:val="both"/>
              <w:rPr>
                <w:szCs w:val="28"/>
              </w:rPr>
            </w:pPr>
            <w:r w:rsidRPr="00B23750">
              <w:rPr>
                <w:sz w:val="24"/>
                <w:szCs w:val="24"/>
              </w:rPr>
              <w:t xml:space="preserve">Задача комплекса процессных мероприятий </w:t>
            </w:r>
            <w:r>
              <w:rPr>
                <w:i/>
                <w:sz w:val="24"/>
                <w:szCs w:val="24"/>
              </w:rPr>
              <w:t>«</w:t>
            </w:r>
            <w:r w:rsidRPr="007E49D0">
              <w:rPr>
                <w:sz w:val="24"/>
                <w:szCs w:val="24"/>
              </w:rPr>
              <w:t>Своевременно и в полном объеме предоставлены мер</w:t>
            </w:r>
            <w:r>
              <w:rPr>
                <w:sz w:val="24"/>
                <w:szCs w:val="24"/>
              </w:rPr>
              <w:t>ы</w:t>
            </w:r>
            <w:r w:rsidRPr="007E49D0">
              <w:rPr>
                <w:sz w:val="24"/>
                <w:szCs w:val="24"/>
              </w:rPr>
              <w:t xml:space="preserve"> социальной поддержки, государственных соц</w:t>
            </w:r>
            <w:r w:rsidRPr="007E49D0">
              <w:rPr>
                <w:sz w:val="24"/>
                <w:szCs w:val="24"/>
              </w:rPr>
              <w:t>и</w:t>
            </w:r>
            <w:r w:rsidRPr="007E49D0">
              <w:rPr>
                <w:sz w:val="24"/>
                <w:szCs w:val="24"/>
              </w:rPr>
              <w:t>альных гарантий отдельным категориям граждан</w:t>
            </w:r>
            <w:r>
              <w:rPr>
                <w:sz w:val="24"/>
                <w:szCs w:val="24"/>
              </w:rPr>
              <w:t>»</w:t>
            </w:r>
          </w:p>
        </w:tc>
      </w:tr>
      <w:tr w:rsidR="003A1A6E" w:rsidTr="00F37221">
        <w:trPr>
          <w:trHeight w:val="58"/>
        </w:trPr>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Default="003A1A6E" w:rsidP="00602855">
            <w:pPr>
              <w:widowControl w:val="0"/>
              <w:jc w:val="center"/>
            </w:pPr>
            <w:r>
              <w:t>1.1.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B64C42" w:rsidRDefault="003A1A6E" w:rsidP="00057797">
            <w:pPr>
              <w:jc w:val="both"/>
              <w:rPr>
                <w:sz w:val="24"/>
                <w:szCs w:val="24"/>
              </w:rPr>
            </w:pPr>
            <w:r w:rsidRPr="00DE1C7C">
              <w:rPr>
                <w:sz w:val="24"/>
                <w:szCs w:val="24"/>
              </w:rPr>
              <w:t>Доля гра</w:t>
            </w:r>
            <w:r w:rsidRPr="00DE1C7C">
              <w:rPr>
                <w:sz w:val="24"/>
                <w:szCs w:val="24"/>
              </w:rPr>
              <w:t>ж</w:t>
            </w:r>
            <w:r w:rsidRPr="00DE1C7C">
              <w:rPr>
                <w:sz w:val="24"/>
                <w:szCs w:val="24"/>
              </w:rPr>
              <w:t xml:space="preserve">дан, </w:t>
            </w:r>
            <w:r>
              <w:rPr>
                <w:sz w:val="24"/>
                <w:szCs w:val="24"/>
              </w:rPr>
              <w:t>пол</w:t>
            </w:r>
            <w:r>
              <w:rPr>
                <w:sz w:val="24"/>
                <w:szCs w:val="24"/>
              </w:rPr>
              <w:t>у</w:t>
            </w:r>
            <w:r>
              <w:rPr>
                <w:sz w:val="24"/>
                <w:szCs w:val="24"/>
              </w:rPr>
              <w:t>чивших по</w:t>
            </w:r>
            <w:r>
              <w:rPr>
                <w:sz w:val="24"/>
                <w:szCs w:val="24"/>
              </w:rPr>
              <w:t>д</w:t>
            </w:r>
            <w:r>
              <w:rPr>
                <w:sz w:val="24"/>
                <w:szCs w:val="24"/>
              </w:rPr>
              <w:t>держку, в общей чи</w:t>
            </w:r>
            <w:r>
              <w:rPr>
                <w:sz w:val="24"/>
                <w:szCs w:val="24"/>
              </w:rPr>
              <w:t>с</w:t>
            </w:r>
            <w:r>
              <w:rPr>
                <w:sz w:val="24"/>
                <w:szCs w:val="24"/>
              </w:rPr>
              <w:t>ленности граждан, имеющих право на их получение и обративши</w:t>
            </w:r>
            <w:r>
              <w:rPr>
                <w:sz w:val="24"/>
                <w:szCs w:val="24"/>
              </w:rPr>
              <w:t>х</w:t>
            </w:r>
            <w:r>
              <w:rPr>
                <w:sz w:val="24"/>
                <w:szCs w:val="24"/>
              </w:rPr>
              <w:t>ся за их п</w:t>
            </w:r>
            <w:r>
              <w:rPr>
                <w:sz w:val="24"/>
                <w:szCs w:val="24"/>
              </w:rPr>
              <w:t>о</w:t>
            </w:r>
            <w:r>
              <w:rPr>
                <w:sz w:val="24"/>
                <w:szCs w:val="24"/>
              </w:rPr>
              <w:t>лучением</w:t>
            </w:r>
          </w:p>
          <w:p w:rsidR="003A1A6E" w:rsidRDefault="003A1A6E" w:rsidP="00602855">
            <w:pPr>
              <w:widowControl w:val="0"/>
              <w:rPr>
                <w:i/>
              </w:rPr>
            </w:pP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sidRPr="002055AC">
              <w:rPr>
                <w:sz w:val="24"/>
                <w:szCs w:val="24"/>
              </w:rPr>
              <w:t xml:space="preserve">МП </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sidRPr="002055AC">
              <w:rPr>
                <w:sz w:val="24"/>
                <w:szCs w:val="24"/>
              </w:rPr>
              <w:t>возрастание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sidRPr="002055AC">
              <w:rPr>
                <w:sz w:val="24"/>
                <w:szCs w:val="24"/>
              </w:rPr>
              <w:t>процент</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в</w:t>
            </w:r>
            <w:r w:rsidRPr="002055AC">
              <w:rPr>
                <w:sz w:val="24"/>
                <w:szCs w:val="24"/>
              </w:rPr>
              <w:t>едо</w:t>
            </w:r>
            <w:r w:rsidRPr="002055AC">
              <w:rPr>
                <w:sz w:val="24"/>
                <w:szCs w:val="24"/>
              </w:rPr>
              <w:t>м</w:t>
            </w:r>
            <w:r w:rsidRPr="002055AC">
              <w:rPr>
                <w:sz w:val="24"/>
                <w:szCs w:val="24"/>
              </w:rPr>
              <w:t>стве</w:t>
            </w:r>
            <w:r w:rsidRPr="002055AC">
              <w:rPr>
                <w:sz w:val="24"/>
                <w:szCs w:val="24"/>
              </w:rPr>
              <w:t>н</w:t>
            </w:r>
            <w:r w:rsidRPr="002055AC">
              <w:rPr>
                <w:sz w:val="24"/>
                <w:szCs w:val="24"/>
              </w:rPr>
              <w:t xml:space="preserve">ный </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100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2023</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100</w:t>
            </w:r>
          </w:p>
        </w:tc>
        <w:tc>
          <w:tcPr>
            <w:tcW w:w="709" w:type="dxa"/>
            <w:tcBorders>
              <w:left w:val="single" w:sz="4" w:space="0" w:color="000000"/>
              <w:bottom w:val="single" w:sz="4" w:space="0" w:color="000000"/>
              <w:right w:val="single" w:sz="4" w:space="0" w:color="auto"/>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100</w:t>
            </w:r>
          </w:p>
        </w:tc>
        <w:tc>
          <w:tcPr>
            <w:tcW w:w="709" w:type="dxa"/>
            <w:tcBorders>
              <w:left w:val="single" w:sz="4" w:space="0" w:color="auto"/>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100</w:t>
            </w:r>
          </w:p>
        </w:tc>
        <w:tc>
          <w:tcPr>
            <w:tcW w:w="992" w:type="dxa"/>
            <w:tcBorders>
              <w:left w:val="single" w:sz="4" w:space="0" w:color="000000"/>
              <w:bottom w:val="single" w:sz="4" w:space="0" w:color="000000"/>
              <w:right w:val="single" w:sz="4" w:space="0" w:color="auto"/>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100</w:t>
            </w:r>
          </w:p>
        </w:tc>
        <w:tc>
          <w:tcPr>
            <w:tcW w:w="1417" w:type="dxa"/>
            <w:tcBorders>
              <w:left w:val="single" w:sz="4" w:space="0" w:color="auto"/>
              <w:bottom w:val="single" w:sz="4" w:space="0" w:color="000000"/>
              <w:right w:val="single" w:sz="4" w:space="0" w:color="000000"/>
            </w:tcBorders>
            <w:tcMar>
              <w:top w:w="0" w:type="dxa"/>
              <w:left w:w="75" w:type="dxa"/>
              <w:bottom w:w="0" w:type="dxa"/>
              <w:right w:w="75" w:type="dxa"/>
            </w:tcMar>
          </w:tcPr>
          <w:p w:rsidR="003A1A6E" w:rsidRPr="002055AC" w:rsidRDefault="003A1A6E" w:rsidP="00057797">
            <w:pPr>
              <w:widowControl w:val="0"/>
              <w:rPr>
                <w:sz w:val="24"/>
                <w:szCs w:val="24"/>
              </w:rPr>
            </w:pPr>
            <w:r>
              <w:rPr>
                <w:sz w:val="24"/>
                <w:szCs w:val="24"/>
              </w:rPr>
              <w:t xml:space="preserve">Решение </w:t>
            </w:r>
            <w:r w:rsidRPr="00F37221">
              <w:rPr>
                <w:sz w:val="24"/>
                <w:szCs w:val="24"/>
              </w:rPr>
              <w:t>Собрания депутатов Алексее</w:t>
            </w:r>
            <w:r w:rsidRPr="00F37221">
              <w:rPr>
                <w:sz w:val="24"/>
                <w:szCs w:val="24"/>
              </w:rPr>
              <w:t>в</w:t>
            </w:r>
            <w:r w:rsidRPr="00F37221">
              <w:rPr>
                <w:sz w:val="24"/>
                <w:szCs w:val="24"/>
              </w:rPr>
              <w:t>ского сел</w:t>
            </w:r>
            <w:r w:rsidRPr="00F37221">
              <w:rPr>
                <w:sz w:val="24"/>
                <w:szCs w:val="24"/>
              </w:rPr>
              <w:t>ь</w:t>
            </w:r>
            <w:r w:rsidRPr="00F37221">
              <w:rPr>
                <w:sz w:val="24"/>
                <w:szCs w:val="24"/>
              </w:rPr>
              <w:t>ского пос</w:t>
            </w:r>
            <w:r w:rsidRPr="00F37221">
              <w:rPr>
                <w:sz w:val="24"/>
                <w:szCs w:val="24"/>
              </w:rPr>
              <w:t>е</w:t>
            </w:r>
            <w:r w:rsidRPr="00F37221">
              <w:rPr>
                <w:sz w:val="24"/>
                <w:szCs w:val="24"/>
              </w:rPr>
              <w:t>ления от 25.12.2017 г № 59</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057797">
            <w:pPr>
              <w:widowControl w:val="0"/>
              <w:rPr>
                <w:sz w:val="24"/>
                <w:szCs w:val="24"/>
              </w:rPr>
            </w:pPr>
            <w:r>
              <w:rPr>
                <w:sz w:val="24"/>
                <w:szCs w:val="24"/>
              </w:rPr>
              <w:t>Служба экон</w:t>
            </w:r>
            <w:r>
              <w:rPr>
                <w:sz w:val="24"/>
                <w:szCs w:val="24"/>
              </w:rPr>
              <w:t>о</w:t>
            </w:r>
            <w:r>
              <w:rPr>
                <w:sz w:val="24"/>
                <w:szCs w:val="24"/>
              </w:rPr>
              <w:t>мики  и фина</w:t>
            </w:r>
            <w:r>
              <w:rPr>
                <w:sz w:val="24"/>
                <w:szCs w:val="24"/>
              </w:rPr>
              <w:t>н</w:t>
            </w:r>
            <w:r>
              <w:rPr>
                <w:sz w:val="24"/>
                <w:szCs w:val="24"/>
              </w:rPr>
              <w:t>сов</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нет</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3A1A6E" w:rsidRPr="002055AC" w:rsidRDefault="003A1A6E" w:rsidP="00602855">
            <w:pPr>
              <w:widowControl w:val="0"/>
              <w:rPr>
                <w:sz w:val="24"/>
                <w:szCs w:val="24"/>
              </w:rPr>
            </w:pPr>
            <w:r>
              <w:rPr>
                <w:sz w:val="24"/>
                <w:szCs w:val="24"/>
              </w:rPr>
              <w:t>нет</w:t>
            </w:r>
          </w:p>
          <w:p w:rsidR="003A1A6E" w:rsidRPr="002055AC" w:rsidRDefault="003A1A6E" w:rsidP="00602855">
            <w:pPr>
              <w:widowControl w:val="0"/>
              <w:rPr>
                <w:sz w:val="24"/>
                <w:szCs w:val="24"/>
              </w:rPr>
            </w:pPr>
          </w:p>
        </w:tc>
      </w:tr>
    </w:tbl>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Default="003A1A6E" w:rsidP="00EB192C">
      <w:pPr>
        <w:widowControl w:val="0"/>
        <w:ind w:left="360"/>
        <w:jc w:val="center"/>
        <w:outlineLvl w:val="2"/>
        <w:rPr>
          <w:sz w:val="24"/>
        </w:rPr>
      </w:pPr>
    </w:p>
    <w:p w:rsidR="003A1A6E" w:rsidRPr="00823660" w:rsidRDefault="003A1A6E" w:rsidP="00EB192C">
      <w:pPr>
        <w:widowControl w:val="0"/>
        <w:ind w:left="360"/>
        <w:jc w:val="center"/>
        <w:outlineLvl w:val="2"/>
        <w:rPr>
          <w:szCs w:val="28"/>
        </w:rPr>
      </w:pPr>
      <w:r w:rsidRPr="00823660">
        <w:rPr>
          <w:szCs w:val="28"/>
        </w:rPr>
        <w:t>3. Перечень мероприятий (результатов) комплекса процессных мероприятий</w:t>
      </w:r>
    </w:p>
    <w:tbl>
      <w:tblPr>
        <w:tblpPr w:leftFromText="180" w:rightFromText="180" w:vertAnchor="text" w:horzAnchor="margin" w:tblpXSpec="center" w:tblpY="1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992"/>
        <w:gridCol w:w="1701"/>
      </w:tblGrid>
      <w:tr w:rsidR="003A1A6E" w:rsidRPr="00425AC1" w:rsidTr="00F37221">
        <w:tc>
          <w:tcPr>
            <w:tcW w:w="631" w:type="dxa"/>
            <w:vMerge w:val="restart"/>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 п/п</w:t>
            </w:r>
          </w:p>
        </w:tc>
        <w:tc>
          <w:tcPr>
            <w:tcW w:w="2915" w:type="dxa"/>
            <w:vMerge w:val="restart"/>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Наименование мер</w:t>
            </w:r>
            <w:r w:rsidRPr="00425AC1">
              <w:rPr>
                <w:szCs w:val="28"/>
              </w:rPr>
              <w:t>о</w:t>
            </w:r>
            <w:r w:rsidRPr="00425AC1">
              <w:rPr>
                <w:szCs w:val="28"/>
              </w:rPr>
              <w:t>приятия (результата)</w:t>
            </w:r>
          </w:p>
        </w:tc>
        <w:tc>
          <w:tcPr>
            <w:tcW w:w="1575" w:type="dxa"/>
            <w:vMerge w:val="restart"/>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Тип мер</w:t>
            </w:r>
            <w:r w:rsidRPr="00425AC1">
              <w:rPr>
                <w:szCs w:val="28"/>
              </w:rPr>
              <w:t>о</w:t>
            </w:r>
            <w:r w:rsidRPr="00425AC1">
              <w:rPr>
                <w:szCs w:val="28"/>
              </w:rPr>
              <w:t>приятия  (результ</w:t>
            </w:r>
            <w:r w:rsidRPr="00425AC1">
              <w:rPr>
                <w:szCs w:val="28"/>
              </w:rPr>
              <w:t>а</w:t>
            </w:r>
            <w:r w:rsidRPr="00425AC1">
              <w:rPr>
                <w:szCs w:val="28"/>
              </w:rPr>
              <w:t xml:space="preserve">та) </w:t>
            </w:r>
          </w:p>
        </w:tc>
        <w:tc>
          <w:tcPr>
            <w:tcW w:w="1835" w:type="dxa"/>
            <w:vMerge w:val="restart"/>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Характер</w:t>
            </w:r>
            <w:r w:rsidRPr="00425AC1">
              <w:rPr>
                <w:szCs w:val="28"/>
              </w:rPr>
              <w:t>и</w:t>
            </w:r>
            <w:r w:rsidRPr="00425AC1">
              <w:rPr>
                <w:szCs w:val="28"/>
              </w:rPr>
              <w:t xml:space="preserve">стика </w:t>
            </w:r>
          </w:p>
        </w:tc>
        <w:tc>
          <w:tcPr>
            <w:tcW w:w="1090" w:type="dxa"/>
            <w:vMerge w:val="restart"/>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Ед</w:t>
            </w:r>
            <w:r w:rsidRPr="00425AC1">
              <w:rPr>
                <w:szCs w:val="28"/>
              </w:rPr>
              <w:t>и</w:t>
            </w:r>
            <w:r w:rsidRPr="00425AC1">
              <w:rPr>
                <w:szCs w:val="28"/>
              </w:rPr>
              <w:t>ница изм</w:t>
            </w:r>
            <w:r w:rsidRPr="00425AC1">
              <w:rPr>
                <w:szCs w:val="28"/>
              </w:rPr>
              <w:t>е</w:t>
            </w:r>
            <w:r w:rsidRPr="00425AC1">
              <w:rPr>
                <w:szCs w:val="28"/>
              </w:rPr>
              <w:t xml:space="preserve">рения </w:t>
            </w:r>
            <w:r w:rsidRPr="00425AC1">
              <w:rPr>
                <w:szCs w:val="28"/>
              </w:rPr>
              <w:br/>
            </w:r>
          </w:p>
        </w:tc>
        <w:tc>
          <w:tcPr>
            <w:tcW w:w="1843" w:type="dxa"/>
            <w:gridSpan w:val="2"/>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Базовое зн</w:t>
            </w:r>
            <w:r w:rsidRPr="00425AC1">
              <w:rPr>
                <w:szCs w:val="28"/>
              </w:rPr>
              <w:t>а</w:t>
            </w:r>
            <w:r w:rsidRPr="00425AC1">
              <w:rPr>
                <w:szCs w:val="28"/>
              </w:rPr>
              <w:t>чение</w:t>
            </w:r>
          </w:p>
        </w:tc>
        <w:tc>
          <w:tcPr>
            <w:tcW w:w="4678" w:type="dxa"/>
            <w:gridSpan w:val="4"/>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Значение результата по годам реал</w:t>
            </w:r>
            <w:r w:rsidRPr="00425AC1">
              <w:rPr>
                <w:szCs w:val="28"/>
              </w:rPr>
              <w:t>и</w:t>
            </w:r>
            <w:r w:rsidRPr="00425AC1">
              <w:rPr>
                <w:szCs w:val="28"/>
              </w:rPr>
              <w:t>зации</w:t>
            </w:r>
          </w:p>
        </w:tc>
      </w:tr>
      <w:tr w:rsidR="003A1A6E" w:rsidRPr="00425AC1" w:rsidTr="00F37221">
        <w:tc>
          <w:tcPr>
            <w:tcW w:w="631" w:type="dxa"/>
            <w:vMerge/>
            <w:tcMar>
              <w:top w:w="0" w:type="dxa"/>
              <w:left w:w="108" w:type="dxa"/>
              <w:bottom w:w="0" w:type="dxa"/>
              <w:right w:w="108" w:type="dxa"/>
            </w:tcMar>
          </w:tcPr>
          <w:p w:rsidR="003A1A6E" w:rsidRPr="00425AC1" w:rsidRDefault="003A1A6E" w:rsidP="00F37221">
            <w:pPr>
              <w:rPr>
                <w:szCs w:val="28"/>
              </w:rPr>
            </w:pPr>
          </w:p>
        </w:tc>
        <w:tc>
          <w:tcPr>
            <w:tcW w:w="2915" w:type="dxa"/>
            <w:vMerge/>
            <w:tcMar>
              <w:top w:w="0" w:type="dxa"/>
              <w:left w:w="108" w:type="dxa"/>
              <w:bottom w:w="0" w:type="dxa"/>
              <w:right w:w="108" w:type="dxa"/>
            </w:tcMar>
          </w:tcPr>
          <w:p w:rsidR="003A1A6E" w:rsidRPr="00425AC1" w:rsidRDefault="003A1A6E" w:rsidP="00F37221">
            <w:pPr>
              <w:rPr>
                <w:szCs w:val="28"/>
              </w:rPr>
            </w:pPr>
          </w:p>
        </w:tc>
        <w:tc>
          <w:tcPr>
            <w:tcW w:w="1575" w:type="dxa"/>
            <w:vMerge/>
            <w:tcMar>
              <w:top w:w="0" w:type="dxa"/>
              <w:left w:w="108" w:type="dxa"/>
              <w:bottom w:w="0" w:type="dxa"/>
              <w:right w:w="108" w:type="dxa"/>
            </w:tcMar>
          </w:tcPr>
          <w:p w:rsidR="003A1A6E" w:rsidRPr="00425AC1" w:rsidRDefault="003A1A6E" w:rsidP="00F37221">
            <w:pPr>
              <w:rPr>
                <w:szCs w:val="28"/>
              </w:rPr>
            </w:pPr>
          </w:p>
        </w:tc>
        <w:tc>
          <w:tcPr>
            <w:tcW w:w="1835" w:type="dxa"/>
            <w:vMerge/>
            <w:tcMar>
              <w:top w:w="0" w:type="dxa"/>
              <w:left w:w="108" w:type="dxa"/>
              <w:bottom w:w="0" w:type="dxa"/>
              <w:right w:w="108" w:type="dxa"/>
            </w:tcMar>
          </w:tcPr>
          <w:p w:rsidR="003A1A6E" w:rsidRPr="00425AC1" w:rsidRDefault="003A1A6E" w:rsidP="00F37221">
            <w:pPr>
              <w:rPr>
                <w:szCs w:val="28"/>
              </w:rPr>
            </w:pPr>
          </w:p>
        </w:tc>
        <w:tc>
          <w:tcPr>
            <w:tcW w:w="1090" w:type="dxa"/>
            <w:vMerge/>
            <w:tcMar>
              <w:top w:w="0" w:type="dxa"/>
              <w:left w:w="108" w:type="dxa"/>
              <w:bottom w:w="0" w:type="dxa"/>
              <w:right w:w="108" w:type="dxa"/>
            </w:tcMar>
          </w:tcPr>
          <w:p w:rsidR="003A1A6E" w:rsidRPr="00425AC1" w:rsidRDefault="003A1A6E" w:rsidP="00F37221">
            <w:pPr>
              <w:rPr>
                <w:szCs w:val="28"/>
              </w:rPr>
            </w:pP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зн</w:t>
            </w:r>
            <w:r w:rsidRPr="00425AC1">
              <w:rPr>
                <w:szCs w:val="28"/>
              </w:rPr>
              <w:t>а</w:t>
            </w:r>
            <w:r w:rsidRPr="00425AC1">
              <w:rPr>
                <w:szCs w:val="28"/>
              </w:rPr>
              <w:t>чение</w:t>
            </w:r>
          </w:p>
        </w:tc>
        <w:tc>
          <w:tcPr>
            <w:tcW w:w="850"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год</w:t>
            </w:r>
          </w:p>
        </w:tc>
        <w:tc>
          <w:tcPr>
            <w:tcW w:w="992" w:type="dxa"/>
            <w:tcMar>
              <w:top w:w="0" w:type="dxa"/>
              <w:left w:w="108" w:type="dxa"/>
              <w:bottom w:w="0" w:type="dxa"/>
              <w:right w:w="108" w:type="dxa"/>
            </w:tcMar>
          </w:tcPr>
          <w:p w:rsidR="003A1A6E" w:rsidRPr="00425AC1" w:rsidRDefault="003A1A6E" w:rsidP="00F37221">
            <w:pPr>
              <w:widowControl w:val="0"/>
              <w:outlineLvl w:val="2"/>
              <w:rPr>
                <w:szCs w:val="28"/>
              </w:rPr>
            </w:pPr>
            <w:r w:rsidRPr="00425AC1">
              <w:rPr>
                <w:szCs w:val="28"/>
              </w:rPr>
              <w:t>2025</w:t>
            </w: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2026</w:t>
            </w:r>
          </w:p>
        </w:tc>
        <w:tc>
          <w:tcPr>
            <w:tcW w:w="992" w:type="dxa"/>
            <w:tcMar>
              <w:top w:w="0" w:type="dxa"/>
              <w:left w:w="108" w:type="dxa"/>
              <w:bottom w:w="0" w:type="dxa"/>
              <w:right w:w="108" w:type="dxa"/>
            </w:tcMar>
          </w:tcPr>
          <w:p w:rsidR="003A1A6E" w:rsidRPr="00425AC1" w:rsidRDefault="003A1A6E" w:rsidP="00F37221">
            <w:pPr>
              <w:widowControl w:val="0"/>
              <w:outlineLvl w:val="2"/>
              <w:rPr>
                <w:szCs w:val="28"/>
              </w:rPr>
            </w:pPr>
            <w:r w:rsidRPr="00425AC1">
              <w:rPr>
                <w:szCs w:val="28"/>
              </w:rPr>
              <w:t>2027</w:t>
            </w:r>
          </w:p>
        </w:tc>
        <w:tc>
          <w:tcPr>
            <w:tcW w:w="1701"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2030</w:t>
            </w:r>
          </w:p>
        </w:tc>
      </w:tr>
      <w:tr w:rsidR="003A1A6E" w:rsidRPr="00425AC1" w:rsidTr="00F37221">
        <w:tc>
          <w:tcPr>
            <w:tcW w:w="631" w:type="dxa"/>
            <w:tcMar>
              <w:top w:w="0" w:type="dxa"/>
              <w:left w:w="108" w:type="dxa"/>
              <w:bottom w:w="0" w:type="dxa"/>
              <w:right w:w="108" w:type="dxa"/>
            </w:tcMar>
          </w:tcPr>
          <w:p w:rsidR="003A1A6E" w:rsidRPr="00425AC1" w:rsidRDefault="003A1A6E" w:rsidP="00F37221">
            <w:pPr>
              <w:widowControl w:val="0"/>
              <w:jc w:val="center"/>
              <w:outlineLvl w:val="2"/>
              <w:rPr>
                <w:szCs w:val="28"/>
              </w:rPr>
            </w:pPr>
          </w:p>
        </w:tc>
        <w:tc>
          <w:tcPr>
            <w:tcW w:w="2915"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1</w:t>
            </w:r>
          </w:p>
        </w:tc>
        <w:tc>
          <w:tcPr>
            <w:tcW w:w="1575" w:type="dxa"/>
            <w:tcMar>
              <w:top w:w="0" w:type="dxa"/>
              <w:left w:w="108" w:type="dxa"/>
              <w:bottom w:w="0" w:type="dxa"/>
              <w:right w:w="108" w:type="dxa"/>
            </w:tcMar>
          </w:tcPr>
          <w:p w:rsidR="003A1A6E" w:rsidRPr="00425AC1" w:rsidRDefault="003A1A6E" w:rsidP="00F37221">
            <w:pPr>
              <w:widowControl w:val="0"/>
              <w:jc w:val="center"/>
              <w:outlineLvl w:val="2"/>
              <w:rPr>
                <w:szCs w:val="28"/>
              </w:rPr>
            </w:pPr>
          </w:p>
        </w:tc>
        <w:tc>
          <w:tcPr>
            <w:tcW w:w="1835" w:type="dxa"/>
            <w:tcMar>
              <w:top w:w="0" w:type="dxa"/>
              <w:left w:w="108" w:type="dxa"/>
              <w:bottom w:w="0" w:type="dxa"/>
              <w:right w:w="108" w:type="dxa"/>
            </w:tcMar>
          </w:tcPr>
          <w:p w:rsidR="003A1A6E" w:rsidRPr="00425AC1" w:rsidRDefault="003A1A6E" w:rsidP="00F37221">
            <w:pPr>
              <w:widowControl w:val="0"/>
              <w:jc w:val="center"/>
              <w:outlineLvl w:val="2"/>
              <w:rPr>
                <w:szCs w:val="28"/>
              </w:rPr>
            </w:pPr>
          </w:p>
        </w:tc>
        <w:tc>
          <w:tcPr>
            <w:tcW w:w="1090"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2</w:t>
            </w: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3</w:t>
            </w:r>
          </w:p>
        </w:tc>
        <w:tc>
          <w:tcPr>
            <w:tcW w:w="850"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4</w:t>
            </w:r>
          </w:p>
        </w:tc>
        <w:tc>
          <w:tcPr>
            <w:tcW w:w="992"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5</w:t>
            </w: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6</w:t>
            </w:r>
          </w:p>
        </w:tc>
        <w:tc>
          <w:tcPr>
            <w:tcW w:w="992"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7</w:t>
            </w:r>
          </w:p>
        </w:tc>
        <w:tc>
          <w:tcPr>
            <w:tcW w:w="1701"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8</w:t>
            </w:r>
          </w:p>
        </w:tc>
      </w:tr>
      <w:tr w:rsidR="003A1A6E" w:rsidRPr="00425AC1" w:rsidTr="00F37221">
        <w:tc>
          <w:tcPr>
            <w:tcW w:w="14567" w:type="dxa"/>
            <w:gridSpan w:val="11"/>
            <w:tcMar>
              <w:top w:w="0" w:type="dxa"/>
              <w:left w:w="108" w:type="dxa"/>
              <w:bottom w:w="0" w:type="dxa"/>
              <w:right w:w="108" w:type="dxa"/>
            </w:tcMar>
          </w:tcPr>
          <w:p w:rsidR="003A1A6E" w:rsidRPr="00425AC1" w:rsidRDefault="003A1A6E" w:rsidP="00F37221">
            <w:pPr>
              <w:widowControl w:val="0"/>
              <w:ind w:left="720"/>
              <w:outlineLvl w:val="2"/>
              <w:rPr>
                <w:szCs w:val="28"/>
              </w:rPr>
            </w:pPr>
            <w:r w:rsidRPr="00425AC1">
              <w:rPr>
                <w:szCs w:val="28"/>
              </w:rPr>
              <w:t>Задача комплекса процессных мероприятий «Своевременно и в полном объеме предоставлены меры социальной поддержки, государственных социальных гарантий отдельным категориям граждан»</w:t>
            </w:r>
          </w:p>
        </w:tc>
      </w:tr>
      <w:tr w:rsidR="003A1A6E" w:rsidRPr="00425AC1" w:rsidTr="00F37221">
        <w:tc>
          <w:tcPr>
            <w:tcW w:w="631" w:type="dxa"/>
            <w:tcMar>
              <w:top w:w="0" w:type="dxa"/>
              <w:left w:w="108" w:type="dxa"/>
              <w:bottom w:w="0" w:type="dxa"/>
              <w:right w:w="108" w:type="dxa"/>
            </w:tcMar>
          </w:tcPr>
          <w:p w:rsidR="003A1A6E" w:rsidRPr="00425AC1" w:rsidRDefault="003A1A6E" w:rsidP="00F37221">
            <w:pPr>
              <w:widowControl w:val="0"/>
              <w:outlineLvl w:val="2"/>
              <w:rPr>
                <w:i/>
                <w:szCs w:val="28"/>
              </w:rPr>
            </w:pPr>
            <w:r w:rsidRPr="00425AC1">
              <w:rPr>
                <w:i/>
                <w:szCs w:val="28"/>
              </w:rPr>
              <w:t>1.</w:t>
            </w:r>
          </w:p>
        </w:tc>
        <w:tc>
          <w:tcPr>
            <w:tcW w:w="2915" w:type="dxa"/>
            <w:tcMar>
              <w:top w:w="0" w:type="dxa"/>
              <w:left w:w="108" w:type="dxa"/>
              <w:bottom w:w="0" w:type="dxa"/>
              <w:right w:w="108" w:type="dxa"/>
            </w:tcMar>
          </w:tcPr>
          <w:p w:rsidR="003A1A6E" w:rsidRPr="00425AC1" w:rsidRDefault="003A1A6E" w:rsidP="00F37221">
            <w:pPr>
              <w:widowControl w:val="0"/>
              <w:outlineLvl w:val="2"/>
              <w:rPr>
                <w:i/>
                <w:szCs w:val="28"/>
              </w:rPr>
            </w:pPr>
            <w:r w:rsidRPr="00425AC1">
              <w:rPr>
                <w:szCs w:val="28"/>
              </w:rPr>
              <w:t>Мероприятие (резул</w:t>
            </w:r>
            <w:r w:rsidRPr="00425AC1">
              <w:rPr>
                <w:szCs w:val="28"/>
              </w:rPr>
              <w:t>ь</w:t>
            </w:r>
            <w:r w:rsidRPr="00425AC1">
              <w:rPr>
                <w:szCs w:val="28"/>
              </w:rPr>
              <w:t>тат)  «Выплата допл</w:t>
            </w:r>
            <w:r w:rsidRPr="00425AC1">
              <w:rPr>
                <w:szCs w:val="28"/>
              </w:rPr>
              <w:t>а</w:t>
            </w:r>
            <w:r w:rsidRPr="00425AC1">
              <w:rPr>
                <w:szCs w:val="28"/>
              </w:rPr>
              <w:t>ты к пенсии за высл</w:t>
            </w:r>
            <w:r w:rsidRPr="00425AC1">
              <w:rPr>
                <w:szCs w:val="28"/>
              </w:rPr>
              <w:t>у</w:t>
            </w:r>
            <w:r w:rsidRPr="00425AC1">
              <w:rPr>
                <w:szCs w:val="28"/>
              </w:rPr>
              <w:t>гу лет, ежемесячной доплаты к пенсии о</w:t>
            </w:r>
            <w:r w:rsidRPr="00425AC1">
              <w:rPr>
                <w:szCs w:val="28"/>
              </w:rPr>
              <w:t>т</w:t>
            </w:r>
            <w:r w:rsidRPr="00425AC1">
              <w:rPr>
                <w:szCs w:val="28"/>
              </w:rPr>
              <w:t>дельным категориям граждан</w:t>
            </w:r>
            <w:r w:rsidRPr="00425AC1">
              <w:rPr>
                <w:szCs w:val="28"/>
                <w:lang w:eastAsia="ar-SA"/>
              </w:rPr>
              <w:t>»</w:t>
            </w:r>
          </w:p>
        </w:tc>
        <w:tc>
          <w:tcPr>
            <w:tcW w:w="1575"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выплаты физич</w:t>
            </w:r>
            <w:r w:rsidRPr="00425AC1">
              <w:rPr>
                <w:szCs w:val="28"/>
              </w:rPr>
              <w:t>е</w:t>
            </w:r>
            <w:r w:rsidRPr="00425AC1">
              <w:rPr>
                <w:szCs w:val="28"/>
              </w:rPr>
              <w:t>ским л</w:t>
            </w:r>
            <w:r w:rsidRPr="00425AC1">
              <w:rPr>
                <w:szCs w:val="28"/>
              </w:rPr>
              <w:t>и</w:t>
            </w:r>
            <w:r w:rsidRPr="00425AC1">
              <w:rPr>
                <w:szCs w:val="28"/>
              </w:rPr>
              <w:t>цам</w:t>
            </w:r>
          </w:p>
        </w:tc>
        <w:tc>
          <w:tcPr>
            <w:tcW w:w="1835" w:type="dxa"/>
            <w:tcMar>
              <w:top w:w="0" w:type="dxa"/>
              <w:left w:w="108" w:type="dxa"/>
              <w:bottom w:w="0" w:type="dxa"/>
              <w:right w:w="108" w:type="dxa"/>
            </w:tcMar>
          </w:tcPr>
          <w:p w:rsidR="003A1A6E" w:rsidRPr="00425AC1" w:rsidRDefault="003A1A6E" w:rsidP="00F37221">
            <w:pPr>
              <w:spacing w:before="120" w:after="120"/>
              <w:ind w:left="120" w:right="120"/>
              <w:rPr>
                <w:szCs w:val="28"/>
              </w:rPr>
            </w:pPr>
            <w:r w:rsidRPr="00425AC1">
              <w:rPr>
                <w:szCs w:val="28"/>
              </w:rPr>
              <w:t>выплаты получены граждан</w:t>
            </w:r>
            <w:r w:rsidRPr="00425AC1">
              <w:rPr>
                <w:szCs w:val="28"/>
              </w:rPr>
              <w:t>а</w:t>
            </w:r>
            <w:r w:rsidRPr="00425AC1">
              <w:rPr>
                <w:szCs w:val="28"/>
              </w:rPr>
              <w:t>ми в уст</w:t>
            </w:r>
            <w:r w:rsidRPr="00425AC1">
              <w:rPr>
                <w:szCs w:val="28"/>
              </w:rPr>
              <w:t>а</w:t>
            </w:r>
            <w:r w:rsidRPr="00425AC1">
              <w:rPr>
                <w:szCs w:val="28"/>
              </w:rPr>
              <w:t>новленные сроки и в полном объеме</w:t>
            </w:r>
          </w:p>
        </w:tc>
        <w:tc>
          <w:tcPr>
            <w:tcW w:w="1090" w:type="dxa"/>
            <w:tcMar>
              <w:top w:w="0" w:type="dxa"/>
              <w:left w:w="108" w:type="dxa"/>
              <w:bottom w:w="0" w:type="dxa"/>
              <w:right w:w="108" w:type="dxa"/>
            </w:tcMar>
          </w:tcPr>
          <w:p w:rsidR="003A1A6E" w:rsidRPr="00425AC1" w:rsidRDefault="003A1A6E" w:rsidP="00F37221">
            <w:pPr>
              <w:widowControl w:val="0"/>
              <w:outlineLvl w:val="2"/>
              <w:rPr>
                <w:szCs w:val="28"/>
              </w:rPr>
            </w:pPr>
            <w:r w:rsidRPr="00425AC1">
              <w:rPr>
                <w:szCs w:val="28"/>
              </w:rPr>
              <w:t>чел.</w:t>
            </w: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0</w:t>
            </w:r>
          </w:p>
        </w:tc>
        <w:tc>
          <w:tcPr>
            <w:tcW w:w="850"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2023</w:t>
            </w:r>
          </w:p>
        </w:tc>
        <w:tc>
          <w:tcPr>
            <w:tcW w:w="992"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0</w:t>
            </w:r>
          </w:p>
        </w:tc>
        <w:tc>
          <w:tcPr>
            <w:tcW w:w="993"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1</w:t>
            </w:r>
          </w:p>
        </w:tc>
        <w:tc>
          <w:tcPr>
            <w:tcW w:w="992"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1</w:t>
            </w:r>
          </w:p>
        </w:tc>
        <w:tc>
          <w:tcPr>
            <w:tcW w:w="1701" w:type="dxa"/>
            <w:tcMar>
              <w:top w:w="0" w:type="dxa"/>
              <w:left w:w="108" w:type="dxa"/>
              <w:bottom w:w="0" w:type="dxa"/>
              <w:right w:w="108" w:type="dxa"/>
            </w:tcMar>
          </w:tcPr>
          <w:p w:rsidR="003A1A6E" w:rsidRPr="00425AC1" w:rsidRDefault="003A1A6E" w:rsidP="00F37221">
            <w:pPr>
              <w:widowControl w:val="0"/>
              <w:jc w:val="center"/>
              <w:outlineLvl w:val="2"/>
              <w:rPr>
                <w:szCs w:val="28"/>
              </w:rPr>
            </w:pPr>
            <w:r w:rsidRPr="00425AC1">
              <w:rPr>
                <w:szCs w:val="28"/>
              </w:rPr>
              <w:t>1</w:t>
            </w:r>
          </w:p>
        </w:tc>
      </w:tr>
    </w:tbl>
    <w:p w:rsidR="003A1A6E" w:rsidRPr="00E8089A" w:rsidRDefault="003A1A6E" w:rsidP="00EB192C">
      <w:pPr>
        <w:widowControl w:val="0"/>
        <w:ind w:left="720"/>
        <w:outlineLvl w:val="2"/>
        <w:rPr>
          <w:sz w:val="24"/>
        </w:rPr>
      </w:pPr>
    </w:p>
    <w:p w:rsidR="003A1A6E" w:rsidRDefault="003A1A6E" w:rsidP="00E55721">
      <w:pPr>
        <w:pStyle w:val="Heading1"/>
        <w:tabs>
          <w:tab w:val="left" w:pos="709"/>
        </w:tabs>
        <w:spacing w:before="89"/>
        <w:ind w:left="360"/>
        <w:jc w:val="center"/>
        <w:rPr>
          <w:b w:val="0"/>
          <w:sz w:val="24"/>
          <w:szCs w:val="24"/>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Pr="00823660" w:rsidRDefault="003A1A6E" w:rsidP="00823660"/>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E55721">
      <w:pPr>
        <w:pStyle w:val="Heading1"/>
        <w:tabs>
          <w:tab w:val="left" w:pos="709"/>
        </w:tabs>
        <w:spacing w:before="89"/>
        <w:ind w:left="360"/>
        <w:jc w:val="center"/>
        <w:rPr>
          <w:b w:val="0"/>
          <w:sz w:val="28"/>
          <w:szCs w:val="28"/>
        </w:rPr>
      </w:pPr>
    </w:p>
    <w:p w:rsidR="003A1A6E" w:rsidRDefault="003A1A6E" w:rsidP="00425AC1"/>
    <w:p w:rsidR="003A1A6E" w:rsidRPr="00425AC1" w:rsidRDefault="003A1A6E" w:rsidP="00425AC1"/>
    <w:p w:rsidR="003A1A6E" w:rsidRPr="00823660" w:rsidRDefault="003A1A6E" w:rsidP="00E55721">
      <w:pPr>
        <w:pStyle w:val="Heading1"/>
        <w:tabs>
          <w:tab w:val="left" w:pos="709"/>
        </w:tabs>
        <w:spacing w:before="89"/>
        <w:ind w:left="360"/>
        <w:jc w:val="center"/>
        <w:rPr>
          <w:b w:val="0"/>
          <w:sz w:val="28"/>
          <w:szCs w:val="28"/>
        </w:rPr>
      </w:pPr>
      <w:r w:rsidRPr="00823660">
        <w:rPr>
          <w:b w:val="0"/>
          <w:sz w:val="28"/>
          <w:szCs w:val="28"/>
        </w:rPr>
        <w:t>4. Параметры финансового обеспечения комплекса процессных мероприятий</w:t>
      </w:r>
    </w:p>
    <w:p w:rsidR="003A1A6E" w:rsidRDefault="003A1A6E" w:rsidP="00E55721">
      <w:pPr>
        <w:tabs>
          <w:tab w:val="left" w:pos="0"/>
          <w:tab w:val="left" w:pos="284"/>
        </w:tabs>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2886"/>
        <w:gridCol w:w="1512"/>
        <w:gridCol w:w="1375"/>
        <w:gridCol w:w="1649"/>
        <w:gridCol w:w="1649"/>
      </w:tblGrid>
      <w:tr w:rsidR="003A1A6E" w:rsidRPr="00425AC1" w:rsidTr="00823660">
        <w:tc>
          <w:tcPr>
            <w:tcW w:w="738"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 xml:space="preserve">№ </w:t>
            </w:r>
          </w:p>
          <w:p w:rsidR="003A1A6E" w:rsidRPr="00425AC1" w:rsidRDefault="003A1A6E" w:rsidP="00602855">
            <w:pPr>
              <w:widowControl w:val="0"/>
              <w:jc w:val="center"/>
              <w:outlineLvl w:val="2"/>
              <w:rPr>
                <w:szCs w:val="28"/>
              </w:rPr>
            </w:pPr>
            <w:r w:rsidRPr="00425AC1">
              <w:rPr>
                <w:szCs w:val="28"/>
              </w:rPr>
              <w:t>п/п</w:t>
            </w:r>
          </w:p>
        </w:tc>
        <w:tc>
          <w:tcPr>
            <w:tcW w:w="4761" w:type="dxa"/>
            <w:vMerge w:val="restart"/>
            <w:tcMar>
              <w:top w:w="0" w:type="dxa"/>
              <w:left w:w="57" w:type="dxa"/>
              <w:bottom w:w="0" w:type="dxa"/>
              <w:right w:w="57" w:type="dxa"/>
            </w:tcMar>
          </w:tcPr>
          <w:p w:rsidR="003A1A6E" w:rsidRPr="00425AC1" w:rsidRDefault="003A1A6E" w:rsidP="00602855">
            <w:pPr>
              <w:widowControl w:val="0"/>
              <w:jc w:val="center"/>
              <w:rPr>
                <w:szCs w:val="28"/>
              </w:rPr>
            </w:pPr>
            <w:r w:rsidRPr="00425AC1">
              <w:rPr>
                <w:szCs w:val="28"/>
              </w:rPr>
              <w:t>Наименование комплекса процессных мероприятий, мероприятия (результ</w:t>
            </w:r>
            <w:r w:rsidRPr="00425AC1">
              <w:rPr>
                <w:szCs w:val="28"/>
              </w:rPr>
              <w:t>а</w:t>
            </w:r>
            <w:r w:rsidRPr="00425AC1">
              <w:rPr>
                <w:szCs w:val="28"/>
              </w:rPr>
              <w:t>та), источник финансового обеспеч</w:t>
            </w:r>
            <w:r w:rsidRPr="00425AC1">
              <w:rPr>
                <w:szCs w:val="28"/>
              </w:rPr>
              <w:t>е</w:t>
            </w:r>
            <w:r w:rsidRPr="00425AC1">
              <w:rPr>
                <w:szCs w:val="28"/>
              </w:rPr>
              <w:t>ния</w:t>
            </w:r>
          </w:p>
        </w:tc>
        <w:tc>
          <w:tcPr>
            <w:tcW w:w="2886"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Код бюджетной кла</w:t>
            </w:r>
            <w:r w:rsidRPr="00425AC1">
              <w:rPr>
                <w:szCs w:val="28"/>
              </w:rPr>
              <w:t>с</w:t>
            </w:r>
            <w:r w:rsidRPr="00425AC1">
              <w:rPr>
                <w:szCs w:val="28"/>
              </w:rPr>
              <w:t>сификации расходов</w:t>
            </w:r>
          </w:p>
        </w:tc>
        <w:tc>
          <w:tcPr>
            <w:tcW w:w="6185" w:type="dxa"/>
            <w:gridSpan w:val="4"/>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Объем расходов по годам реализации (тыс. ру</w:t>
            </w:r>
            <w:r w:rsidRPr="00425AC1">
              <w:rPr>
                <w:szCs w:val="28"/>
              </w:rPr>
              <w:t>б</w:t>
            </w:r>
            <w:r w:rsidRPr="00425AC1">
              <w:rPr>
                <w:szCs w:val="28"/>
              </w:rPr>
              <w:t>лей)</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vMerge/>
            <w:tcMar>
              <w:top w:w="0" w:type="dxa"/>
              <w:left w:w="57" w:type="dxa"/>
              <w:bottom w:w="0" w:type="dxa"/>
              <w:right w:w="57" w:type="dxa"/>
            </w:tcMar>
          </w:tcPr>
          <w:p w:rsidR="003A1A6E" w:rsidRPr="00425AC1" w:rsidRDefault="003A1A6E" w:rsidP="00602855">
            <w:pPr>
              <w:rPr>
                <w:szCs w:val="28"/>
              </w:rPr>
            </w:pP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2025</w:t>
            </w:r>
          </w:p>
        </w:tc>
        <w:tc>
          <w:tcPr>
            <w:tcW w:w="1375"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2026</w:t>
            </w:r>
          </w:p>
        </w:tc>
        <w:tc>
          <w:tcPr>
            <w:tcW w:w="1649" w:type="dxa"/>
            <w:tcMar>
              <w:top w:w="0" w:type="dxa"/>
              <w:left w:w="57" w:type="dxa"/>
              <w:bottom w:w="0" w:type="dxa"/>
              <w:right w:w="57" w:type="dxa"/>
            </w:tcMar>
          </w:tcPr>
          <w:p w:rsidR="003A1A6E" w:rsidRPr="00425AC1" w:rsidRDefault="003A1A6E" w:rsidP="00602855">
            <w:pPr>
              <w:widowControl w:val="0"/>
              <w:jc w:val="center"/>
              <w:rPr>
                <w:szCs w:val="28"/>
              </w:rPr>
            </w:pPr>
            <w:r w:rsidRPr="00425AC1">
              <w:rPr>
                <w:szCs w:val="28"/>
              </w:rPr>
              <w:t>2027</w:t>
            </w:r>
          </w:p>
        </w:tc>
        <w:tc>
          <w:tcPr>
            <w:tcW w:w="1649"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Всего</w:t>
            </w:r>
          </w:p>
        </w:tc>
      </w:tr>
      <w:tr w:rsidR="003A1A6E" w:rsidRPr="00425AC1" w:rsidTr="00823660">
        <w:tc>
          <w:tcPr>
            <w:tcW w:w="738"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1</w:t>
            </w:r>
          </w:p>
        </w:tc>
        <w:tc>
          <w:tcPr>
            <w:tcW w:w="4761"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2</w:t>
            </w:r>
          </w:p>
        </w:tc>
        <w:tc>
          <w:tcPr>
            <w:tcW w:w="2886"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3</w:t>
            </w:r>
          </w:p>
        </w:tc>
        <w:tc>
          <w:tcPr>
            <w:tcW w:w="1512"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4</w:t>
            </w:r>
          </w:p>
        </w:tc>
        <w:tc>
          <w:tcPr>
            <w:tcW w:w="1375"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5</w:t>
            </w:r>
          </w:p>
        </w:tc>
        <w:tc>
          <w:tcPr>
            <w:tcW w:w="1649"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6</w:t>
            </w:r>
          </w:p>
        </w:tc>
        <w:tc>
          <w:tcPr>
            <w:tcW w:w="1649" w:type="dxa"/>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7</w:t>
            </w:r>
          </w:p>
        </w:tc>
      </w:tr>
      <w:tr w:rsidR="003A1A6E" w:rsidRPr="00425AC1" w:rsidTr="00823660">
        <w:tc>
          <w:tcPr>
            <w:tcW w:w="738"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1.</w:t>
            </w:r>
          </w:p>
        </w:tc>
        <w:tc>
          <w:tcPr>
            <w:tcW w:w="4761" w:type="dxa"/>
            <w:tcMar>
              <w:top w:w="0" w:type="dxa"/>
              <w:left w:w="57" w:type="dxa"/>
              <w:bottom w:w="0" w:type="dxa"/>
              <w:right w:w="57" w:type="dxa"/>
            </w:tcMar>
          </w:tcPr>
          <w:p w:rsidR="003A1A6E" w:rsidRPr="00425AC1" w:rsidRDefault="003A1A6E" w:rsidP="00DC1F31">
            <w:pPr>
              <w:widowControl w:val="0"/>
              <w:jc w:val="both"/>
              <w:outlineLvl w:val="2"/>
              <w:rPr>
                <w:i/>
                <w:szCs w:val="28"/>
              </w:rPr>
            </w:pPr>
            <w:r w:rsidRPr="00425AC1">
              <w:rPr>
                <w:szCs w:val="28"/>
              </w:rPr>
              <w:t xml:space="preserve">Комплекс процессных мероприятий 1. </w:t>
            </w:r>
            <w:r w:rsidRPr="00425AC1">
              <w:rPr>
                <w:kern w:val="2"/>
                <w:szCs w:val="28"/>
                <w:lang w:eastAsia="en-US"/>
              </w:rPr>
              <w:t>«Социальная поддержка отдельных категорий граждан»,</w:t>
            </w:r>
            <w:r w:rsidRPr="00425AC1">
              <w:rPr>
                <w:szCs w:val="28"/>
              </w:rPr>
              <w:t xml:space="preserve"> (всего), в том числе:</w:t>
            </w:r>
          </w:p>
        </w:tc>
        <w:tc>
          <w:tcPr>
            <w:tcW w:w="2886"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Х</w:t>
            </w:r>
          </w:p>
        </w:tc>
        <w:tc>
          <w:tcPr>
            <w:tcW w:w="1512" w:type="dxa"/>
            <w:tcMar>
              <w:top w:w="0" w:type="dxa"/>
              <w:left w:w="57" w:type="dxa"/>
              <w:bottom w:w="0" w:type="dxa"/>
              <w:right w:w="57" w:type="dxa"/>
            </w:tcMar>
          </w:tcPr>
          <w:p w:rsidR="003A1A6E" w:rsidRPr="00425AC1" w:rsidRDefault="003A1A6E" w:rsidP="00602855">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602855">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602855">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626BCB">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602855">
            <w:pPr>
              <w:widowControl w:val="0"/>
              <w:rPr>
                <w:szCs w:val="28"/>
              </w:rPr>
            </w:pPr>
            <w:r>
              <w:rPr>
                <w:szCs w:val="28"/>
              </w:rPr>
              <w:t xml:space="preserve">     </w:t>
            </w:r>
            <w:r w:rsidRPr="00425AC1">
              <w:rPr>
                <w:szCs w:val="28"/>
              </w:rPr>
              <w:t xml:space="preserve">местный бюджет </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федерального бюджета</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областного бюджета</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бюджет Октябрьского района</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rPr>
                <w:szCs w:val="28"/>
              </w:rPr>
            </w:pPr>
            <w:r w:rsidRPr="00425AC1">
              <w:rPr>
                <w:szCs w:val="28"/>
              </w:rPr>
              <w:t>внебюджетные источники</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sidRPr="00425AC1">
              <w:rPr>
                <w:szCs w:val="28"/>
              </w:rPr>
              <w:t>2.</w:t>
            </w:r>
          </w:p>
        </w:tc>
        <w:tc>
          <w:tcPr>
            <w:tcW w:w="4761" w:type="dxa"/>
            <w:tcMar>
              <w:top w:w="0" w:type="dxa"/>
              <w:left w:w="57" w:type="dxa"/>
              <w:bottom w:w="0" w:type="dxa"/>
              <w:right w:w="57" w:type="dxa"/>
            </w:tcMar>
          </w:tcPr>
          <w:p w:rsidR="003A1A6E" w:rsidRPr="00425AC1" w:rsidRDefault="003A1A6E" w:rsidP="00072C01">
            <w:pPr>
              <w:widowControl w:val="0"/>
              <w:outlineLvl w:val="2"/>
              <w:rPr>
                <w:szCs w:val="28"/>
              </w:rPr>
            </w:pPr>
            <w:r w:rsidRPr="00425AC1">
              <w:rPr>
                <w:szCs w:val="28"/>
              </w:rPr>
              <w:t>Мероприятие (результат) 1.: «Выплата доплаты к пенсии за выслугу лет, ежемесячной доплаты к пенсии о</w:t>
            </w:r>
            <w:r w:rsidRPr="00425AC1">
              <w:rPr>
                <w:szCs w:val="28"/>
              </w:rPr>
              <w:t>т</w:t>
            </w:r>
            <w:r w:rsidRPr="00425AC1">
              <w:rPr>
                <w:szCs w:val="28"/>
              </w:rPr>
              <w:t>дельным категориям граждан»,(всего), в том числе:</w:t>
            </w:r>
          </w:p>
        </w:tc>
        <w:tc>
          <w:tcPr>
            <w:tcW w:w="2886" w:type="dxa"/>
            <w:vMerge w:val="restart"/>
            <w:tcMar>
              <w:top w:w="0" w:type="dxa"/>
              <w:left w:w="57" w:type="dxa"/>
              <w:bottom w:w="0" w:type="dxa"/>
              <w:right w:w="57" w:type="dxa"/>
            </w:tcMar>
          </w:tcPr>
          <w:p w:rsidR="003A1A6E" w:rsidRPr="00425AC1" w:rsidRDefault="003A1A6E" w:rsidP="00602855">
            <w:pPr>
              <w:widowControl w:val="0"/>
              <w:jc w:val="center"/>
              <w:outlineLvl w:val="2"/>
              <w:rPr>
                <w:szCs w:val="28"/>
              </w:rPr>
            </w:pPr>
            <w:r>
              <w:rPr>
                <w:szCs w:val="28"/>
              </w:rPr>
              <w:t>Х</w:t>
            </w: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602855">
            <w:pPr>
              <w:widowControl w:val="0"/>
              <w:rPr>
                <w:szCs w:val="28"/>
              </w:rPr>
            </w:pPr>
            <w:r>
              <w:rPr>
                <w:szCs w:val="28"/>
              </w:rPr>
              <w:t xml:space="preserve">    </w:t>
            </w:r>
            <w:r w:rsidRPr="00425AC1">
              <w:rPr>
                <w:szCs w:val="28"/>
              </w:rPr>
              <w:t xml:space="preserve">местный бюджет </w:t>
            </w:r>
          </w:p>
        </w:tc>
        <w:tc>
          <w:tcPr>
            <w:tcW w:w="2886" w:type="dxa"/>
            <w:vMerge/>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федерального бюджета</w:t>
            </w:r>
          </w:p>
        </w:tc>
        <w:tc>
          <w:tcPr>
            <w:tcW w:w="2886" w:type="dxa"/>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областного бюджета</w:t>
            </w:r>
          </w:p>
        </w:tc>
        <w:tc>
          <w:tcPr>
            <w:tcW w:w="2886" w:type="dxa"/>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ind w:firstLine="317"/>
              <w:outlineLvl w:val="1"/>
              <w:rPr>
                <w:szCs w:val="28"/>
              </w:rPr>
            </w:pPr>
            <w:r w:rsidRPr="00425AC1">
              <w:rPr>
                <w:szCs w:val="28"/>
              </w:rPr>
              <w:t>бюджет Октябрьского района</w:t>
            </w:r>
          </w:p>
        </w:tc>
        <w:tc>
          <w:tcPr>
            <w:tcW w:w="2886" w:type="dxa"/>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r w:rsidR="003A1A6E" w:rsidRPr="00425AC1" w:rsidTr="00823660">
        <w:tc>
          <w:tcPr>
            <w:tcW w:w="738" w:type="dxa"/>
            <w:vMerge/>
            <w:tcMar>
              <w:top w:w="0" w:type="dxa"/>
              <w:left w:w="57" w:type="dxa"/>
              <w:bottom w:w="0" w:type="dxa"/>
              <w:right w:w="57" w:type="dxa"/>
            </w:tcMar>
          </w:tcPr>
          <w:p w:rsidR="003A1A6E" w:rsidRPr="00425AC1" w:rsidRDefault="003A1A6E" w:rsidP="00602855">
            <w:pPr>
              <w:rPr>
                <w:szCs w:val="28"/>
              </w:rPr>
            </w:pPr>
          </w:p>
        </w:tc>
        <w:tc>
          <w:tcPr>
            <w:tcW w:w="4761" w:type="dxa"/>
            <w:tcMar>
              <w:top w:w="0" w:type="dxa"/>
              <w:left w:w="57" w:type="dxa"/>
              <w:bottom w:w="0" w:type="dxa"/>
              <w:right w:w="57" w:type="dxa"/>
            </w:tcMar>
          </w:tcPr>
          <w:p w:rsidR="003A1A6E" w:rsidRPr="00425AC1" w:rsidRDefault="003A1A6E" w:rsidP="00C167F7">
            <w:pPr>
              <w:widowControl w:val="0"/>
              <w:rPr>
                <w:szCs w:val="28"/>
              </w:rPr>
            </w:pPr>
            <w:r w:rsidRPr="00425AC1">
              <w:rPr>
                <w:szCs w:val="28"/>
              </w:rPr>
              <w:t>внебюджетные источники</w:t>
            </w:r>
          </w:p>
        </w:tc>
        <w:tc>
          <w:tcPr>
            <w:tcW w:w="2886" w:type="dxa"/>
            <w:tcMar>
              <w:top w:w="0" w:type="dxa"/>
              <w:left w:w="57" w:type="dxa"/>
              <w:bottom w:w="0" w:type="dxa"/>
              <w:right w:w="57" w:type="dxa"/>
            </w:tcMar>
          </w:tcPr>
          <w:p w:rsidR="003A1A6E" w:rsidRPr="00425AC1" w:rsidRDefault="003A1A6E" w:rsidP="00602855">
            <w:pPr>
              <w:rPr>
                <w:szCs w:val="28"/>
              </w:rPr>
            </w:pPr>
          </w:p>
        </w:tc>
        <w:tc>
          <w:tcPr>
            <w:tcW w:w="1512"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375"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ind w:right="-173"/>
              <w:jc w:val="center"/>
              <w:outlineLvl w:val="2"/>
              <w:rPr>
                <w:szCs w:val="28"/>
              </w:rPr>
            </w:pPr>
            <w:r w:rsidRPr="00425AC1">
              <w:rPr>
                <w:szCs w:val="28"/>
              </w:rPr>
              <w:t>-</w:t>
            </w:r>
          </w:p>
        </w:tc>
        <w:tc>
          <w:tcPr>
            <w:tcW w:w="1649" w:type="dxa"/>
            <w:tcMar>
              <w:top w:w="0" w:type="dxa"/>
              <w:left w:w="57" w:type="dxa"/>
              <w:bottom w:w="0" w:type="dxa"/>
              <w:right w:w="57" w:type="dxa"/>
            </w:tcMar>
          </w:tcPr>
          <w:p w:rsidR="003A1A6E" w:rsidRPr="00425AC1" w:rsidRDefault="003A1A6E" w:rsidP="00C167F7">
            <w:pPr>
              <w:widowControl w:val="0"/>
              <w:jc w:val="center"/>
              <w:outlineLvl w:val="2"/>
              <w:rPr>
                <w:szCs w:val="28"/>
              </w:rPr>
            </w:pPr>
            <w:r w:rsidRPr="00425AC1">
              <w:rPr>
                <w:szCs w:val="28"/>
              </w:rPr>
              <w:t>-</w:t>
            </w:r>
          </w:p>
        </w:tc>
      </w:tr>
    </w:tbl>
    <w:p w:rsidR="003A1A6E" w:rsidRDefault="003A1A6E" w:rsidP="00BF3D30">
      <w:pPr>
        <w:pStyle w:val="Heading1"/>
        <w:tabs>
          <w:tab w:val="left" w:pos="851"/>
          <w:tab w:val="left" w:pos="11057"/>
        </w:tabs>
        <w:rPr>
          <w:b w:val="0"/>
          <w:sz w:val="24"/>
          <w:szCs w:val="24"/>
        </w:rPr>
      </w:pPr>
    </w:p>
    <w:p w:rsidR="003A1A6E" w:rsidRDefault="003A1A6E" w:rsidP="00BF3D30">
      <w:pPr>
        <w:pStyle w:val="Heading1"/>
        <w:tabs>
          <w:tab w:val="left" w:pos="851"/>
          <w:tab w:val="left" w:pos="11057"/>
        </w:tabs>
        <w:rPr>
          <w:b w:val="0"/>
          <w:sz w:val="24"/>
          <w:szCs w:val="24"/>
        </w:rPr>
      </w:pPr>
    </w:p>
    <w:p w:rsidR="003A1A6E" w:rsidRDefault="003A1A6E" w:rsidP="00823660"/>
    <w:p w:rsidR="003A1A6E" w:rsidRDefault="003A1A6E" w:rsidP="00823660"/>
    <w:p w:rsidR="003A1A6E" w:rsidRDefault="003A1A6E" w:rsidP="00823660"/>
    <w:p w:rsidR="003A1A6E" w:rsidRPr="00823660" w:rsidRDefault="003A1A6E" w:rsidP="00823660"/>
    <w:p w:rsidR="003A1A6E" w:rsidRPr="00823660" w:rsidRDefault="003A1A6E" w:rsidP="00057797">
      <w:pPr>
        <w:pStyle w:val="Heading1"/>
        <w:tabs>
          <w:tab w:val="left" w:pos="851"/>
          <w:tab w:val="left" w:pos="11057"/>
        </w:tabs>
        <w:jc w:val="center"/>
        <w:rPr>
          <w:b w:val="0"/>
          <w:sz w:val="28"/>
          <w:szCs w:val="28"/>
        </w:rPr>
      </w:pPr>
      <w:r w:rsidRPr="00823660">
        <w:rPr>
          <w:b w:val="0"/>
          <w:sz w:val="28"/>
          <w:szCs w:val="28"/>
        </w:rPr>
        <w:t>5. План реализации комплекса процессных мероприятий на 2025-2027 год</w:t>
      </w:r>
    </w:p>
    <w:p w:rsidR="003A1A6E" w:rsidRDefault="003A1A6E" w:rsidP="00BF3D30">
      <w:pPr>
        <w:widowControl w:val="0"/>
        <w:tabs>
          <w:tab w:val="left" w:pos="11057"/>
        </w:tabs>
        <w:spacing w:before="8" w:after="1"/>
        <w:rPr>
          <w:b/>
          <w:sz w:val="12"/>
        </w:rPr>
      </w:pPr>
    </w:p>
    <w:tbl>
      <w:tblPr>
        <w:tblW w:w="0" w:type="auto"/>
        <w:tblInd w:w="1035" w:type="dxa"/>
        <w:tblLayout w:type="fixed"/>
        <w:tblLook w:val="00A0"/>
      </w:tblPr>
      <w:tblGrid>
        <w:gridCol w:w="805"/>
        <w:gridCol w:w="3345"/>
        <w:gridCol w:w="2299"/>
        <w:gridCol w:w="3014"/>
        <w:gridCol w:w="2609"/>
        <w:gridCol w:w="2622"/>
      </w:tblGrid>
      <w:tr w:rsidR="003A1A6E" w:rsidRPr="00425AC1" w:rsidTr="00823660">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16" w:right="-39"/>
              <w:jc w:val="center"/>
              <w:rPr>
                <w:szCs w:val="28"/>
              </w:rPr>
            </w:pPr>
            <w:r w:rsidRPr="00425AC1">
              <w:rPr>
                <w:szCs w:val="28"/>
              </w:rPr>
              <w:t xml:space="preserve">№ </w:t>
            </w:r>
            <w:r w:rsidRPr="00425AC1">
              <w:rPr>
                <w:szCs w:val="28"/>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16" w:right="-39"/>
              <w:jc w:val="center"/>
              <w:rPr>
                <w:spacing w:val="-1"/>
                <w:szCs w:val="28"/>
              </w:rPr>
            </w:pPr>
            <w:r w:rsidRPr="00425AC1">
              <w:rPr>
                <w:szCs w:val="28"/>
              </w:rPr>
              <w:t>Задача,</w:t>
            </w:r>
            <w:r w:rsidRPr="00425AC1">
              <w:rPr>
                <w:spacing w:val="-2"/>
                <w:szCs w:val="28"/>
              </w:rPr>
              <w:t xml:space="preserve"> м</w:t>
            </w:r>
            <w:r w:rsidRPr="00425AC1">
              <w:rPr>
                <w:szCs w:val="28"/>
              </w:rPr>
              <w:t>еропри</w:t>
            </w:r>
            <w:r w:rsidRPr="00425AC1">
              <w:rPr>
                <w:szCs w:val="28"/>
              </w:rPr>
              <w:t>я</w:t>
            </w:r>
            <w:r w:rsidRPr="00425AC1">
              <w:rPr>
                <w:szCs w:val="28"/>
              </w:rPr>
              <w:t>тие(результат)/</w:t>
            </w:r>
          </w:p>
          <w:p w:rsidR="003A1A6E" w:rsidRPr="00425AC1" w:rsidRDefault="003A1A6E" w:rsidP="00602855">
            <w:pPr>
              <w:widowControl w:val="0"/>
              <w:tabs>
                <w:tab w:val="left" w:pos="11057"/>
              </w:tabs>
              <w:spacing w:line="247" w:lineRule="exact"/>
              <w:ind w:left="-16" w:right="-39"/>
              <w:jc w:val="center"/>
              <w:rPr>
                <w:szCs w:val="28"/>
              </w:rPr>
            </w:pPr>
            <w:r w:rsidRPr="00425AC1">
              <w:rPr>
                <w:szCs w:val="28"/>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ind w:right="13"/>
              <w:jc w:val="center"/>
              <w:rPr>
                <w:szCs w:val="28"/>
              </w:rPr>
            </w:pPr>
            <w:r w:rsidRPr="00425AC1">
              <w:rPr>
                <w:szCs w:val="28"/>
              </w:rPr>
              <w:t>Дата наступл</w:t>
            </w:r>
            <w:r w:rsidRPr="00425AC1">
              <w:rPr>
                <w:szCs w:val="28"/>
              </w:rPr>
              <w:t>е</w:t>
            </w:r>
            <w:r w:rsidRPr="00425AC1">
              <w:rPr>
                <w:szCs w:val="28"/>
              </w:rPr>
              <w:t>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1A6E" w:rsidRPr="00425AC1" w:rsidRDefault="003A1A6E" w:rsidP="00602855">
            <w:pPr>
              <w:widowControl w:val="0"/>
              <w:tabs>
                <w:tab w:val="left" w:pos="11057"/>
              </w:tabs>
              <w:ind w:right="13"/>
              <w:jc w:val="center"/>
              <w:rPr>
                <w:szCs w:val="28"/>
              </w:rPr>
            </w:pPr>
            <w:r w:rsidRPr="00425AC1">
              <w:rPr>
                <w:szCs w:val="28"/>
              </w:rPr>
              <w:t>Ответственный испо</w:t>
            </w:r>
            <w:r w:rsidRPr="00425AC1">
              <w:rPr>
                <w:szCs w:val="28"/>
              </w:rPr>
              <w:t>л</w:t>
            </w:r>
            <w:r w:rsidRPr="00425AC1">
              <w:rPr>
                <w:szCs w:val="28"/>
              </w:rPr>
              <w:t xml:space="preserve">нитель </w:t>
            </w:r>
          </w:p>
          <w:p w:rsidR="003A1A6E" w:rsidRPr="00425AC1" w:rsidRDefault="003A1A6E" w:rsidP="00AD31E2">
            <w:pPr>
              <w:widowControl w:val="0"/>
              <w:tabs>
                <w:tab w:val="left" w:pos="11057"/>
              </w:tabs>
              <w:ind w:right="13"/>
              <w:jc w:val="center"/>
              <w:rPr>
                <w:szCs w:val="28"/>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AD2AB0">
            <w:pPr>
              <w:widowControl w:val="0"/>
              <w:tabs>
                <w:tab w:val="left" w:pos="11057"/>
              </w:tabs>
              <w:jc w:val="center"/>
              <w:rPr>
                <w:szCs w:val="28"/>
              </w:rPr>
            </w:pPr>
            <w:r w:rsidRPr="00425AC1">
              <w:rPr>
                <w:szCs w:val="28"/>
              </w:rPr>
              <w:t>Вид подтвержда</w:t>
            </w:r>
            <w:r w:rsidRPr="00425AC1">
              <w:rPr>
                <w:szCs w:val="28"/>
              </w:rPr>
              <w:t>ю</w:t>
            </w:r>
            <w:r w:rsidRPr="00425AC1">
              <w:rPr>
                <w:szCs w:val="28"/>
              </w:rPr>
              <w:t xml:space="preserve">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ind w:right="52"/>
              <w:jc w:val="center"/>
              <w:rPr>
                <w:szCs w:val="28"/>
              </w:rPr>
            </w:pPr>
            <w:r w:rsidRPr="00425AC1">
              <w:rPr>
                <w:szCs w:val="28"/>
              </w:rPr>
              <w:t xml:space="preserve">Информационная система </w:t>
            </w:r>
          </w:p>
          <w:p w:rsidR="003A1A6E" w:rsidRPr="00425AC1" w:rsidRDefault="003A1A6E" w:rsidP="00AD2AB0">
            <w:pPr>
              <w:widowControl w:val="0"/>
              <w:tabs>
                <w:tab w:val="left" w:pos="11057"/>
              </w:tabs>
              <w:ind w:right="52"/>
              <w:jc w:val="center"/>
              <w:rPr>
                <w:szCs w:val="28"/>
              </w:rPr>
            </w:pPr>
            <w:r w:rsidRPr="00425AC1">
              <w:rPr>
                <w:szCs w:val="28"/>
              </w:rPr>
              <w:t xml:space="preserve">(источник данных) </w:t>
            </w:r>
          </w:p>
        </w:tc>
      </w:tr>
      <w:tr w:rsidR="003A1A6E" w:rsidRPr="00425AC1" w:rsidTr="00823660">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ind w:left="9"/>
              <w:jc w:val="center"/>
              <w:rPr>
                <w:szCs w:val="28"/>
              </w:rPr>
            </w:pPr>
            <w:r w:rsidRPr="00425AC1">
              <w:rPr>
                <w:szCs w:val="28"/>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ind w:left="9"/>
              <w:jc w:val="center"/>
              <w:rPr>
                <w:szCs w:val="28"/>
              </w:rPr>
            </w:pPr>
            <w:r w:rsidRPr="00425AC1">
              <w:rPr>
                <w:szCs w:val="28"/>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jc w:val="center"/>
              <w:rPr>
                <w:szCs w:val="28"/>
              </w:rPr>
            </w:pPr>
            <w:r w:rsidRPr="00425AC1">
              <w:rPr>
                <w:szCs w:val="28"/>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jc w:val="center"/>
              <w:rPr>
                <w:szCs w:val="28"/>
              </w:rPr>
            </w:pPr>
            <w:r w:rsidRPr="00425AC1">
              <w:rPr>
                <w:szCs w:val="28"/>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ind w:left="6"/>
              <w:jc w:val="center"/>
              <w:rPr>
                <w:szCs w:val="28"/>
              </w:rPr>
            </w:pPr>
            <w:r w:rsidRPr="00425AC1">
              <w:rPr>
                <w:szCs w:val="28"/>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before="10"/>
              <w:ind w:left="6"/>
              <w:jc w:val="center"/>
              <w:rPr>
                <w:szCs w:val="28"/>
              </w:rPr>
            </w:pPr>
            <w:r w:rsidRPr="00425AC1">
              <w:rPr>
                <w:szCs w:val="28"/>
              </w:rPr>
              <w:t>6</w:t>
            </w:r>
          </w:p>
        </w:tc>
      </w:tr>
      <w:tr w:rsidR="003A1A6E" w:rsidRPr="00425AC1" w:rsidTr="00823660">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072C01">
            <w:pPr>
              <w:widowControl w:val="0"/>
              <w:tabs>
                <w:tab w:val="left" w:pos="11057"/>
              </w:tabs>
              <w:spacing w:before="32"/>
              <w:ind w:left="7"/>
              <w:jc w:val="both"/>
              <w:rPr>
                <w:i/>
                <w:szCs w:val="28"/>
              </w:rPr>
            </w:pPr>
            <w:r w:rsidRPr="00425AC1">
              <w:rPr>
                <w:szCs w:val="28"/>
              </w:rPr>
              <w:t>Задача комплекса процессных мероприятий «Своевременно и в полном объеме предоставлены меры социальной по</w:t>
            </w:r>
            <w:r w:rsidRPr="00425AC1">
              <w:rPr>
                <w:szCs w:val="28"/>
              </w:rPr>
              <w:t>д</w:t>
            </w:r>
            <w:r w:rsidRPr="00425AC1">
              <w:rPr>
                <w:szCs w:val="28"/>
              </w:rPr>
              <w:t>держки, государственных социальных гарантий отдельным категориям граждан»</w:t>
            </w:r>
          </w:p>
        </w:tc>
      </w:tr>
      <w:tr w:rsidR="003A1A6E"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rPr>
                <w:szCs w:val="28"/>
              </w:rPr>
            </w:pPr>
            <w:r w:rsidRPr="00425AC1">
              <w:rPr>
                <w:szCs w:val="28"/>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072C01">
            <w:pPr>
              <w:widowControl w:val="0"/>
              <w:tabs>
                <w:tab w:val="left" w:pos="11057"/>
              </w:tabs>
              <w:spacing w:line="247" w:lineRule="exact"/>
              <w:rPr>
                <w:i/>
                <w:szCs w:val="28"/>
              </w:rPr>
            </w:pPr>
            <w:r w:rsidRPr="00425AC1">
              <w:rPr>
                <w:szCs w:val="28"/>
              </w:rPr>
              <w:t>Мероприятие (результат): «Выплата доплаты к пе</w:t>
            </w:r>
            <w:r w:rsidRPr="00425AC1">
              <w:rPr>
                <w:szCs w:val="28"/>
              </w:rPr>
              <w:t>н</w:t>
            </w:r>
            <w:r w:rsidRPr="00425AC1">
              <w:rPr>
                <w:szCs w:val="28"/>
              </w:rPr>
              <w:t>сии за выслугу лет, еж</w:t>
            </w:r>
            <w:r w:rsidRPr="00425AC1">
              <w:rPr>
                <w:szCs w:val="28"/>
              </w:rPr>
              <w:t>е</w:t>
            </w:r>
            <w:r w:rsidRPr="00425AC1">
              <w:rPr>
                <w:szCs w:val="28"/>
              </w:rPr>
              <w:t>месячной доплаты к пе</w:t>
            </w:r>
            <w:r w:rsidRPr="00425AC1">
              <w:rPr>
                <w:szCs w:val="28"/>
              </w:rPr>
              <w:t>н</w:t>
            </w:r>
            <w:r w:rsidRPr="00425AC1">
              <w:rPr>
                <w:szCs w:val="28"/>
              </w:rPr>
              <w:t>сии отдельным категор</w:t>
            </w:r>
            <w:r w:rsidRPr="00425AC1">
              <w:rPr>
                <w:szCs w:val="28"/>
              </w:rPr>
              <w:t>и</w:t>
            </w:r>
            <w:r w:rsidRPr="00425AC1">
              <w:rPr>
                <w:szCs w:val="28"/>
              </w:rPr>
              <w:t>ям граждан»</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jc w:val="center"/>
              <w:rPr>
                <w:szCs w:val="28"/>
              </w:rPr>
            </w:pPr>
            <w:r w:rsidRPr="00425AC1">
              <w:rPr>
                <w:szCs w:val="28"/>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сеевского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w:t>
            </w:r>
          </w:p>
        </w:tc>
      </w:tr>
      <w:tr w:rsidR="003A1A6E"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16" w:firstLine="16"/>
              <w:rPr>
                <w:szCs w:val="28"/>
              </w:rPr>
            </w:pPr>
            <w:r w:rsidRPr="00425AC1">
              <w:rPr>
                <w:szCs w:val="28"/>
              </w:rPr>
              <w:t>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52" w:lineRule="auto"/>
              <w:rPr>
                <w:szCs w:val="28"/>
              </w:rPr>
            </w:pPr>
            <w:r w:rsidRPr="00425AC1">
              <w:rPr>
                <w:szCs w:val="28"/>
              </w:rPr>
              <w:t>Контрольная точка 1.1.</w:t>
            </w:r>
          </w:p>
          <w:p w:rsidR="003A1A6E" w:rsidRPr="00425AC1" w:rsidRDefault="003A1A6E" w:rsidP="00AB0527">
            <w:pPr>
              <w:widowControl w:val="0"/>
              <w:tabs>
                <w:tab w:val="left" w:pos="11057"/>
              </w:tabs>
              <w:spacing w:line="252" w:lineRule="auto"/>
              <w:rPr>
                <w:szCs w:val="28"/>
              </w:rPr>
            </w:pPr>
            <w:r w:rsidRPr="00425AC1">
              <w:rPr>
                <w:szCs w:val="28"/>
              </w:rPr>
              <w:t>«Планирование потре</w:t>
            </w:r>
            <w:r w:rsidRPr="00425AC1">
              <w:rPr>
                <w:szCs w:val="28"/>
              </w:rPr>
              <w:t>б</w:t>
            </w:r>
            <w:r w:rsidRPr="00425AC1">
              <w:rPr>
                <w:szCs w:val="28"/>
              </w:rPr>
              <w:t>ности в средствах мес</w:t>
            </w:r>
            <w:r w:rsidRPr="00425AC1">
              <w:rPr>
                <w:szCs w:val="28"/>
              </w:rPr>
              <w:t>т</w:t>
            </w:r>
            <w:r w:rsidRPr="00425AC1">
              <w:rPr>
                <w:szCs w:val="28"/>
              </w:rPr>
              <w:t>ного бюджета для утве</w:t>
            </w:r>
            <w:r w:rsidRPr="00425AC1">
              <w:rPr>
                <w:szCs w:val="28"/>
              </w:rPr>
              <w:t>р</w:t>
            </w:r>
            <w:r w:rsidRPr="00425AC1">
              <w:rPr>
                <w:szCs w:val="28"/>
              </w:rPr>
              <w:t>ждения в решении о бюджете на очередной год и плановый период»</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rPr>
                <w:szCs w:val="28"/>
              </w:rPr>
            </w:pPr>
            <w:r w:rsidRPr="00425AC1">
              <w:rPr>
                <w:szCs w:val="28"/>
              </w:rPr>
              <w:t>10 ноября</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сеевского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решение о бюджете Алексеевского сельского посел</w:t>
            </w:r>
            <w:r w:rsidRPr="00425AC1">
              <w:rPr>
                <w:szCs w:val="28"/>
              </w:rPr>
              <w:t>е</w:t>
            </w:r>
            <w:r w:rsidRPr="00425AC1">
              <w:rPr>
                <w:szCs w:val="28"/>
              </w:rPr>
              <w:t>ния на очередной год и плановый п</w:t>
            </w:r>
            <w:r w:rsidRPr="00425AC1">
              <w:rPr>
                <w:szCs w:val="28"/>
              </w:rPr>
              <w:t>е</w:t>
            </w:r>
            <w:r w:rsidRPr="00425AC1">
              <w:rPr>
                <w:szCs w:val="28"/>
              </w:rPr>
              <w:t>риод</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w:t>
            </w:r>
          </w:p>
        </w:tc>
      </w:tr>
      <w:tr w:rsidR="003A1A6E" w:rsidRPr="00425AC1" w:rsidTr="00823660">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16" w:firstLine="16"/>
              <w:rPr>
                <w:i/>
                <w:szCs w:val="28"/>
              </w:rPr>
            </w:pP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52" w:lineRule="auto"/>
              <w:rPr>
                <w:szCs w:val="28"/>
              </w:rPr>
            </w:pPr>
            <w:r w:rsidRPr="00425AC1">
              <w:rPr>
                <w:szCs w:val="28"/>
              </w:rPr>
              <w:t>Контрольная точка 1.2.</w:t>
            </w:r>
          </w:p>
          <w:p w:rsidR="003A1A6E" w:rsidRPr="00425AC1" w:rsidRDefault="003A1A6E" w:rsidP="00602855">
            <w:pPr>
              <w:widowControl w:val="0"/>
              <w:tabs>
                <w:tab w:val="left" w:pos="11057"/>
              </w:tabs>
              <w:spacing w:line="252" w:lineRule="auto"/>
              <w:rPr>
                <w:szCs w:val="28"/>
              </w:rPr>
            </w:pPr>
            <w:r w:rsidRPr="00425AC1">
              <w:rPr>
                <w:szCs w:val="28"/>
              </w:rPr>
              <w:t>«Осуществление выплат ежемесячно»</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rPr>
                <w:szCs w:val="28"/>
              </w:rPr>
            </w:pPr>
            <w:r w:rsidRPr="00425AC1">
              <w:rPr>
                <w:szCs w:val="28"/>
              </w:rPr>
              <w:t>ежемесячно</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AD31E2">
            <w:pPr>
              <w:widowControl w:val="0"/>
              <w:tabs>
                <w:tab w:val="left" w:pos="11057"/>
              </w:tabs>
              <w:rPr>
                <w:szCs w:val="28"/>
              </w:rPr>
            </w:pPr>
            <w:r w:rsidRPr="00425AC1">
              <w:rPr>
                <w:szCs w:val="28"/>
              </w:rPr>
              <w:t>Администрация Але</w:t>
            </w:r>
            <w:r w:rsidRPr="00425AC1">
              <w:rPr>
                <w:szCs w:val="28"/>
              </w:rPr>
              <w:t>к</w:t>
            </w:r>
            <w:r w:rsidRPr="00425AC1">
              <w:rPr>
                <w:szCs w:val="28"/>
              </w:rPr>
              <w:t>сеевского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Платежное поруч</w:t>
            </w:r>
            <w:r w:rsidRPr="00425AC1">
              <w:rPr>
                <w:szCs w:val="28"/>
              </w:rPr>
              <w:t>е</w:t>
            </w:r>
            <w:r w:rsidRPr="00425AC1">
              <w:rPr>
                <w:szCs w:val="28"/>
              </w:rPr>
              <w:t>ние</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1A6E" w:rsidRPr="00425AC1" w:rsidRDefault="003A1A6E" w:rsidP="00602855">
            <w:pPr>
              <w:widowControl w:val="0"/>
              <w:tabs>
                <w:tab w:val="left" w:pos="11057"/>
              </w:tabs>
              <w:spacing w:line="247" w:lineRule="exact"/>
              <w:ind w:left="7"/>
              <w:jc w:val="center"/>
              <w:rPr>
                <w:szCs w:val="28"/>
              </w:rPr>
            </w:pPr>
            <w:r w:rsidRPr="00425AC1">
              <w:rPr>
                <w:szCs w:val="28"/>
              </w:rPr>
              <w:t>-</w:t>
            </w:r>
          </w:p>
        </w:tc>
      </w:tr>
    </w:tbl>
    <w:p w:rsidR="003A1A6E" w:rsidRDefault="003A1A6E" w:rsidP="00EC0990">
      <w:pPr>
        <w:widowControl w:val="0"/>
        <w:ind w:firstLine="709"/>
        <w:jc w:val="both"/>
      </w:pPr>
      <w:bookmarkStart w:id="1" w:name="_GoBack"/>
      <w:bookmarkEnd w:id="1"/>
    </w:p>
    <w:p w:rsidR="003A1A6E" w:rsidRPr="008975C0" w:rsidRDefault="003A1A6E" w:rsidP="008975C0"/>
    <w:p w:rsidR="003A1A6E" w:rsidRPr="008975C0" w:rsidRDefault="003A1A6E" w:rsidP="008975C0"/>
    <w:p w:rsidR="003A1A6E" w:rsidRPr="008975C0" w:rsidRDefault="003A1A6E" w:rsidP="008975C0"/>
    <w:p w:rsidR="003A1A6E" w:rsidRDefault="003A1A6E" w:rsidP="008975C0"/>
    <w:p w:rsidR="003A1A6E" w:rsidRPr="008975C0" w:rsidRDefault="003A1A6E" w:rsidP="008975C0">
      <w:pPr>
        <w:tabs>
          <w:tab w:val="left" w:pos="1305"/>
        </w:tabs>
      </w:pPr>
      <w:r>
        <w:tab/>
        <w:t>Начальник службы экономики и финансов                                                                           Е.В.Клименко</w:t>
      </w:r>
    </w:p>
    <w:sectPr w:rsidR="003A1A6E" w:rsidRPr="008975C0" w:rsidSect="00355121">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A6E" w:rsidRDefault="003A1A6E">
      <w:r>
        <w:separator/>
      </w:r>
    </w:p>
  </w:endnote>
  <w:endnote w:type="continuationSeparator" w:id="1">
    <w:p w:rsidR="003A1A6E" w:rsidRDefault="003A1A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A6E" w:rsidRDefault="003A1A6E">
      <w:r>
        <w:separator/>
      </w:r>
    </w:p>
  </w:footnote>
  <w:footnote w:type="continuationSeparator" w:id="1">
    <w:p w:rsidR="003A1A6E" w:rsidRDefault="003A1A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6">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7">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5"/>
  </w:num>
  <w:num w:numId="2">
    <w:abstractNumId w:val="14"/>
  </w:num>
  <w:num w:numId="3">
    <w:abstractNumId w:val="13"/>
  </w:num>
  <w:num w:numId="4">
    <w:abstractNumId w:val="1"/>
  </w:num>
  <w:num w:numId="5">
    <w:abstractNumId w:val="7"/>
  </w:num>
  <w:num w:numId="6">
    <w:abstractNumId w:val="6"/>
  </w:num>
  <w:num w:numId="7">
    <w:abstractNumId w:val="11"/>
  </w:num>
  <w:num w:numId="8">
    <w:abstractNumId w:val="2"/>
  </w:num>
  <w:num w:numId="9">
    <w:abstractNumId w:val="0"/>
  </w:num>
  <w:num w:numId="10">
    <w:abstractNumId w:val="4"/>
  </w:num>
  <w:num w:numId="11">
    <w:abstractNumId w:val="3"/>
  </w:num>
  <w:num w:numId="12">
    <w:abstractNumId w:val="9"/>
  </w:num>
  <w:num w:numId="13">
    <w:abstractNumId w:val="8"/>
  </w:num>
  <w:num w:numId="14">
    <w:abstractNumId w:val="10"/>
  </w:num>
  <w:num w:numId="15">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116C1"/>
    <w:rsid w:val="0001549A"/>
    <w:rsid w:val="000158CB"/>
    <w:rsid w:val="00020056"/>
    <w:rsid w:val="00036C47"/>
    <w:rsid w:val="00042D2E"/>
    <w:rsid w:val="0004308F"/>
    <w:rsid w:val="0004413F"/>
    <w:rsid w:val="00044AF8"/>
    <w:rsid w:val="00047E66"/>
    <w:rsid w:val="0005186D"/>
    <w:rsid w:val="0005436A"/>
    <w:rsid w:val="0005465A"/>
    <w:rsid w:val="00057797"/>
    <w:rsid w:val="00066BD1"/>
    <w:rsid w:val="00072C01"/>
    <w:rsid w:val="0007578E"/>
    <w:rsid w:val="00075F94"/>
    <w:rsid w:val="00083AC8"/>
    <w:rsid w:val="000848F4"/>
    <w:rsid w:val="000871E9"/>
    <w:rsid w:val="00091DA5"/>
    <w:rsid w:val="000940EA"/>
    <w:rsid w:val="000963F7"/>
    <w:rsid w:val="00097783"/>
    <w:rsid w:val="00097F4C"/>
    <w:rsid w:val="000A0A35"/>
    <w:rsid w:val="000B2B44"/>
    <w:rsid w:val="000B3906"/>
    <w:rsid w:val="000C0BEB"/>
    <w:rsid w:val="000C1753"/>
    <w:rsid w:val="000C266A"/>
    <w:rsid w:val="000C513F"/>
    <w:rsid w:val="000C6C8B"/>
    <w:rsid w:val="000D010A"/>
    <w:rsid w:val="000D372C"/>
    <w:rsid w:val="000D7547"/>
    <w:rsid w:val="000E2357"/>
    <w:rsid w:val="000E4328"/>
    <w:rsid w:val="000E4DB5"/>
    <w:rsid w:val="000F0F3A"/>
    <w:rsid w:val="000F3BF8"/>
    <w:rsid w:val="000F5CFD"/>
    <w:rsid w:val="00101DFA"/>
    <w:rsid w:val="001063ED"/>
    <w:rsid w:val="001113E2"/>
    <w:rsid w:val="00113760"/>
    <w:rsid w:val="00117B26"/>
    <w:rsid w:val="0012035F"/>
    <w:rsid w:val="00122C5C"/>
    <w:rsid w:val="00131E98"/>
    <w:rsid w:val="00137ED4"/>
    <w:rsid w:val="00140C3E"/>
    <w:rsid w:val="00145215"/>
    <w:rsid w:val="001517E9"/>
    <w:rsid w:val="001556D8"/>
    <w:rsid w:val="00156BB1"/>
    <w:rsid w:val="00157128"/>
    <w:rsid w:val="00161222"/>
    <w:rsid w:val="00164AEE"/>
    <w:rsid w:val="00170E93"/>
    <w:rsid w:val="00172965"/>
    <w:rsid w:val="00172A95"/>
    <w:rsid w:val="00174EDB"/>
    <w:rsid w:val="00175E27"/>
    <w:rsid w:val="001804BE"/>
    <w:rsid w:val="00181850"/>
    <w:rsid w:val="0018639C"/>
    <w:rsid w:val="00190466"/>
    <w:rsid w:val="0019241D"/>
    <w:rsid w:val="0019747F"/>
    <w:rsid w:val="001A6027"/>
    <w:rsid w:val="001B2740"/>
    <w:rsid w:val="001B2772"/>
    <w:rsid w:val="001B3BAC"/>
    <w:rsid w:val="001B5371"/>
    <w:rsid w:val="001C1190"/>
    <w:rsid w:val="001D0784"/>
    <w:rsid w:val="001D1F0B"/>
    <w:rsid w:val="001D49BB"/>
    <w:rsid w:val="001D6F33"/>
    <w:rsid w:val="001D7BD6"/>
    <w:rsid w:val="001E57D3"/>
    <w:rsid w:val="001E73FA"/>
    <w:rsid w:val="0020128D"/>
    <w:rsid w:val="002055AC"/>
    <w:rsid w:val="002136AB"/>
    <w:rsid w:val="00217B04"/>
    <w:rsid w:val="0022360E"/>
    <w:rsid w:val="00235520"/>
    <w:rsid w:val="00236CF0"/>
    <w:rsid w:val="00237F22"/>
    <w:rsid w:val="0024514B"/>
    <w:rsid w:val="0025593D"/>
    <w:rsid w:val="00257066"/>
    <w:rsid w:val="00264868"/>
    <w:rsid w:val="002677EE"/>
    <w:rsid w:val="00270F68"/>
    <w:rsid w:val="00275E88"/>
    <w:rsid w:val="00280B92"/>
    <w:rsid w:val="00283087"/>
    <w:rsid w:val="002872DD"/>
    <w:rsid w:val="00287DA3"/>
    <w:rsid w:val="00290BCC"/>
    <w:rsid w:val="002952C9"/>
    <w:rsid w:val="002A2529"/>
    <w:rsid w:val="002A5128"/>
    <w:rsid w:val="002A7061"/>
    <w:rsid w:val="002C10FD"/>
    <w:rsid w:val="002C4599"/>
    <w:rsid w:val="002E6EDA"/>
    <w:rsid w:val="002E777D"/>
    <w:rsid w:val="002E7BF5"/>
    <w:rsid w:val="002F676C"/>
    <w:rsid w:val="003004F9"/>
    <w:rsid w:val="00307EA7"/>
    <w:rsid w:val="00310DDD"/>
    <w:rsid w:val="003122C8"/>
    <w:rsid w:val="0032094F"/>
    <w:rsid w:val="00322EAB"/>
    <w:rsid w:val="00326457"/>
    <w:rsid w:val="00327432"/>
    <w:rsid w:val="00340A09"/>
    <w:rsid w:val="00341BA0"/>
    <w:rsid w:val="0034511B"/>
    <w:rsid w:val="00347514"/>
    <w:rsid w:val="0035229D"/>
    <w:rsid w:val="00355121"/>
    <w:rsid w:val="003578A3"/>
    <w:rsid w:val="00360AB6"/>
    <w:rsid w:val="003617E1"/>
    <w:rsid w:val="0036217C"/>
    <w:rsid w:val="00363E3F"/>
    <w:rsid w:val="00366BFD"/>
    <w:rsid w:val="00371927"/>
    <w:rsid w:val="00372D41"/>
    <w:rsid w:val="00374A50"/>
    <w:rsid w:val="003776B8"/>
    <w:rsid w:val="00383C8B"/>
    <w:rsid w:val="003854EC"/>
    <w:rsid w:val="003908B5"/>
    <w:rsid w:val="00396247"/>
    <w:rsid w:val="00397A88"/>
    <w:rsid w:val="003A1A6E"/>
    <w:rsid w:val="003C0569"/>
    <w:rsid w:val="003C3FBA"/>
    <w:rsid w:val="003C444C"/>
    <w:rsid w:val="003D27F5"/>
    <w:rsid w:val="003D689E"/>
    <w:rsid w:val="003D791F"/>
    <w:rsid w:val="003E1ED7"/>
    <w:rsid w:val="003E7B63"/>
    <w:rsid w:val="003F4190"/>
    <w:rsid w:val="00416A16"/>
    <w:rsid w:val="00425AC1"/>
    <w:rsid w:val="00431C9B"/>
    <w:rsid w:val="00435817"/>
    <w:rsid w:val="00435F23"/>
    <w:rsid w:val="004566A8"/>
    <w:rsid w:val="00462428"/>
    <w:rsid w:val="00466839"/>
    <w:rsid w:val="00476BB0"/>
    <w:rsid w:val="00477280"/>
    <w:rsid w:val="00480670"/>
    <w:rsid w:val="004938AE"/>
    <w:rsid w:val="004947D0"/>
    <w:rsid w:val="004955B2"/>
    <w:rsid w:val="00497F60"/>
    <w:rsid w:val="004A0CFB"/>
    <w:rsid w:val="004A316E"/>
    <w:rsid w:val="004A7D41"/>
    <w:rsid w:val="004B605B"/>
    <w:rsid w:val="004C2932"/>
    <w:rsid w:val="004C4471"/>
    <w:rsid w:val="004C630E"/>
    <w:rsid w:val="004D36CE"/>
    <w:rsid w:val="004D36FD"/>
    <w:rsid w:val="004D3E94"/>
    <w:rsid w:val="004E6751"/>
    <w:rsid w:val="004F251B"/>
    <w:rsid w:val="004F4704"/>
    <w:rsid w:val="004F6751"/>
    <w:rsid w:val="00513011"/>
    <w:rsid w:val="005205B6"/>
    <w:rsid w:val="00523AF3"/>
    <w:rsid w:val="00523E8B"/>
    <w:rsid w:val="00525C6A"/>
    <w:rsid w:val="00530717"/>
    <w:rsid w:val="00534642"/>
    <w:rsid w:val="0054300C"/>
    <w:rsid w:val="00547DFE"/>
    <w:rsid w:val="00550328"/>
    <w:rsid w:val="005509DD"/>
    <w:rsid w:val="00556A49"/>
    <w:rsid w:val="0056166E"/>
    <w:rsid w:val="00584374"/>
    <w:rsid w:val="005844F3"/>
    <w:rsid w:val="00584AFC"/>
    <w:rsid w:val="00594CE5"/>
    <w:rsid w:val="005A0C9C"/>
    <w:rsid w:val="005A27E5"/>
    <w:rsid w:val="005B1660"/>
    <w:rsid w:val="005B3EEE"/>
    <w:rsid w:val="005B69B2"/>
    <w:rsid w:val="005C153B"/>
    <w:rsid w:val="005C5B6F"/>
    <w:rsid w:val="005D337E"/>
    <w:rsid w:val="005D4364"/>
    <w:rsid w:val="005E0651"/>
    <w:rsid w:val="005E7BB8"/>
    <w:rsid w:val="005F43C9"/>
    <w:rsid w:val="005F6A21"/>
    <w:rsid w:val="006020FC"/>
    <w:rsid w:val="00602855"/>
    <w:rsid w:val="00605893"/>
    <w:rsid w:val="00606560"/>
    <w:rsid w:val="006105BD"/>
    <w:rsid w:val="00612690"/>
    <w:rsid w:val="0061341B"/>
    <w:rsid w:val="00616BB0"/>
    <w:rsid w:val="00622373"/>
    <w:rsid w:val="00626BCB"/>
    <w:rsid w:val="006274F6"/>
    <w:rsid w:val="0063150C"/>
    <w:rsid w:val="006315D6"/>
    <w:rsid w:val="00631F33"/>
    <w:rsid w:val="00633C1C"/>
    <w:rsid w:val="00635714"/>
    <w:rsid w:val="00637E3B"/>
    <w:rsid w:val="0065090E"/>
    <w:rsid w:val="0065489D"/>
    <w:rsid w:val="00655876"/>
    <w:rsid w:val="006633EC"/>
    <w:rsid w:val="00664510"/>
    <w:rsid w:val="00665047"/>
    <w:rsid w:val="0066657E"/>
    <w:rsid w:val="00677AF2"/>
    <w:rsid w:val="00690361"/>
    <w:rsid w:val="00695259"/>
    <w:rsid w:val="006A07DD"/>
    <w:rsid w:val="006A74B3"/>
    <w:rsid w:val="006B061E"/>
    <w:rsid w:val="006D3113"/>
    <w:rsid w:val="006D4D29"/>
    <w:rsid w:val="006E1036"/>
    <w:rsid w:val="006E2186"/>
    <w:rsid w:val="006F1735"/>
    <w:rsid w:val="006F417B"/>
    <w:rsid w:val="0070051C"/>
    <w:rsid w:val="00706E26"/>
    <w:rsid w:val="00707AD6"/>
    <w:rsid w:val="00721BFD"/>
    <w:rsid w:val="0072794B"/>
    <w:rsid w:val="00733142"/>
    <w:rsid w:val="00735530"/>
    <w:rsid w:val="00737FAE"/>
    <w:rsid w:val="007425C4"/>
    <w:rsid w:val="00752237"/>
    <w:rsid w:val="007548A9"/>
    <w:rsid w:val="007572B0"/>
    <w:rsid w:val="00757C19"/>
    <w:rsid w:val="0076351A"/>
    <w:rsid w:val="00763F0E"/>
    <w:rsid w:val="00765A20"/>
    <w:rsid w:val="00765B8C"/>
    <w:rsid w:val="00782CAC"/>
    <w:rsid w:val="00794E27"/>
    <w:rsid w:val="007A3046"/>
    <w:rsid w:val="007A5045"/>
    <w:rsid w:val="007A7B4F"/>
    <w:rsid w:val="007B10A5"/>
    <w:rsid w:val="007B3CF9"/>
    <w:rsid w:val="007B47FC"/>
    <w:rsid w:val="007C22F3"/>
    <w:rsid w:val="007C300E"/>
    <w:rsid w:val="007C4983"/>
    <w:rsid w:val="007C74CB"/>
    <w:rsid w:val="007D0236"/>
    <w:rsid w:val="007D168B"/>
    <w:rsid w:val="007D3FA0"/>
    <w:rsid w:val="007D5722"/>
    <w:rsid w:val="007D5EAF"/>
    <w:rsid w:val="007D63A2"/>
    <w:rsid w:val="007E0375"/>
    <w:rsid w:val="007E49D0"/>
    <w:rsid w:val="007F15AB"/>
    <w:rsid w:val="00813370"/>
    <w:rsid w:val="0081655A"/>
    <w:rsid w:val="008178BC"/>
    <w:rsid w:val="00822EFA"/>
    <w:rsid w:val="00823485"/>
    <w:rsid w:val="00823660"/>
    <w:rsid w:val="00831D79"/>
    <w:rsid w:val="008344DE"/>
    <w:rsid w:val="00834C75"/>
    <w:rsid w:val="008353C6"/>
    <w:rsid w:val="00835A9D"/>
    <w:rsid w:val="00846085"/>
    <w:rsid w:val="00850A33"/>
    <w:rsid w:val="00856ADD"/>
    <w:rsid w:val="008621C7"/>
    <w:rsid w:val="00865D78"/>
    <w:rsid w:val="00867F81"/>
    <w:rsid w:val="008700ED"/>
    <w:rsid w:val="0087481F"/>
    <w:rsid w:val="00875783"/>
    <w:rsid w:val="00876223"/>
    <w:rsid w:val="0089211F"/>
    <w:rsid w:val="008975C0"/>
    <w:rsid w:val="00897B82"/>
    <w:rsid w:val="008A63F5"/>
    <w:rsid w:val="008B38F1"/>
    <w:rsid w:val="008B7A41"/>
    <w:rsid w:val="008C5CDF"/>
    <w:rsid w:val="008D175B"/>
    <w:rsid w:val="008D31D7"/>
    <w:rsid w:val="008D36FF"/>
    <w:rsid w:val="008E5D2A"/>
    <w:rsid w:val="008F28E0"/>
    <w:rsid w:val="008F6F6F"/>
    <w:rsid w:val="009011EC"/>
    <w:rsid w:val="00922AE3"/>
    <w:rsid w:val="00936826"/>
    <w:rsid w:val="00937C5D"/>
    <w:rsid w:val="00937ED7"/>
    <w:rsid w:val="00941347"/>
    <w:rsid w:val="00944550"/>
    <w:rsid w:val="00951651"/>
    <w:rsid w:val="00953174"/>
    <w:rsid w:val="00964D3D"/>
    <w:rsid w:val="009715F7"/>
    <w:rsid w:val="00972902"/>
    <w:rsid w:val="009734D6"/>
    <w:rsid w:val="00975E62"/>
    <w:rsid w:val="00976508"/>
    <w:rsid w:val="0098096A"/>
    <w:rsid w:val="00983960"/>
    <w:rsid w:val="0099094A"/>
    <w:rsid w:val="009913D8"/>
    <w:rsid w:val="009A3E04"/>
    <w:rsid w:val="009C097A"/>
    <w:rsid w:val="009D68A1"/>
    <w:rsid w:val="009E0224"/>
    <w:rsid w:val="009F6518"/>
    <w:rsid w:val="00A010D1"/>
    <w:rsid w:val="00A02268"/>
    <w:rsid w:val="00A04331"/>
    <w:rsid w:val="00A077A7"/>
    <w:rsid w:val="00A163D9"/>
    <w:rsid w:val="00A211D1"/>
    <w:rsid w:val="00A248CF"/>
    <w:rsid w:val="00A32479"/>
    <w:rsid w:val="00A347A8"/>
    <w:rsid w:val="00A35E9D"/>
    <w:rsid w:val="00A40D56"/>
    <w:rsid w:val="00A41FC5"/>
    <w:rsid w:val="00A42D14"/>
    <w:rsid w:val="00A43CAC"/>
    <w:rsid w:val="00A43CDB"/>
    <w:rsid w:val="00A56DA1"/>
    <w:rsid w:val="00A632CE"/>
    <w:rsid w:val="00A731B6"/>
    <w:rsid w:val="00A74778"/>
    <w:rsid w:val="00A83EBB"/>
    <w:rsid w:val="00AA2898"/>
    <w:rsid w:val="00AA2D24"/>
    <w:rsid w:val="00AA4114"/>
    <w:rsid w:val="00AA571E"/>
    <w:rsid w:val="00AA7FBA"/>
    <w:rsid w:val="00AB0527"/>
    <w:rsid w:val="00AB57FF"/>
    <w:rsid w:val="00AB7F5E"/>
    <w:rsid w:val="00AC15F1"/>
    <w:rsid w:val="00AC16F2"/>
    <w:rsid w:val="00AC637C"/>
    <w:rsid w:val="00AC79A8"/>
    <w:rsid w:val="00AD2AB0"/>
    <w:rsid w:val="00AD31E2"/>
    <w:rsid w:val="00AE0170"/>
    <w:rsid w:val="00AE0610"/>
    <w:rsid w:val="00AE34B3"/>
    <w:rsid w:val="00B01969"/>
    <w:rsid w:val="00B07905"/>
    <w:rsid w:val="00B14C28"/>
    <w:rsid w:val="00B14FC4"/>
    <w:rsid w:val="00B20047"/>
    <w:rsid w:val="00B2244E"/>
    <w:rsid w:val="00B23750"/>
    <w:rsid w:val="00B26F98"/>
    <w:rsid w:val="00B34853"/>
    <w:rsid w:val="00B354A3"/>
    <w:rsid w:val="00B35E4E"/>
    <w:rsid w:val="00B363D4"/>
    <w:rsid w:val="00B36C93"/>
    <w:rsid w:val="00B43641"/>
    <w:rsid w:val="00B45707"/>
    <w:rsid w:val="00B47C31"/>
    <w:rsid w:val="00B5031B"/>
    <w:rsid w:val="00B56FF8"/>
    <w:rsid w:val="00B604AA"/>
    <w:rsid w:val="00B64C42"/>
    <w:rsid w:val="00B65B2F"/>
    <w:rsid w:val="00B6663A"/>
    <w:rsid w:val="00B70D47"/>
    <w:rsid w:val="00B72B89"/>
    <w:rsid w:val="00B74988"/>
    <w:rsid w:val="00B77D7F"/>
    <w:rsid w:val="00B80B1C"/>
    <w:rsid w:val="00B84CFC"/>
    <w:rsid w:val="00B92921"/>
    <w:rsid w:val="00B938F9"/>
    <w:rsid w:val="00B96B7A"/>
    <w:rsid w:val="00B97187"/>
    <w:rsid w:val="00BA1FF2"/>
    <w:rsid w:val="00BA6091"/>
    <w:rsid w:val="00BB3339"/>
    <w:rsid w:val="00BB62C9"/>
    <w:rsid w:val="00BC03C5"/>
    <w:rsid w:val="00BC0551"/>
    <w:rsid w:val="00BC5B3C"/>
    <w:rsid w:val="00BD14A6"/>
    <w:rsid w:val="00BD45FB"/>
    <w:rsid w:val="00BD5A1C"/>
    <w:rsid w:val="00BE0232"/>
    <w:rsid w:val="00BE7A45"/>
    <w:rsid w:val="00BF1376"/>
    <w:rsid w:val="00BF3D30"/>
    <w:rsid w:val="00BF57AE"/>
    <w:rsid w:val="00C00017"/>
    <w:rsid w:val="00C13257"/>
    <w:rsid w:val="00C167F7"/>
    <w:rsid w:val="00C20152"/>
    <w:rsid w:val="00C2172E"/>
    <w:rsid w:val="00C21E60"/>
    <w:rsid w:val="00C23CCC"/>
    <w:rsid w:val="00C31097"/>
    <w:rsid w:val="00C31DC3"/>
    <w:rsid w:val="00C3352F"/>
    <w:rsid w:val="00C353B9"/>
    <w:rsid w:val="00C41932"/>
    <w:rsid w:val="00C73177"/>
    <w:rsid w:val="00C75679"/>
    <w:rsid w:val="00C94192"/>
    <w:rsid w:val="00C97540"/>
    <w:rsid w:val="00CA0F46"/>
    <w:rsid w:val="00CA7E6B"/>
    <w:rsid w:val="00CB3D6B"/>
    <w:rsid w:val="00CB4190"/>
    <w:rsid w:val="00CB4AEB"/>
    <w:rsid w:val="00CC1878"/>
    <w:rsid w:val="00CC2D2E"/>
    <w:rsid w:val="00CC33D0"/>
    <w:rsid w:val="00CC3D14"/>
    <w:rsid w:val="00CC5514"/>
    <w:rsid w:val="00CD614C"/>
    <w:rsid w:val="00CE37AC"/>
    <w:rsid w:val="00CE4B1C"/>
    <w:rsid w:val="00CF11E3"/>
    <w:rsid w:val="00CF5A5B"/>
    <w:rsid w:val="00D07BFC"/>
    <w:rsid w:val="00D107D2"/>
    <w:rsid w:val="00D11E72"/>
    <w:rsid w:val="00D13FC0"/>
    <w:rsid w:val="00D143BA"/>
    <w:rsid w:val="00D17D3B"/>
    <w:rsid w:val="00D23486"/>
    <w:rsid w:val="00D25077"/>
    <w:rsid w:val="00D25D23"/>
    <w:rsid w:val="00D4668C"/>
    <w:rsid w:val="00D5454A"/>
    <w:rsid w:val="00D54A9E"/>
    <w:rsid w:val="00D56EF0"/>
    <w:rsid w:val="00D57204"/>
    <w:rsid w:val="00D57F4C"/>
    <w:rsid w:val="00D62113"/>
    <w:rsid w:val="00D62342"/>
    <w:rsid w:val="00D64FC3"/>
    <w:rsid w:val="00D7648A"/>
    <w:rsid w:val="00D775E8"/>
    <w:rsid w:val="00D8493E"/>
    <w:rsid w:val="00D8713B"/>
    <w:rsid w:val="00D91173"/>
    <w:rsid w:val="00D91DA7"/>
    <w:rsid w:val="00D95AFC"/>
    <w:rsid w:val="00DA34DB"/>
    <w:rsid w:val="00DA4F07"/>
    <w:rsid w:val="00DB33C2"/>
    <w:rsid w:val="00DB7C2E"/>
    <w:rsid w:val="00DC07CD"/>
    <w:rsid w:val="00DC1345"/>
    <w:rsid w:val="00DC1F31"/>
    <w:rsid w:val="00DC2ACC"/>
    <w:rsid w:val="00DC31C2"/>
    <w:rsid w:val="00DC55E1"/>
    <w:rsid w:val="00DD0BDF"/>
    <w:rsid w:val="00DE1C7C"/>
    <w:rsid w:val="00DF4356"/>
    <w:rsid w:val="00DF6CE9"/>
    <w:rsid w:val="00DF76BC"/>
    <w:rsid w:val="00E00164"/>
    <w:rsid w:val="00E00269"/>
    <w:rsid w:val="00E00E3C"/>
    <w:rsid w:val="00E05A49"/>
    <w:rsid w:val="00E22EE8"/>
    <w:rsid w:val="00E27AD8"/>
    <w:rsid w:val="00E30A84"/>
    <w:rsid w:val="00E3270C"/>
    <w:rsid w:val="00E32D1D"/>
    <w:rsid w:val="00E331D0"/>
    <w:rsid w:val="00E40904"/>
    <w:rsid w:val="00E41137"/>
    <w:rsid w:val="00E427BD"/>
    <w:rsid w:val="00E42E05"/>
    <w:rsid w:val="00E430A3"/>
    <w:rsid w:val="00E4736A"/>
    <w:rsid w:val="00E55721"/>
    <w:rsid w:val="00E56E21"/>
    <w:rsid w:val="00E70676"/>
    <w:rsid w:val="00E75284"/>
    <w:rsid w:val="00E762EC"/>
    <w:rsid w:val="00E770C1"/>
    <w:rsid w:val="00E77885"/>
    <w:rsid w:val="00E8089A"/>
    <w:rsid w:val="00E973F0"/>
    <w:rsid w:val="00EA49C5"/>
    <w:rsid w:val="00EB192C"/>
    <w:rsid w:val="00EB3A29"/>
    <w:rsid w:val="00EC0990"/>
    <w:rsid w:val="00ED293B"/>
    <w:rsid w:val="00ED3BEB"/>
    <w:rsid w:val="00EE1382"/>
    <w:rsid w:val="00EE5043"/>
    <w:rsid w:val="00EE6B5D"/>
    <w:rsid w:val="00EF05EE"/>
    <w:rsid w:val="00EF5FD0"/>
    <w:rsid w:val="00F051B9"/>
    <w:rsid w:val="00F14577"/>
    <w:rsid w:val="00F209F8"/>
    <w:rsid w:val="00F2438D"/>
    <w:rsid w:val="00F256E4"/>
    <w:rsid w:val="00F3436C"/>
    <w:rsid w:val="00F3641B"/>
    <w:rsid w:val="00F37221"/>
    <w:rsid w:val="00F53C47"/>
    <w:rsid w:val="00F53D35"/>
    <w:rsid w:val="00F70390"/>
    <w:rsid w:val="00F93C8E"/>
    <w:rsid w:val="00F9546D"/>
    <w:rsid w:val="00F95525"/>
    <w:rsid w:val="00F963A3"/>
    <w:rsid w:val="00F96CC0"/>
    <w:rsid w:val="00FB2A40"/>
    <w:rsid w:val="00FB35EF"/>
    <w:rsid w:val="00FD1571"/>
    <w:rsid w:val="00FE50F3"/>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7128"/>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157128"/>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157128"/>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157128"/>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157128"/>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uiPriority w:val="99"/>
    <w:qFormat/>
    <w:rsid w:val="00594CE5"/>
    <w:pPr>
      <w:ind w:left="720"/>
      <w:contextualSpacing/>
    </w:pPr>
  </w:style>
  <w:style w:type="character" w:styleId="CommentReference">
    <w:name w:val="annotation reference"/>
    <w:basedOn w:val="DefaultParagraphFont"/>
    <w:uiPriority w:val="99"/>
    <w:semiHidden/>
    <w:rsid w:val="00A74778"/>
    <w:rPr>
      <w:rFonts w:cs="Times New Roman"/>
      <w:sz w:val="16"/>
      <w:szCs w:val="16"/>
    </w:rPr>
  </w:style>
  <w:style w:type="paragraph" w:styleId="CommentText">
    <w:name w:val="annotation text"/>
    <w:basedOn w:val="Normal"/>
    <w:link w:val="CommentTextChar"/>
    <w:uiPriority w:val="99"/>
    <w:semiHidden/>
    <w:rsid w:val="00A74778"/>
    <w:rPr>
      <w:sz w:val="20"/>
    </w:rPr>
  </w:style>
  <w:style w:type="character" w:customStyle="1" w:styleId="CommentTextChar">
    <w:name w:val="Comment Text Char"/>
    <w:basedOn w:val="DefaultParagraphFont"/>
    <w:link w:val="CommentText"/>
    <w:uiPriority w:val="99"/>
    <w:semiHidden/>
    <w:locked/>
    <w:rsid w:val="00A74778"/>
    <w:rPr>
      <w:rFonts w:cs="Times New Roman"/>
    </w:rPr>
  </w:style>
  <w:style w:type="paragraph" w:styleId="CommentSubject">
    <w:name w:val="annotation subject"/>
    <w:basedOn w:val="CommentText"/>
    <w:next w:val="CommentText"/>
    <w:link w:val="CommentSubjectChar"/>
    <w:uiPriority w:val="99"/>
    <w:semiHidden/>
    <w:rsid w:val="00A74778"/>
    <w:rPr>
      <w:b/>
      <w:bCs/>
    </w:rPr>
  </w:style>
  <w:style w:type="character" w:customStyle="1" w:styleId="CommentSubjectChar">
    <w:name w:val="Comment Subject Char"/>
    <w:basedOn w:val="CommentTextChar"/>
    <w:link w:val="CommentSubject"/>
    <w:uiPriority w:val="99"/>
    <w:semiHidden/>
    <w:locked/>
    <w:rsid w:val="00A74778"/>
    <w:rPr>
      <w:b/>
      <w:bCs/>
    </w:rPr>
  </w:style>
  <w:style w:type="paragraph" w:customStyle="1" w:styleId="21">
    <w:name w:val="Основной текст 21"/>
    <w:basedOn w:val="Normal"/>
    <w:uiPriority w:val="99"/>
    <w:rsid w:val="00B5031B"/>
    <w:pPr>
      <w:jc w:val="both"/>
    </w:pPr>
  </w:style>
</w:styles>
</file>

<file path=word/webSettings.xml><?xml version="1.0" encoding="utf-8"?>
<w:webSettings xmlns:r="http://schemas.openxmlformats.org/officeDocument/2006/relationships" xmlns:w="http://schemas.openxmlformats.org/wordprocessingml/2006/main">
  <w:divs>
    <w:div w:id="1114981023">
      <w:marLeft w:val="0"/>
      <w:marRight w:val="0"/>
      <w:marTop w:val="0"/>
      <w:marBottom w:val="0"/>
      <w:divBdr>
        <w:top w:val="none" w:sz="0" w:space="0" w:color="auto"/>
        <w:left w:val="none" w:sz="0" w:space="0" w:color="auto"/>
        <w:bottom w:val="none" w:sz="0" w:space="0" w:color="auto"/>
        <w:right w:val="none" w:sz="0" w:space="0" w:color="auto"/>
      </w:divBdr>
    </w:div>
    <w:div w:id="1114981024">
      <w:marLeft w:val="0"/>
      <w:marRight w:val="0"/>
      <w:marTop w:val="0"/>
      <w:marBottom w:val="0"/>
      <w:divBdr>
        <w:top w:val="none" w:sz="0" w:space="0" w:color="auto"/>
        <w:left w:val="none" w:sz="0" w:space="0" w:color="auto"/>
        <w:bottom w:val="none" w:sz="0" w:space="0" w:color="auto"/>
        <w:right w:val="none" w:sz="0" w:space="0" w:color="auto"/>
      </w:divBdr>
    </w:div>
    <w:div w:id="1114981025">
      <w:marLeft w:val="0"/>
      <w:marRight w:val="0"/>
      <w:marTop w:val="0"/>
      <w:marBottom w:val="0"/>
      <w:divBdr>
        <w:top w:val="none" w:sz="0" w:space="0" w:color="auto"/>
        <w:left w:val="none" w:sz="0" w:space="0" w:color="auto"/>
        <w:bottom w:val="none" w:sz="0" w:space="0" w:color="auto"/>
        <w:right w:val="none" w:sz="0" w:space="0" w:color="auto"/>
      </w:divBdr>
    </w:div>
    <w:div w:id="1114981026">
      <w:marLeft w:val="0"/>
      <w:marRight w:val="0"/>
      <w:marTop w:val="0"/>
      <w:marBottom w:val="0"/>
      <w:divBdr>
        <w:top w:val="none" w:sz="0" w:space="0" w:color="auto"/>
        <w:left w:val="none" w:sz="0" w:space="0" w:color="auto"/>
        <w:bottom w:val="none" w:sz="0" w:space="0" w:color="auto"/>
        <w:right w:val="none" w:sz="0" w:space="0" w:color="auto"/>
      </w:divBdr>
    </w:div>
    <w:div w:id="1114981027">
      <w:marLeft w:val="0"/>
      <w:marRight w:val="0"/>
      <w:marTop w:val="0"/>
      <w:marBottom w:val="0"/>
      <w:divBdr>
        <w:top w:val="none" w:sz="0" w:space="0" w:color="auto"/>
        <w:left w:val="none" w:sz="0" w:space="0" w:color="auto"/>
        <w:bottom w:val="none" w:sz="0" w:space="0" w:color="auto"/>
        <w:right w:val="none" w:sz="0" w:space="0" w:color="auto"/>
      </w:divBdr>
    </w:div>
    <w:div w:id="11149810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849</TotalTime>
  <Pages>13</Pages>
  <Words>2157</Words>
  <Characters>12298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113</cp:revision>
  <cp:lastPrinted>2025-01-22T05:34:00Z</cp:lastPrinted>
  <dcterms:created xsi:type="dcterms:W3CDTF">2023-12-27T06:32:00Z</dcterms:created>
  <dcterms:modified xsi:type="dcterms:W3CDTF">2025-01-22T05:34:00Z</dcterms:modified>
</cp:coreProperties>
</file>