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DDB" w:rsidRDefault="00136DDB" w:rsidP="00136DDB">
      <w:pPr>
        <w:jc w:val="center"/>
        <w:rPr>
          <w:rFonts w:ascii="Times New Roman" w:hAnsi="Times New Roman" w:cs="Times New Roman"/>
          <w:color w:val="000000"/>
          <w:sz w:val="28"/>
          <w:szCs w:val="28"/>
          <w:shd w:val="clear" w:color="auto" w:fill="FFFFFF"/>
        </w:rPr>
      </w:pPr>
      <w:r w:rsidRPr="00136DDB">
        <w:rPr>
          <w:rFonts w:ascii="Times New Roman" w:hAnsi="Times New Roman" w:cs="Times New Roman"/>
          <w:color w:val="000000"/>
          <w:sz w:val="28"/>
          <w:szCs w:val="28"/>
          <w:shd w:val="clear" w:color="auto" w:fill="FFFFFF"/>
        </w:rPr>
        <w:t>Вниманию работодателей Октябрьского района!</w:t>
      </w:r>
    </w:p>
    <w:p w:rsidR="00136DDB" w:rsidRDefault="00136DDB" w:rsidP="00136DDB">
      <w:pPr>
        <w:ind w:firstLine="709"/>
        <w:jc w:val="both"/>
        <w:rPr>
          <w:rFonts w:ascii="Times New Roman" w:hAnsi="Times New Roman" w:cs="Times New Roman"/>
          <w:color w:val="000000"/>
          <w:sz w:val="28"/>
          <w:szCs w:val="28"/>
          <w:shd w:val="clear" w:color="auto" w:fill="FFFFFF"/>
        </w:rPr>
      </w:pPr>
      <w:r w:rsidRPr="00136DDB">
        <w:rPr>
          <w:rFonts w:ascii="Times New Roman" w:hAnsi="Times New Roman" w:cs="Times New Roman"/>
          <w:color w:val="000000"/>
          <w:sz w:val="28"/>
          <w:szCs w:val="28"/>
          <w:shd w:val="clear" w:color="auto" w:fill="FFFFFF"/>
        </w:rPr>
        <w:t>С 1 января 2023 года минимальный размер оплаты труда установлен в сумме 16242 рубля в месяц.</w:t>
      </w:r>
      <w:r>
        <w:rPr>
          <w:rFonts w:ascii="Times New Roman" w:hAnsi="Times New Roman" w:cs="Times New Roman"/>
          <w:color w:val="000000"/>
          <w:sz w:val="28"/>
          <w:szCs w:val="28"/>
          <w:shd w:val="clear" w:color="auto" w:fill="FFFFFF"/>
        </w:rPr>
        <w:t xml:space="preserve"> </w:t>
      </w:r>
      <w:r w:rsidRPr="00136DDB">
        <w:rPr>
          <w:rFonts w:ascii="Times New Roman" w:hAnsi="Times New Roman" w:cs="Times New Roman"/>
          <w:color w:val="000000"/>
          <w:sz w:val="28"/>
          <w:szCs w:val="28"/>
          <w:shd w:val="clear" w:color="auto" w:fill="FFFFFF"/>
        </w:rPr>
        <w:t>Соответствующее изменение внесено в статью 1 Федерального закона "О минимальном размере оплаты труда".</w:t>
      </w:r>
    </w:p>
    <w:p w:rsidR="00136DDB" w:rsidRDefault="00136DDB" w:rsidP="00136DDB">
      <w:pPr>
        <w:ind w:firstLine="709"/>
        <w:jc w:val="both"/>
        <w:rPr>
          <w:rFonts w:ascii="Times New Roman" w:hAnsi="Times New Roman" w:cs="Times New Roman"/>
          <w:color w:val="000000"/>
          <w:sz w:val="28"/>
          <w:szCs w:val="28"/>
          <w:shd w:val="clear" w:color="auto" w:fill="FFFFFF"/>
        </w:rPr>
      </w:pPr>
      <w:r w:rsidRPr="00136DDB">
        <w:rPr>
          <w:rFonts w:ascii="Times New Roman" w:hAnsi="Times New Roman" w:cs="Times New Roman"/>
          <w:color w:val="000000"/>
          <w:sz w:val="28"/>
          <w:szCs w:val="28"/>
          <w:shd w:val="clear" w:color="auto" w:fill="FFFFFF"/>
        </w:rPr>
        <w:t>Минимальный размер оплаты труда применяется для регулирования оплаты труда и определения размеров пособий по временной нетрудоспособности, по беременности и родам, а также для иных целей обязательного социального страхования.</w:t>
      </w:r>
    </w:p>
    <w:p w:rsidR="00136DDB" w:rsidRDefault="00136DDB" w:rsidP="00136DDB">
      <w:pPr>
        <w:ind w:firstLine="709"/>
        <w:jc w:val="both"/>
        <w:rPr>
          <w:rFonts w:ascii="Times New Roman" w:hAnsi="Times New Roman" w:cs="Times New Roman"/>
          <w:color w:val="000000"/>
          <w:sz w:val="28"/>
          <w:szCs w:val="28"/>
          <w:shd w:val="clear" w:color="auto" w:fill="FFFFFF"/>
        </w:rPr>
      </w:pPr>
      <w:r w:rsidRPr="00136DDB">
        <w:rPr>
          <w:rFonts w:ascii="Times New Roman" w:hAnsi="Times New Roman" w:cs="Times New Roman"/>
          <w:color w:val="000000"/>
          <w:sz w:val="28"/>
          <w:szCs w:val="28"/>
          <w:shd w:val="clear" w:color="auto" w:fill="FFFFFF"/>
        </w:rPr>
        <w:t>Размер минимальной заработной платы на территории Ростовской области устанавливается Ростовским областным (региональным) трехсторонним соглашением между Правительством Ростовской области, Союзом Организаций Профсоюзов «Федерация Профсоюзов Ростовской Области»и Союзом работодателей Ростовской области на 2023-2025 годы.</w:t>
      </w:r>
    </w:p>
    <w:p w:rsidR="00136DDB" w:rsidRDefault="00136DDB" w:rsidP="00136DDB">
      <w:pPr>
        <w:ind w:firstLine="709"/>
        <w:jc w:val="both"/>
        <w:rPr>
          <w:rFonts w:ascii="Times New Roman" w:hAnsi="Times New Roman" w:cs="Times New Roman"/>
          <w:color w:val="000000"/>
          <w:sz w:val="28"/>
          <w:szCs w:val="28"/>
          <w:shd w:val="clear" w:color="auto" w:fill="FFFFFF"/>
        </w:rPr>
      </w:pPr>
      <w:r w:rsidRPr="00136DDB">
        <w:rPr>
          <w:rFonts w:ascii="Times New Roman" w:hAnsi="Times New Roman" w:cs="Times New Roman"/>
          <w:color w:val="000000"/>
          <w:sz w:val="28"/>
          <w:szCs w:val="28"/>
          <w:shd w:val="clear" w:color="auto" w:fill="FFFFFF"/>
        </w:rPr>
        <w:t xml:space="preserve"> Согласно указанному Соглашению, минимальная заработная плата работников организаций внебюджетного сектора экономики и индивидуальных предпринимателей(за исключением организаций, оказывающих охранные услуги), полностью отработавших норму рабочего времени и выполнивших свои трудовые обязанности (нормы труда), должна быть не ниже 19490 рублей,</w:t>
      </w:r>
      <w:r>
        <w:rPr>
          <w:rFonts w:ascii="Times New Roman" w:hAnsi="Times New Roman" w:cs="Times New Roman"/>
          <w:color w:val="000000"/>
          <w:sz w:val="28"/>
          <w:szCs w:val="28"/>
          <w:shd w:val="clear" w:color="auto" w:fill="FFFFFF"/>
        </w:rPr>
        <w:t xml:space="preserve"> </w:t>
      </w:r>
      <w:r w:rsidRPr="00136DDB">
        <w:rPr>
          <w:rFonts w:ascii="Times New Roman" w:hAnsi="Times New Roman" w:cs="Times New Roman"/>
          <w:color w:val="000000"/>
          <w:sz w:val="28"/>
          <w:szCs w:val="28"/>
          <w:shd w:val="clear" w:color="auto" w:fill="FFFFFF"/>
        </w:rPr>
        <w:t>что соответствует 1,2 МРОТ, установленного федеральным законодательством (16242x1,2).</w:t>
      </w:r>
    </w:p>
    <w:p w:rsidR="00463CA2" w:rsidRPr="00136DDB" w:rsidRDefault="00136DDB" w:rsidP="00136DDB">
      <w:pPr>
        <w:ind w:firstLine="709"/>
        <w:jc w:val="both"/>
        <w:rPr>
          <w:rFonts w:ascii="Times New Roman" w:hAnsi="Times New Roman" w:cs="Times New Roman"/>
          <w:color w:val="000000"/>
          <w:sz w:val="28"/>
          <w:szCs w:val="28"/>
          <w:shd w:val="clear" w:color="auto" w:fill="FFFFFF"/>
        </w:rPr>
      </w:pPr>
      <w:r w:rsidRPr="00136DDB">
        <w:rPr>
          <w:rFonts w:ascii="Times New Roman" w:hAnsi="Times New Roman" w:cs="Times New Roman"/>
          <w:color w:val="000000"/>
          <w:sz w:val="28"/>
          <w:szCs w:val="28"/>
          <w:shd w:val="clear" w:color="auto" w:fill="FFFFFF"/>
        </w:rPr>
        <w:t xml:space="preserve">Работодатели, допустившие нарушения при оплате труда, несут ответственность по Трудовому кодексу РФ и иным федеральным законам. Также возможна административная ответственность по ч. 6, 7 ст. 5.27 </w:t>
      </w:r>
      <w:proofErr w:type="spellStart"/>
      <w:r w:rsidRPr="00136DDB">
        <w:rPr>
          <w:rFonts w:ascii="Times New Roman" w:hAnsi="Times New Roman" w:cs="Times New Roman"/>
          <w:color w:val="000000"/>
          <w:sz w:val="28"/>
          <w:szCs w:val="28"/>
          <w:shd w:val="clear" w:color="auto" w:fill="FFFFFF"/>
        </w:rPr>
        <w:t>КоАП</w:t>
      </w:r>
      <w:proofErr w:type="spellEnd"/>
      <w:r w:rsidRPr="00136DDB">
        <w:rPr>
          <w:rFonts w:ascii="Times New Roman" w:hAnsi="Times New Roman" w:cs="Times New Roman"/>
          <w:color w:val="000000"/>
          <w:sz w:val="28"/>
          <w:szCs w:val="28"/>
          <w:shd w:val="clear" w:color="auto" w:fill="FFFFFF"/>
        </w:rPr>
        <w:t xml:space="preserve"> РФ.</w:t>
      </w:r>
    </w:p>
    <w:sectPr w:rsidR="00463CA2" w:rsidRPr="00136DDB" w:rsidSect="00463CA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136DDB"/>
    <w:rsid w:val="000E5543"/>
    <w:rsid w:val="00136DDB"/>
    <w:rsid w:val="002D2FBE"/>
    <w:rsid w:val="00463CA2"/>
    <w:rsid w:val="00623E1A"/>
    <w:rsid w:val="009231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CA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212</Words>
  <Characters>1209</Characters>
  <Application>Microsoft Office Word</Application>
  <DocSecurity>0</DocSecurity>
  <Lines>10</Lines>
  <Paragraphs>2</Paragraphs>
  <ScaleCrop>false</ScaleCrop>
  <Company/>
  <LinksUpToDate>false</LinksUpToDate>
  <CharactersWithSpaces>1419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2022-12-28T12:39:00Z</dcterms:created>
  <dcterms:modified xsi:type="dcterms:W3CDTF">2022-12-28T12:40:00Z</dcterms:modified>
</cp:coreProperties>
</file>