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0050" cy="637368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753" cy="640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Алексеевское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AE7CC2" w:rsidRPr="00AE7CC2" w:rsidRDefault="00AE7CC2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E62A6D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28.10</w:t>
      </w:r>
      <w:r w:rsidR="00DF2404">
        <w:rPr>
          <w:rFonts w:ascii="Times New Roman" w:eastAsia="Times New Roman" w:hAnsi="Times New Roman" w:cs="Times New Roman"/>
          <w:sz w:val="28"/>
          <w:szCs w:val="20"/>
          <w:lang w:eastAsia="ru-RU"/>
        </w:rPr>
        <w:t>.2024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129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>с.Алексеевка</w:t>
      </w:r>
    </w:p>
    <w:p w:rsidR="00C27030" w:rsidRDefault="00C27030" w:rsidP="007A57CC">
      <w:pPr>
        <w:pStyle w:val="a3"/>
        <w:shd w:val="clear" w:color="auto" w:fill="FFFFFF"/>
        <w:spacing w:before="0" w:beforeAutospacing="0" w:after="0" w:afterAutospacing="0"/>
        <w:ind w:right="4959"/>
        <w:jc w:val="both"/>
        <w:textAlignment w:val="baseline"/>
        <w:rPr>
          <w:bCs/>
          <w:color w:val="000000"/>
          <w:sz w:val="28"/>
          <w:szCs w:val="28"/>
        </w:rPr>
      </w:pPr>
    </w:p>
    <w:p w:rsidR="008C515B" w:rsidRDefault="008C515B" w:rsidP="008C515B">
      <w:pPr>
        <w:pStyle w:val="a3"/>
        <w:shd w:val="clear" w:color="auto" w:fill="FFFFFF"/>
        <w:tabs>
          <w:tab w:val="left" w:pos="4820"/>
        </w:tabs>
        <w:spacing w:before="0" w:beforeAutospacing="0" w:after="0" w:afterAutospacing="0"/>
        <w:ind w:right="4817"/>
        <w:jc w:val="both"/>
        <w:textAlignment w:val="baseline"/>
        <w:rPr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О вынесении на публичные слушания</w:t>
      </w:r>
      <w:r>
        <w:rPr>
          <w:bCs/>
          <w:color w:val="000000"/>
          <w:sz w:val="28"/>
          <w:szCs w:val="28"/>
        </w:rPr>
        <w:t xml:space="preserve"> проекта </w:t>
      </w:r>
      <w:r w:rsidRPr="000C34DE">
        <w:rPr>
          <w:sz w:val="28"/>
          <w:szCs w:val="28"/>
        </w:rPr>
        <w:t xml:space="preserve">планировки и </w:t>
      </w:r>
      <w:r>
        <w:rPr>
          <w:sz w:val="28"/>
          <w:szCs w:val="28"/>
        </w:rPr>
        <w:t xml:space="preserve">проекта </w:t>
      </w:r>
      <w:r w:rsidRPr="000C34DE">
        <w:rPr>
          <w:sz w:val="28"/>
          <w:szCs w:val="28"/>
        </w:rPr>
        <w:t>межевания</w:t>
      </w:r>
      <w:r>
        <w:rPr>
          <w:sz w:val="28"/>
          <w:szCs w:val="28"/>
        </w:rPr>
        <w:t xml:space="preserve"> </w:t>
      </w:r>
      <w:r w:rsidRPr="000C34DE">
        <w:rPr>
          <w:sz w:val="28"/>
          <w:szCs w:val="28"/>
        </w:rPr>
        <w:t>территории линейного объекта: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«Строительство наружных инженерных сетей канализации из полиэтиленовых труб в две нити общей протяженностью 17800 м» в границах муниципального образования «Алексеевское сельское поселение» Октябрьского района Ростовской области </w:t>
      </w:r>
    </w:p>
    <w:p w:rsidR="00A81386" w:rsidRDefault="00DC6E03" w:rsidP="00C27030">
      <w:pPr>
        <w:pStyle w:val="a3"/>
        <w:shd w:val="clear" w:color="auto" w:fill="FFFFFF"/>
        <w:spacing w:before="120" w:after="12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Рассмотрев заявление Общества с ограниченной «Водные ресурсы», изучив предоставленную документацию по планировке и межевания территории, в</w:t>
      </w:r>
      <w:r w:rsidR="00A81386" w:rsidRPr="00A81386">
        <w:rPr>
          <w:color w:val="000000"/>
          <w:sz w:val="28"/>
          <w:szCs w:val="28"/>
        </w:rPr>
        <w:t xml:space="preserve">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 w:rsidR="00A81386">
        <w:rPr>
          <w:color w:val="000000"/>
          <w:sz w:val="28"/>
          <w:szCs w:val="28"/>
        </w:rPr>
        <w:t xml:space="preserve">, 9, </w:t>
      </w:r>
      <w:r w:rsidR="008C515B">
        <w:rPr>
          <w:color w:val="000000"/>
          <w:sz w:val="28"/>
          <w:szCs w:val="28"/>
        </w:rPr>
        <w:t>46</w:t>
      </w:r>
      <w:r w:rsidR="00A81386" w:rsidRPr="00A81386">
        <w:rPr>
          <w:color w:val="000000"/>
          <w:sz w:val="28"/>
          <w:szCs w:val="28"/>
        </w:rPr>
        <w:t xml:space="preserve"> Градостроительного кодекса Российской Федерации, </w:t>
      </w:r>
      <w:r w:rsidR="00966590">
        <w:rPr>
          <w:color w:val="000000"/>
          <w:sz w:val="28"/>
          <w:szCs w:val="28"/>
        </w:rPr>
        <w:t xml:space="preserve">Решением Собрания депутатов Алексеевского сельского поселения от </w:t>
      </w:r>
      <w:r w:rsidR="00C27030">
        <w:rPr>
          <w:sz w:val="28"/>
          <w:szCs w:val="28"/>
        </w:rPr>
        <w:t>08.07.2022</w:t>
      </w:r>
      <w:r w:rsidR="00C27030">
        <w:rPr>
          <w:color w:val="000000"/>
          <w:sz w:val="28"/>
          <w:szCs w:val="28"/>
        </w:rPr>
        <w:t xml:space="preserve"> №32</w:t>
      </w:r>
      <w:r w:rsidR="00966590">
        <w:rPr>
          <w:color w:val="000000"/>
          <w:sz w:val="28"/>
          <w:szCs w:val="28"/>
        </w:rPr>
        <w:t xml:space="preserve"> «</w:t>
      </w:r>
      <w:r w:rsidR="00C27030" w:rsidRPr="00C27030">
        <w:rPr>
          <w:color w:val="000000"/>
          <w:sz w:val="28"/>
          <w:szCs w:val="28"/>
        </w:rPr>
        <w:t>Об утверждении положения о порядке организации и проведения публичных слушаний, общественных обсуждений в Алексеевском сельском поселении Октябрьского района Ростовской области по вопросам</w:t>
      </w:r>
      <w:r w:rsidR="00C27030">
        <w:rPr>
          <w:color w:val="000000"/>
          <w:sz w:val="28"/>
          <w:szCs w:val="28"/>
        </w:rPr>
        <w:t xml:space="preserve"> градостроительной деятельности</w:t>
      </w:r>
      <w:r w:rsidR="00966590">
        <w:rPr>
          <w:color w:val="000000"/>
          <w:sz w:val="28"/>
          <w:szCs w:val="28"/>
        </w:rPr>
        <w:t>»</w:t>
      </w:r>
      <w:r w:rsidR="00A81386" w:rsidRPr="008821A1">
        <w:rPr>
          <w:color w:val="000000"/>
          <w:sz w:val="28"/>
          <w:szCs w:val="28"/>
        </w:rPr>
        <w:t>,</w:t>
      </w:r>
      <w:r w:rsidR="00A81386" w:rsidRPr="00A81386">
        <w:rPr>
          <w:color w:val="000000"/>
          <w:sz w:val="28"/>
          <w:szCs w:val="28"/>
        </w:rPr>
        <w:t xml:space="preserve"> </w:t>
      </w:r>
      <w:r w:rsidR="00EC7AC1" w:rsidRPr="00A55933">
        <w:rPr>
          <w:color w:val="000000"/>
          <w:sz w:val="28"/>
          <w:szCs w:val="28"/>
        </w:rPr>
        <w:t>Уставом муниципального образования «</w:t>
      </w:r>
      <w:r w:rsidR="00EC7AC1">
        <w:rPr>
          <w:color w:val="000000"/>
          <w:sz w:val="28"/>
          <w:szCs w:val="28"/>
        </w:rPr>
        <w:t>Алексеевское</w:t>
      </w:r>
      <w:r w:rsidR="00EC7AC1" w:rsidRPr="00A55933">
        <w:rPr>
          <w:color w:val="000000"/>
          <w:sz w:val="28"/>
          <w:szCs w:val="28"/>
        </w:rPr>
        <w:t xml:space="preserve"> сельское поселение»</w:t>
      </w:r>
      <w:r w:rsidR="00EC7AC1">
        <w:rPr>
          <w:color w:val="000000"/>
          <w:sz w:val="28"/>
          <w:szCs w:val="28"/>
        </w:rPr>
        <w:t xml:space="preserve">, </w:t>
      </w:r>
      <w:r w:rsidR="00A81386" w:rsidRPr="00A81386">
        <w:rPr>
          <w:color w:val="000000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515291" w:rsidRDefault="00515291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C0410B" w:rsidRPr="00A55933" w:rsidRDefault="00C0410B" w:rsidP="00DC6E03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</w:t>
      </w:r>
      <w:r w:rsidR="006F3855">
        <w:rPr>
          <w:rFonts w:ascii="Times New Roman" w:hAnsi="Times New Roman" w:cs="Times New Roman"/>
          <w:color w:val="000000"/>
          <w:sz w:val="28"/>
          <w:szCs w:val="28"/>
        </w:rPr>
        <w:t>проект</w:t>
      </w:r>
      <w:r w:rsidR="00EC7AC1" w:rsidRPr="00EC7AC1">
        <w:rPr>
          <w:rFonts w:ascii="Times New Roman" w:hAnsi="Times New Roman" w:cs="Times New Roman"/>
          <w:color w:val="000000"/>
          <w:sz w:val="28"/>
          <w:szCs w:val="28"/>
        </w:rPr>
        <w:t xml:space="preserve"> планировки и проект межевания территории линейного объекта: «Строительство наружных инженерных сетей канализации из полиэтиленовых труб в две нити общей протяженностью 17800 м» в границах муниципального образования «Алексеевское сельское поселение» Октябрьского района Ростовской области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разработанный Обществом с ограниченной ответственностью «</w:t>
      </w:r>
      <w:r w:rsidR="00EC7AC1">
        <w:rPr>
          <w:rFonts w:ascii="Times New Roman" w:hAnsi="Times New Roman" w:cs="Times New Roman"/>
          <w:color w:val="000000"/>
          <w:sz w:val="28"/>
          <w:szCs w:val="28"/>
        </w:rPr>
        <w:t>Научно-производственное предприятие «Кадастр-Дон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2. 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F932FF">
        <w:rPr>
          <w:color w:val="000000"/>
          <w:sz w:val="28"/>
          <w:szCs w:val="28"/>
        </w:rPr>
        <w:t>Алексеевского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 w:rsidR="002A39DF">
        <w:rPr>
          <w:color w:val="000000"/>
          <w:sz w:val="28"/>
          <w:szCs w:val="28"/>
        </w:rPr>
        <w:t>Алексеевского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в связи с реализацией указанного </w:t>
      </w:r>
      <w:r w:rsidR="007A57CC">
        <w:rPr>
          <w:bCs/>
          <w:color w:val="000000"/>
          <w:sz w:val="28"/>
          <w:szCs w:val="28"/>
        </w:rPr>
        <w:t xml:space="preserve">проекта </w:t>
      </w:r>
      <w:r w:rsidR="006F3855" w:rsidRPr="006F3855">
        <w:rPr>
          <w:bCs/>
          <w:color w:val="000000"/>
          <w:sz w:val="28"/>
          <w:szCs w:val="28"/>
        </w:rPr>
        <w:t>планировки и проекта межевания территории линейного объекта: «Строительство наружных инженерных сетей канализации из полиэтиленовых труб в две нити общей протяженностью 17800 м» в границах муниципального образования «Алексеевское сельское поселение» Октябрьского района Ростовской области</w:t>
      </w:r>
      <w:r w:rsidR="006F3855">
        <w:rPr>
          <w:bCs/>
          <w:color w:val="000000"/>
          <w:sz w:val="28"/>
          <w:szCs w:val="28"/>
        </w:rPr>
        <w:t>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Граждане, проживающие на территории </w:t>
      </w:r>
      <w:r w:rsidR="00F932FF">
        <w:rPr>
          <w:color w:val="000000"/>
          <w:sz w:val="28"/>
          <w:szCs w:val="28"/>
        </w:rPr>
        <w:t>Алексеевского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 w:rsidR="002A39DF">
        <w:rPr>
          <w:color w:val="000000"/>
          <w:sz w:val="28"/>
          <w:szCs w:val="28"/>
        </w:rPr>
        <w:t>Алексеевского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6F3855" w:rsidRPr="006F3855">
        <w:rPr>
          <w:bCs/>
          <w:color w:val="000000"/>
          <w:sz w:val="28"/>
          <w:szCs w:val="28"/>
        </w:rPr>
        <w:t>планировки и проекта межевания территории линейного объекта: «Строительство наружных инженерных сетей канализации из полиэтиленовых труб в две нити общей протяженностью 17800 м» в границах муниципального образования «Алексеевское сельское поселение» Октябрьского района Ростовской области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C0410B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DF2404" w:rsidRPr="00A55933" w:rsidRDefault="00DF2404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   </w:t>
      </w:r>
      <w:r w:rsidRPr="00A55933">
        <w:rPr>
          <w:color w:val="000000"/>
          <w:sz w:val="28"/>
          <w:szCs w:val="28"/>
        </w:rPr>
        <w:t xml:space="preserve">подачи организатору публичных слушаний замечаний и предложений </w:t>
      </w:r>
      <w:r w:rsidRPr="00862083">
        <w:rPr>
          <w:sz w:val="28"/>
          <w:szCs w:val="28"/>
        </w:rPr>
        <w:t>использ</w:t>
      </w:r>
      <w:r>
        <w:rPr>
          <w:sz w:val="28"/>
          <w:szCs w:val="28"/>
        </w:rPr>
        <w:t>уя</w:t>
      </w:r>
      <w:r w:rsidRPr="00862083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ую</w:t>
      </w:r>
      <w:r w:rsidRPr="00862083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ую информационную</w:t>
      </w:r>
      <w:r w:rsidRPr="00862083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у</w:t>
      </w:r>
      <w:r w:rsidRPr="0086208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862083">
        <w:rPr>
          <w:sz w:val="28"/>
          <w:szCs w:val="28"/>
        </w:rPr>
        <w:t>Единый портал государственных и муниципальных услуг (функций)</w:t>
      </w:r>
      <w:r>
        <w:rPr>
          <w:sz w:val="28"/>
          <w:szCs w:val="28"/>
        </w:rPr>
        <w:t>»</w:t>
      </w:r>
      <w:r w:rsidRPr="00A55933">
        <w:rPr>
          <w:color w:val="000000"/>
          <w:sz w:val="28"/>
          <w:szCs w:val="28"/>
        </w:rPr>
        <w:t xml:space="preserve"> в срок до дня проведения публичных слушаний</w:t>
      </w:r>
      <w:r>
        <w:rPr>
          <w:color w:val="000000"/>
          <w:sz w:val="28"/>
          <w:szCs w:val="28"/>
        </w:rPr>
        <w:t>;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C0410B" w:rsidRPr="00A55933" w:rsidRDefault="00283E05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>. Замечания и предложения в письменной форме граждане вправе представить организатору публичных слушаний в срок со дня опубликовани</w:t>
      </w:r>
      <w:r w:rsidR="008F67DC">
        <w:rPr>
          <w:color w:val="000000"/>
          <w:sz w:val="28"/>
          <w:szCs w:val="28"/>
        </w:rPr>
        <w:t xml:space="preserve">я настоящего постановления до </w:t>
      </w:r>
      <w:r w:rsidR="006F3855">
        <w:rPr>
          <w:color w:val="000000"/>
          <w:sz w:val="28"/>
          <w:szCs w:val="28"/>
        </w:rPr>
        <w:t>26</w:t>
      </w:r>
      <w:r w:rsidR="00AE7CC2">
        <w:rPr>
          <w:color w:val="000000"/>
          <w:sz w:val="28"/>
          <w:szCs w:val="28"/>
        </w:rPr>
        <w:t xml:space="preserve"> </w:t>
      </w:r>
      <w:r w:rsidR="006F3855">
        <w:rPr>
          <w:color w:val="000000"/>
          <w:sz w:val="28"/>
          <w:szCs w:val="28"/>
        </w:rPr>
        <w:t>ноя</w:t>
      </w:r>
      <w:r w:rsidR="008F67DC">
        <w:rPr>
          <w:color w:val="000000"/>
          <w:sz w:val="28"/>
          <w:szCs w:val="28"/>
        </w:rPr>
        <w:t>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</w:t>
      </w:r>
      <w:r w:rsidR="00DF2404"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 xml:space="preserve"> года по рабочим дням с 8.00 до 17.00 по адресу: Ростовская область, Октябрьский район, с</w:t>
      </w:r>
      <w:r w:rsidR="008F67DC">
        <w:rPr>
          <w:color w:val="000000"/>
          <w:sz w:val="28"/>
          <w:szCs w:val="28"/>
        </w:rPr>
        <w:t xml:space="preserve">.Алексеевка, ул.Ленина, </w:t>
      </w:r>
      <w:r w:rsidR="002A39DF">
        <w:rPr>
          <w:color w:val="000000"/>
          <w:sz w:val="28"/>
          <w:szCs w:val="28"/>
        </w:rPr>
        <w:t>2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lastRenderedPageBreak/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C0410B" w:rsidRPr="00A55933" w:rsidRDefault="00283E05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3B57">
        <w:rPr>
          <w:color w:val="000000"/>
          <w:sz w:val="28"/>
          <w:szCs w:val="28"/>
        </w:rPr>
        <w:t xml:space="preserve">. Провести публичные слушания </w:t>
      </w:r>
      <w:r w:rsidR="002A39DF">
        <w:rPr>
          <w:color w:val="000000"/>
          <w:sz w:val="28"/>
          <w:szCs w:val="28"/>
        </w:rPr>
        <w:t xml:space="preserve"> </w:t>
      </w:r>
      <w:r w:rsidR="006F3855">
        <w:rPr>
          <w:color w:val="000000"/>
          <w:sz w:val="28"/>
          <w:szCs w:val="28"/>
        </w:rPr>
        <w:t>26</w:t>
      </w:r>
      <w:r w:rsidR="00AE7CC2">
        <w:rPr>
          <w:color w:val="000000"/>
          <w:sz w:val="28"/>
          <w:szCs w:val="28"/>
        </w:rPr>
        <w:t xml:space="preserve"> </w:t>
      </w:r>
      <w:r w:rsidR="006F3855">
        <w:rPr>
          <w:color w:val="000000"/>
          <w:sz w:val="28"/>
          <w:szCs w:val="28"/>
        </w:rPr>
        <w:t>но</w:t>
      </w:r>
      <w:r w:rsidR="00DF2404">
        <w:rPr>
          <w:color w:val="000000"/>
          <w:sz w:val="28"/>
          <w:szCs w:val="28"/>
        </w:rPr>
        <w:t>ября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</w:t>
      </w:r>
      <w:r w:rsidR="00DF2404"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 xml:space="preserve"> года в</w:t>
      </w:r>
      <w:r w:rsidR="00C0410B">
        <w:rPr>
          <w:color w:val="000000"/>
          <w:sz w:val="28"/>
          <w:szCs w:val="28"/>
        </w:rPr>
        <w:t xml:space="preserve"> 1</w:t>
      </w:r>
      <w:r w:rsidR="00DF2404">
        <w:rPr>
          <w:color w:val="000000"/>
          <w:sz w:val="28"/>
          <w:szCs w:val="28"/>
        </w:rPr>
        <w:t>0</w:t>
      </w:r>
      <w:r w:rsidR="00C0410B" w:rsidRPr="00A55933">
        <w:rPr>
          <w:color w:val="000000"/>
          <w:sz w:val="28"/>
          <w:szCs w:val="28"/>
        </w:rPr>
        <w:t xml:space="preserve">.00 часов, в </w:t>
      </w:r>
      <w:r w:rsidR="00AE7CC2">
        <w:rPr>
          <w:color w:val="000000"/>
          <w:sz w:val="28"/>
          <w:szCs w:val="28"/>
        </w:rPr>
        <w:t xml:space="preserve">здании </w:t>
      </w:r>
      <w:r w:rsidR="001F6D7A">
        <w:rPr>
          <w:color w:val="000000"/>
          <w:sz w:val="28"/>
          <w:szCs w:val="28"/>
        </w:rPr>
        <w:t>СДК</w:t>
      </w:r>
      <w:r w:rsidR="00C0410B" w:rsidRPr="00A55933">
        <w:rPr>
          <w:color w:val="000000"/>
          <w:sz w:val="28"/>
          <w:szCs w:val="28"/>
        </w:rPr>
        <w:t xml:space="preserve"> </w:t>
      </w:r>
      <w:r w:rsidR="008F67DC">
        <w:rPr>
          <w:color w:val="000000"/>
          <w:sz w:val="28"/>
          <w:szCs w:val="28"/>
        </w:rPr>
        <w:t>с.Алексеевка</w:t>
      </w:r>
      <w:r w:rsidR="00C0410B"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 w:rsidR="008F67DC">
        <w:rPr>
          <w:color w:val="000000"/>
          <w:sz w:val="28"/>
          <w:szCs w:val="28"/>
        </w:rPr>
        <w:t>с.Алексеевк</w:t>
      </w:r>
      <w:r w:rsidR="00876D28">
        <w:rPr>
          <w:color w:val="000000"/>
          <w:sz w:val="28"/>
          <w:szCs w:val="28"/>
        </w:rPr>
        <w:t>а, ул.Ленина, 2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283E05" w:rsidP="00DF24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0410B" w:rsidRPr="00A55933">
        <w:rPr>
          <w:color w:val="000000"/>
          <w:sz w:val="28"/>
          <w:szCs w:val="28"/>
        </w:rPr>
        <w:t xml:space="preserve">. Настоящее постановление подлежит официальному опубликованию и размещению на официальном сайте администрации </w:t>
      </w:r>
      <w:r w:rsidR="00F932FF">
        <w:rPr>
          <w:color w:val="000000"/>
          <w:sz w:val="28"/>
          <w:szCs w:val="28"/>
        </w:rPr>
        <w:t>Алексеевского</w:t>
      </w:r>
      <w:r w:rsidR="00C0410B" w:rsidRPr="00A55933">
        <w:rPr>
          <w:color w:val="000000"/>
          <w:sz w:val="28"/>
          <w:szCs w:val="28"/>
        </w:rPr>
        <w:t xml:space="preserve"> сельского </w:t>
      </w:r>
      <w:r w:rsidR="00C0410B" w:rsidRPr="008F67DC">
        <w:rPr>
          <w:color w:val="000000" w:themeColor="text1"/>
          <w:sz w:val="28"/>
          <w:szCs w:val="28"/>
        </w:rPr>
        <w:t>поселения</w:t>
      </w:r>
      <w:r w:rsidR="008F67DC" w:rsidRPr="008F67DC">
        <w:rPr>
          <w:color w:val="000000" w:themeColor="text1"/>
          <w:sz w:val="28"/>
          <w:szCs w:val="28"/>
        </w:rPr>
        <w:t xml:space="preserve">  </w:t>
      </w:r>
      <w:hyperlink r:id="rId7" w:history="1">
        <w:r w:rsidR="008F67DC" w:rsidRPr="008F67DC">
          <w:rPr>
            <w:rStyle w:val="a4"/>
            <w:color w:val="000000" w:themeColor="text1"/>
            <w:sz w:val="28"/>
            <w:szCs w:val="28"/>
          </w:rPr>
          <w:t>www.alexeevskoe.ru</w:t>
        </w:r>
      </w:hyperlink>
      <w:r w:rsidR="008F67DC">
        <w:t xml:space="preserve"> </w:t>
      </w:r>
      <w:r w:rsidR="00C0410B" w:rsidRPr="00A55933">
        <w:rPr>
          <w:color w:val="000000"/>
          <w:sz w:val="28"/>
          <w:szCs w:val="28"/>
        </w:rPr>
        <w:t>в сети Интернет.</w:t>
      </w:r>
    </w:p>
    <w:p w:rsidR="00A54D6F" w:rsidRDefault="00283E05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C0410B" w:rsidRPr="00A55933">
        <w:rPr>
          <w:color w:val="000000"/>
          <w:sz w:val="28"/>
          <w:szCs w:val="28"/>
        </w:rPr>
        <w:t>. Настоящее постановление вступает в силу со дня опубликования его полного текста в газете «Сельский вестник».</w:t>
      </w:r>
    </w:p>
    <w:p w:rsidR="00AE7CC2" w:rsidRPr="00AE7CC2" w:rsidRDefault="00AE7CC2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</w:p>
    <w:p w:rsidR="009976FF" w:rsidRDefault="00C0410B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Глава</w:t>
      </w:r>
      <w:r w:rsidR="0046186E">
        <w:rPr>
          <w:bCs/>
          <w:color w:val="000000"/>
          <w:sz w:val="28"/>
          <w:szCs w:val="28"/>
        </w:rPr>
        <w:t xml:space="preserve"> А</w:t>
      </w:r>
      <w:r w:rsidR="0026380C" w:rsidRPr="00AE7CC2">
        <w:rPr>
          <w:bCs/>
          <w:color w:val="000000"/>
          <w:sz w:val="28"/>
          <w:szCs w:val="28"/>
        </w:rPr>
        <w:t>дминистрации</w:t>
      </w:r>
    </w:p>
    <w:p w:rsidR="00F932FF" w:rsidRDefault="00F932FF" w:rsidP="001F6D7A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bCs/>
          <w:color w:val="000000"/>
          <w:sz w:val="28"/>
          <w:szCs w:val="28"/>
        </w:rPr>
        <w:t>Алексеевского</w:t>
      </w:r>
      <w:r w:rsidR="000F44FA" w:rsidRPr="00AE7CC2">
        <w:rPr>
          <w:bCs/>
          <w:color w:val="000000"/>
          <w:sz w:val="28"/>
          <w:szCs w:val="28"/>
        </w:rPr>
        <w:t xml:space="preserve"> сельского поселения   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 w:rsidR="007822BC">
        <w:rPr>
          <w:bCs/>
          <w:color w:val="000000"/>
          <w:sz w:val="28"/>
          <w:szCs w:val="28"/>
        </w:rPr>
        <w:t xml:space="preserve">               </w:t>
      </w:r>
      <w:r w:rsidR="0046186E">
        <w:rPr>
          <w:bCs/>
          <w:color w:val="000000"/>
          <w:sz w:val="28"/>
          <w:szCs w:val="28"/>
        </w:rPr>
        <w:t xml:space="preserve">         </w:t>
      </w:r>
      <w:r w:rsidR="00DF2404">
        <w:rPr>
          <w:bCs/>
          <w:color w:val="000000"/>
          <w:sz w:val="28"/>
          <w:szCs w:val="28"/>
        </w:rPr>
        <w:t>Ю.В.Кашпор</w:t>
      </w:r>
    </w:p>
    <w:p w:rsidR="00AE7CC2" w:rsidRPr="00A55933" w:rsidRDefault="00AE7CC2" w:rsidP="00F932F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E7CC2" w:rsidRPr="00A55933" w:rsidSect="00DC6E03">
      <w:pgSz w:w="11906" w:h="16838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00F6D"/>
    <w:rsid w:val="00014BF9"/>
    <w:rsid w:val="00055580"/>
    <w:rsid w:val="00056900"/>
    <w:rsid w:val="00085C32"/>
    <w:rsid w:val="000C1740"/>
    <w:rsid w:val="000F44FA"/>
    <w:rsid w:val="001011AE"/>
    <w:rsid w:val="00133073"/>
    <w:rsid w:val="00142F66"/>
    <w:rsid w:val="001476C9"/>
    <w:rsid w:val="00195843"/>
    <w:rsid w:val="001D5587"/>
    <w:rsid w:val="001E5E8B"/>
    <w:rsid w:val="001F6D7A"/>
    <w:rsid w:val="00200FA8"/>
    <w:rsid w:val="00257A9E"/>
    <w:rsid w:val="0026380C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B2AB2"/>
    <w:rsid w:val="003F4956"/>
    <w:rsid w:val="004051DA"/>
    <w:rsid w:val="00430067"/>
    <w:rsid w:val="0046186E"/>
    <w:rsid w:val="004A1E8E"/>
    <w:rsid w:val="004B38DE"/>
    <w:rsid w:val="004D1A0F"/>
    <w:rsid w:val="0051432F"/>
    <w:rsid w:val="00515291"/>
    <w:rsid w:val="00562A0E"/>
    <w:rsid w:val="005864B8"/>
    <w:rsid w:val="005938C2"/>
    <w:rsid w:val="005A1845"/>
    <w:rsid w:val="005D1258"/>
    <w:rsid w:val="005F5B3E"/>
    <w:rsid w:val="00625D5F"/>
    <w:rsid w:val="00641A7A"/>
    <w:rsid w:val="00654D18"/>
    <w:rsid w:val="00674615"/>
    <w:rsid w:val="0068284A"/>
    <w:rsid w:val="006A64D3"/>
    <w:rsid w:val="006D5AF0"/>
    <w:rsid w:val="006F3855"/>
    <w:rsid w:val="00741526"/>
    <w:rsid w:val="00747F63"/>
    <w:rsid w:val="007822BC"/>
    <w:rsid w:val="007878C9"/>
    <w:rsid w:val="007A57CC"/>
    <w:rsid w:val="007C211F"/>
    <w:rsid w:val="007D425C"/>
    <w:rsid w:val="00850E05"/>
    <w:rsid w:val="008534F4"/>
    <w:rsid w:val="00865D88"/>
    <w:rsid w:val="00874557"/>
    <w:rsid w:val="00876D28"/>
    <w:rsid w:val="008821A1"/>
    <w:rsid w:val="00882D28"/>
    <w:rsid w:val="008C515B"/>
    <w:rsid w:val="008F67DC"/>
    <w:rsid w:val="00903CDB"/>
    <w:rsid w:val="00920F97"/>
    <w:rsid w:val="00966590"/>
    <w:rsid w:val="009771D3"/>
    <w:rsid w:val="00983B57"/>
    <w:rsid w:val="009976FF"/>
    <w:rsid w:val="009D0C30"/>
    <w:rsid w:val="00A215B3"/>
    <w:rsid w:val="00A37E5E"/>
    <w:rsid w:val="00A54D6F"/>
    <w:rsid w:val="00A55933"/>
    <w:rsid w:val="00A71A1E"/>
    <w:rsid w:val="00A81386"/>
    <w:rsid w:val="00AA72EA"/>
    <w:rsid w:val="00AC565A"/>
    <w:rsid w:val="00AD0555"/>
    <w:rsid w:val="00AE7CC2"/>
    <w:rsid w:val="00B26785"/>
    <w:rsid w:val="00B52F79"/>
    <w:rsid w:val="00B60DA6"/>
    <w:rsid w:val="00B732BC"/>
    <w:rsid w:val="00BA3EE7"/>
    <w:rsid w:val="00C0410B"/>
    <w:rsid w:val="00C27030"/>
    <w:rsid w:val="00C3723E"/>
    <w:rsid w:val="00C541A6"/>
    <w:rsid w:val="00CC3F16"/>
    <w:rsid w:val="00CE6AEF"/>
    <w:rsid w:val="00CF0592"/>
    <w:rsid w:val="00D464F6"/>
    <w:rsid w:val="00D5648A"/>
    <w:rsid w:val="00D727C2"/>
    <w:rsid w:val="00D86DDD"/>
    <w:rsid w:val="00DA26E2"/>
    <w:rsid w:val="00DC5007"/>
    <w:rsid w:val="00DC6E03"/>
    <w:rsid w:val="00DF0833"/>
    <w:rsid w:val="00DF2404"/>
    <w:rsid w:val="00E13ACF"/>
    <w:rsid w:val="00E62A6D"/>
    <w:rsid w:val="00E805F5"/>
    <w:rsid w:val="00EC1A44"/>
    <w:rsid w:val="00EC7AC1"/>
    <w:rsid w:val="00ED44CA"/>
    <w:rsid w:val="00EE094E"/>
    <w:rsid w:val="00EF0EBD"/>
    <w:rsid w:val="00F00F6D"/>
    <w:rsid w:val="00F12F23"/>
    <w:rsid w:val="00F932FF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a9">
    <w:name w:val="No Spacing"/>
    <w:uiPriority w:val="1"/>
    <w:qFormat/>
    <w:rsid w:val="00C541A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exee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73250-5ED7-479C-AE18-E4288FA60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3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Admin</cp:lastModifiedBy>
  <cp:revision>49</cp:revision>
  <cp:lastPrinted>2015-09-13T11:30:00Z</cp:lastPrinted>
  <dcterms:created xsi:type="dcterms:W3CDTF">2013-10-30T05:20:00Z</dcterms:created>
  <dcterms:modified xsi:type="dcterms:W3CDTF">2024-11-01T06:35:00Z</dcterms:modified>
</cp:coreProperties>
</file>