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207FAE" w:rsidRPr="001517E9" w:rsidTr="00352766">
        <w:trPr>
          <w:trHeight w:val="428"/>
        </w:trPr>
        <w:tc>
          <w:tcPr>
            <w:tcW w:w="5000" w:type="pct"/>
            <w:gridSpan w:val="4"/>
          </w:tcPr>
          <w:p w:rsidR="00207FAE" w:rsidRPr="000B2B44" w:rsidRDefault="00207FAE" w:rsidP="00352766">
            <w:pPr>
              <w:jc w:val="center"/>
              <w:rPr>
                <w:b/>
                <w:noProof/>
                <w:szCs w:val="24"/>
              </w:rPr>
            </w:pPr>
            <w:r w:rsidRPr="00817BCC">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pt;height:52.5pt;visibility:visible">
                  <v:imagedata r:id="rId7" o:title=""/>
                </v:shape>
              </w:pict>
            </w:r>
          </w:p>
        </w:tc>
      </w:tr>
      <w:tr w:rsidR="00207FAE" w:rsidRPr="002E777D" w:rsidTr="00352766">
        <w:trPr>
          <w:trHeight w:val="428"/>
        </w:trPr>
        <w:tc>
          <w:tcPr>
            <w:tcW w:w="5000" w:type="pct"/>
            <w:gridSpan w:val="4"/>
          </w:tcPr>
          <w:p w:rsidR="00207FAE" w:rsidRPr="000B2B44" w:rsidRDefault="00207FAE" w:rsidP="00352766">
            <w:pPr>
              <w:jc w:val="both"/>
              <w:rPr>
                <w:b/>
                <w:color w:val="auto"/>
                <w:sz w:val="20"/>
              </w:rPr>
            </w:pPr>
          </w:p>
          <w:p w:rsidR="00207FAE" w:rsidRPr="000B2B44" w:rsidRDefault="00207FAE" w:rsidP="00352766">
            <w:pPr>
              <w:jc w:val="center"/>
              <w:rPr>
                <w:b/>
                <w:caps/>
                <w:sz w:val="32"/>
                <w:szCs w:val="32"/>
              </w:rPr>
            </w:pPr>
            <w:r w:rsidRPr="000B2B44">
              <w:rPr>
                <w:b/>
                <w:caps/>
                <w:sz w:val="32"/>
                <w:szCs w:val="32"/>
              </w:rPr>
              <w:t>Российская Федерация</w:t>
            </w:r>
          </w:p>
          <w:p w:rsidR="00207FAE" w:rsidRPr="000B2B44" w:rsidRDefault="00207FAE" w:rsidP="00352766">
            <w:pPr>
              <w:jc w:val="center"/>
              <w:rPr>
                <w:b/>
                <w:caps/>
                <w:sz w:val="32"/>
                <w:szCs w:val="32"/>
              </w:rPr>
            </w:pPr>
            <w:r w:rsidRPr="000B2B44">
              <w:rPr>
                <w:b/>
                <w:caps/>
                <w:sz w:val="32"/>
                <w:szCs w:val="32"/>
              </w:rPr>
              <w:t>Ростовская область</w:t>
            </w:r>
          </w:p>
          <w:p w:rsidR="00207FAE" w:rsidRPr="000B2B44" w:rsidRDefault="00207FAE" w:rsidP="00352766">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207FAE" w:rsidRPr="000B2B44" w:rsidRDefault="00207FAE" w:rsidP="00352766">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207FAE" w:rsidRPr="000B2B44" w:rsidRDefault="00207FAE" w:rsidP="00352766">
            <w:pPr>
              <w:shd w:val="clear" w:color="auto" w:fill="FFFFFF"/>
              <w:ind w:left="72"/>
              <w:jc w:val="center"/>
              <w:rPr>
                <w:b/>
                <w:sz w:val="44"/>
                <w:szCs w:val="44"/>
              </w:rPr>
            </w:pPr>
            <w:r w:rsidRPr="000B2B44">
              <w:rPr>
                <w:b/>
                <w:sz w:val="44"/>
                <w:szCs w:val="44"/>
              </w:rPr>
              <w:t>ПОСТАНОВЛЕНИЕ</w:t>
            </w:r>
          </w:p>
          <w:p w:rsidR="00207FAE" w:rsidRPr="000B2B44" w:rsidRDefault="00207FAE" w:rsidP="00352766">
            <w:pPr>
              <w:jc w:val="both"/>
              <w:rPr>
                <w:b/>
                <w:color w:val="auto"/>
                <w:sz w:val="20"/>
              </w:rPr>
            </w:pPr>
          </w:p>
        </w:tc>
      </w:tr>
      <w:tr w:rsidR="00207FAE" w:rsidRPr="002E777D" w:rsidTr="00352766">
        <w:trPr>
          <w:trHeight w:val="428"/>
        </w:trPr>
        <w:tc>
          <w:tcPr>
            <w:tcW w:w="1608" w:type="pct"/>
            <w:vAlign w:val="center"/>
          </w:tcPr>
          <w:p w:rsidR="00207FAE" w:rsidRPr="00283087" w:rsidRDefault="00207FAE" w:rsidP="00352766">
            <w:pPr>
              <w:spacing w:after="200" w:line="276" w:lineRule="auto"/>
              <w:ind w:left="-108"/>
              <w:contextualSpacing/>
              <w:rPr>
                <w:sz w:val="28"/>
                <w:szCs w:val="28"/>
                <w:lang w:eastAsia="en-US"/>
              </w:rPr>
            </w:pPr>
            <w:bookmarkStart w:id="0" w:name="REGDATESTAMP"/>
            <w:bookmarkEnd w:id="0"/>
            <w:r>
              <w:rPr>
                <w:b/>
                <w:sz w:val="28"/>
                <w:szCs w:val="22"/>
                <w:lang w:eastAsia="en-US"/>
              </w:rPr>
              <w:t>24.06.2025 г.</w:t>
            </w:r>
          </w:p>
        </w:tc>
        <w:tc>
          <w:tcPr>
            <w:tcW w:w="1696" w:type="pct"/>
            <w:gridSpan w:val="2"/>
            <w:vAlign w:val="center"/>
          </w:tcPr>
          <w:p w:rsidR="00207FAE" w:rsidRPr="00283087" w:rsidRDefault="00207FAE" w:rsidP="00352766">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68</w:t>
            </w:r>
          </w:p>
        </w:tc>
        <w:tc>
          <w:tcPr>
            <w:tcW w:w="1696" w:type="pct"/>
            <w:vAlign w:val="center"/>
          </w:tcPr>
          <w:p w:rsidR="00207FAE" w:rsidRPr="00283087" w:rsidRDefault="00207FAE" w:rsidP="00352766">
            <w:pPr>
              <w:spacing w:after="200" w:line="276" w:lineRule="auto"/>
              <w:contextualSpacing/>
              <w:jc w:val="right"/>
              <w:rPr>
                <w:sz w:val="28"/>
                <w:szCs w:val="28"/>
                <w:lang w:eastAsia="en-US"/>
              </w:rPr>
            </w:pPr>
            <w:r>
              <w:rPr>
                <w:b/>
                <w:sz w:val="28"/>
                <w:szCs w:val="22"/>
                <w:lang w:eastAsia="en-US"/>
              </w:rPr>
              <w:t>с.Алексеевка</w:t>
            </w:r>
          </w:p>
        </w:tc>
      </w:tr>
      <w:tr w:rsidR="00207FAE" w:rsidRPr="002E777D" w:rsidTr="00352766">
        <w:trPr>
          <w:trHeight w:val="428"/>
        </w:trPr>
        <w:tc>
          <w:tcPr>
            <w:tcW w:w="2500" w:type="pct"/>
            <w:gridSpan w:val="2"/>
          </w:tcPr>
          <w:p w:rsidR="00207FAE" w:rsidRPr="00383C8B" w:rsidRDefault="00207FAE" w:rsidP="00352766">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7</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Охрана окружающей среды и рационального природопользование Алексеевского сельского поселения</w:t>
            </w:r>
            <w:r w:rsidRPr="00383C8B">
              <w:rPr>
                <w:bCs/>
                <w:sz w:val="28"/>
                <w:szCs w:val="28"/>
              </w:rPr>
              <w:t>»</w:t>
            </w:r>
          </w:p>
        </w:tc>
        <w:tc>
          <w:tcPr>
            <w:tcW w:w="2500" w:type="pct"/>
            <w:gridSpan w:val="2"/>
          </w:tcPr>
          <w:p w:rsidR="00207FAE" w:rsidRPr="000B2B44" w:rsidRDefault="00207FAE" w:rsidP="00352766">
            <w:pPr>
              <w:jc w:val="right"/>
              <w:rPr>
                <w:b/>
                <w:bCs/>
                <w:sz w:val="28"/>
                <w:szCs w:val="28"/>
              </w:rPr>
            </w:pPr>
          </w:p>
        </w:tc>
      </w:tr>
    </w:tbl>
    <w:p w:rsidR="00207FAE" w:rsidRPr="007A3046" w:rsidRDefault="00207FAE" w:rsidP="00D27EF2">
      <w:pPr>
        <w:jc w:val="center"/>
        <w:rPr>
          <w:sz w:val="28"/>
        </w:rPr>
      </w:pPr>
    </w:p>
    <w:p w:rsidR="00207FAE" w:rsidRDefault="00207FAE" w:rsidP="00D27EF2">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207FAE" w:rsidRDefault="00207FAE" w:rsidP="00D27EF2">
      <w:pPr>
        <w:pStyle w:val="21"/>
        <w:jc w:val="center"/>
        <w:rPr>
          <w:szCs w:val="28"/>
        </w:rPr>
      </w:pPr>
      <w:r w:rsidRPr="00690361">
        <w:rPr>
          <w:szCs w:val="28"/>
        </w:rPr>
        <w:t>ПОСТАНОВЛЯЮ:</w:t>
      </w:r>
    </w:p>
    <w:p w:rsidR="00207FAE" w:rsidRDefault="00207FAE" w:rsidP="00D27EF2">
      <w:pPr>
        <w:pStyle w:val="21"/>
        <w:jc w:val="center"/>
        <w:rPr>
          <w:szCs w:val="28"/>
        </w:rPr>
      </w:pPr>
    </w:p>
    <w:p w:rsidR="00207FAE" w:rsidRDefault="00207FAE" w:rsidP="00D43D58">
      <w:pPr>
        <w:ind w:firstLine="709"/>
        <w:jc w:val="both"/>
        <w:rPr>
          <w:sz w:val="28"/>
          <w:szCs w:val="28"/>
        </w:rPr>
      </w:pPr>
      <w:r>
        <w:rPr>
          <w:sz w:val="28"/>
          <w:szCs w:val="28"/>
        </w:rPr>
        <w:t>1. Внести изменения в постановление Администрации Алексеевского сельского поселения от 07.11.2018 № 107 «Об утверждении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 изложив  приложение к постановлению  в новой редакции, согласно приложению  к настоящему постановлению.</w:t>
      </w:r>
    </w:p>
    <w:p w:rsidR="00207FAE" w:rsidRPr="005F4A34" w:rsidRDefault="00207FAE" w:rsidP="00526074">
      <w:pPr>
        <w:ind w:firstLine="709"/>
        <w:jc w:val="both"/>
        <w:rPr>
          <w:sz w:val="28"/>
        </w:rPr>
      </w:pPr>
      <w:r w:rsidRPr="00C556BF">
        <w:rPr>
          <w:sz w:val="28"/>
          <w:szCs w:val="28"/>
        </w:rPr>
        <w:t>2. </w:t>
      </w:r>
      <w:r>
        <w:rPr>
          <w:sz w:val="28"/>
        </w:rPr>
        <w:t>Настоящее постановление вступает в силу со дня его официального обнародования и подлежит размещению на официальном сайте Администрации Алексеевского сельского поселения в информационно-коммуникационной сети Интернет.</w:t>
      </w:r>
    </w:p>
    <w:p w:rsidR="00207FAE" w:rsidRPr="00BE0DD1" w:rsidRDefault="00207FAE" w:rsidP="00DD45CB">
      <w:pPr>
        <w:ind w:firstLine="709"/>
        <w:jc w:val="both"/>
        <w:rPr>
          <w:color w:val="auto"/>
          <w:sz w:val="28"/>
          <w:szCs w:val="28"/>
          <w:lang w:eastAsia="en-US"/>
        </w:rPr>
      </w:pPr>
      <w:r>
        <w:rPr>
          <w:sz w:val="28"/>
          <w:szCs w:val="28"/>
        </w:rPr>
        <w:t>3. </w:t>
      </w:r>
      <w:r w:rsidRPr="00BE0DD1">
        <w:rPr>
          <w:color w:val="auto"/>
          <w:sz w:val="28"/>
          <w:szCs w:val="28"/>
          <w:lang w:eastAsia="en-US"/>
        </w:rPr>
        <w:t>Контроль за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r>
        <w:rPr>
          <w:color w:val="auto"/>
          <w:sz w:val="28"/>
          <w:szCs w:val="28"/>
          <w:lang w:eastAsia="en-US"/>
        </w:rPr>
        <w:t>Задорожнего О.А.</w:t>
      </w:r>
    </w:p>
    <w:p w:rsidR="00207FAE" w:rsidRDefault="00207FAE" w:rsidP="00DD45CB">
      <w:pPr>
        <w:ind w:firstLine="709"/>
        <w:jc w:val="both"/>
        <w:rPr>
          <w:sz w:val="28"/>
          <w:szCs w:val="28"/>
        </w:rPr>
      </w:pPr>
    </w:p>
    <w:tbl>
      <w:tblPr>
        <w:tblW w:w="10380" w:type="dxa"/>
        <w:tblInd w:w="-5" w:type="dxa"/>
        <w:tblLayout w:type="fixed"/>
        <w:tblLook w:val="00A0"/>
      </w:tblPr>
      <w:tblGrid>
        <w:gridCol w:w="3551"/>
        <w:gridCol w:w="3687"/>
        <w:gridCol w:w="3142"/>
      </w:tblGrid>
      <w:tr w:rsidR="00207FAE" w:rsidTr="00D43D58">
        <w:trPr>
          <w:trHeight w:val="1485"/>
        </w:trPr>
        <w:tc>
          <w:tcPr>
            <w:tcW w:w="3549" w:type="dxa"/>
            <w:vAlign w:val="bottom"/>
          </w:tcPr>
          <w:p w:rsidR="00207FAE" w:rsidRDefault="00207FAE" w:rsidP="008000CE">
            <w:pPr>
              <w:rPr>
                <w:sz w:val="28"/>
                <w:szCs w:val="28"/>
              </w:rPr>
            </w:pPr>
            <w:r>
              <w:rPr>
                <w:sz w:val="28"/>
                <w:szCs w:val="28"/>
              </w:rPr>
              <w:t>Глава Администрации Алексеевского сельского поселения</w:t>
            </w:r>
          </w:p>
        </w:tc>
        <w:tc>
          <w:tcPr>
            <w:tcW w:w="3686" w:type="dxa"/>
          </w:tcPr>
          <w:p w:rsidR="00207FAE" w:rsidRDefault="00207FAE">
            <w:pPr>
              <w:rPr>
                <w:sz w:val="28"/>
                <w:szCs w:val="28"/>
              </w:rPr>
            </w:pPr>
          </w:p>
        </w:tc>
        <w:tc>
          <w:tcPr>
            <w:tcW w:w="3141" w:type="dxa"/>
            <w:vAlign w:val="bottom"/>
          </w:tcPr>
          <w:p w:rsidR="00207FAE" w:rsidRDefault="00207FAE" w:rsidP="008000CE">
            <w:pPr>
              <w:jc w:val="right"/>
              <w:rPr>
                <w:sz w:val="28"/>
                <w:szCs w:val="28"/>
              </w:rPr>
            </w:pPr>
            <w:r>
              <w:rPr>
                <w:sz w:val="28"/>
                <w:szCs w:val="28"/>
              </w:rPr>
              <w:t>Ю.В. Кашпор</w:t>
            </w:r>
          </w:p>
        </w:tc>
      </w:tr>
    </w:tbl>
    <w:p w:rsidR="00207FAE" w:rsidRDefault="00207FAE" w:rsidP="007D70F5">
      <w:pPr>
        <w:jc w:val="both"/>
        <w:rPr>
          <w:sz w:val="20"/>
        </w:rPr>
      </w:pPr>
    </w:p>
    <w:p w:rsidR="00207FAE" w:rsidRDefault="00207FAE" w:rsidP="007D70F5">
      <w:pPr>
        <w:jc w:val="both"/>
        <w:rPr>
          <w:sz w:val="20"/>
        </w:rPr>
      </w:pPr>
      <w:bookmarkStart w:id="1" w:name="SIGNERPOST1"/>
      <w:bookmarkEnd w:id="1"/>
    </w:p>
    <w:p w:rsidR="00207FAE" w:rsidRDefault="00207FAE" w:rsidP="007D70F5">
      <w:pPr>
        <w:jc w:val="both"/>
        <w:rPr>
          <w:sz w:val="20"/>
        </w:rPr>
      </w:pPr>
    </w:p>
    <w:p w:rsidR="00207FAE" w:rsidRDefault="00207FAE" w:rsidP="007D70F5">
      <w:pPr>
        <w:jc w:val="both"/>
        <w:rPr>
          <w:sz w:val="20"/>
        </w:rPr>
      </w:pPr>
    </w:p>
    <w:p w:rsidR="00207FAE" w:rsidRDefault="00207FAE" w:rsidP="007D70F5">
      <w:pPr>
        <w:jc w:val="both"/>
        <w:rPr>
          <w:sz w:val="20"/>
        </w:rPr>
      </w:pPr>
    </w:p>
    <w:p w:rsidR="00207FAE" w:rsidRDefault="00207FAE" w:rsidP="007D70F5">
      <w:pPr>
        <w:jc w:val="both"/>
        <w:rPr>
          <w:sz w:val="20"/>
        </w:rPr>
      </w:pPr>
    </w:p>
    <w:tbl>
      <w:tblPr>
        <w:tblW w:w="0" w:type="auto"/>
        <w:tblLook w:val="00A0"/>
      </w:tblPr>
      <w:tblGrid>
        <w:gridCol w:w="5212"/>
        <w:gridCol w:w="5212"/>
      </w:tblGrid>
      <w:tr w:rsidR="00207FAE" w:rsidTr="009A4E71">
        <w:tc>
          <w:tcPr>
            <w:tcW w:w="5212" w:type="dxa"/>
          </w:tcPr>
          <w:p w:rsidR="00207FAE" w:rsidRPr="009A4E71" w:rsidRDefault="00207FAE" w:rsidP="009A4E71">
            <w:pPr>
              <w:ind w:right="34"/>
              <w:jc w:val="both"/>
              <w:rPr>
                <w:sz w:val="28"/>
              </w:rPr>
            </w:pPr>
          </w:p>
        </w:tc>
        <w:tc>
          <w:tcPr>
            <w:tcW w:w="5212" w:type="dxa"/>
          </w:tcPr>
          <w:p w:rsidR="00207FAE" w:rsidRPr="009A4E71" w:rsidRDefault="00207FAE" w:rsidP="009A4E71">
            <w:pPr>
              <w:tabs>
                <w:tab w:val="left" w:pos="4320"/>
                <w:tab w:val="center" w:pos="4875"/>
              </w:tabs>
              <w:autoSpaceDE w:val="0"/>
              <w:autoSpaceDN w:val="0"/>
              <w:adjustRightInd w:val="0"/>
              <w:jc w:val="both"/>
              <w:rPr>
                <w:szCs w:val="22"/>
              </w:rPr>
            </w:pPr>
          </w:p>
        </w:tc>
      </w:tr>
      <w:tr w:rsidR="00207FAE" w:rsidTr="009A4E71">
        <w:trPr>
          <w:gridAfter w:val="1"/>
          <w:wAfter w:w="5212" w:type="dxa"/>
        </w:trPr>
        <w:tc>
          <w:tcPr>
            <w:tcW w:w="5212" w:type="dxa"/>
          </w:tcPr>
          <w:p w:rsidR="00207FAE" w:rsidRPr="009A4E71" w:rsidRDefault="00207FAE" w:rsidP="009A4E71">
            <w:pPr>
              <w:ind w:right="34"/>
              <w:jc w:val="both"/>
              <w:rPr>
                <w:sz w:val="28"/>
              </w:rPr>
            </w:pPr>
          </w:p>
        </w:tc>
      </w:tr>
    </w:tbl>
    <w:p w:rsidR="00207FAE" w:rsidRPr="00D43D58" w:rsidRDefault="00207FAE" w:rsidP="007D70F5">
      <w:pPr>
        <w:tabs>
          <w:tab w:val="left" w:pos="4320"/>
          <w:tab w:val="center" w:pos="4875"/>
        </w:tabs>
        <w:autoSpaceDE w:val="0"/>
        <w:autoSpaceDN w:val="0"/>
        <w:adjustRightInd w:val="0"/>
        <w:jc w:val="both"/>
        <w:rPr>
          <w:sz w:val="22"/>
          <w:szCs w:val="22"/>
        </w:rPr>
      </w:pPr>
    </w:p>
    <w:p w:rsidR="00207FAE" w:rsidRDefault="00207FAE" w:rsidP="007D70F5">
      <w:pPr>
        <w:ind w:left="709"/>
        <w:rPr>
          <w:sz w:val="20"/>
        </w:rPr>
      </w:pPr>
      <w:r>
        <w:rPr>
          <w:sz w:val="20"/>
        </w:rPr>
        <w:br w:type="page"/>
      </w:r>
    </w:p>
    <w:p w:rsidR="00207FAE" w:rsidRDefault="00207FAE" w:rsidP="00D43D58">
      <w:pPr>
        <w:jc w:val="right"/>
        <w:rPr>
          <w:color w:val="auto"/>
          <w:sz w:val="28"/>
          <w:szCs w:val="28"/>
        </w:rPr>
      </w:pPr>
      <w:r>
        <w:rPr>
          <w:color w:val="auto"/>
          <w:sz w:val="28"/>
          <w:szCs w:val="28"/>
        </w:rPr>
        <w:t>Приложение                                                                                                                                                    к постановлению                                                                                                                                              Администрации                                                                                                                                                   Алексеевского сельского поселения</w:t>
      </w:r>
    </w:p>
    <w:p w:rsidR="00207FAE" w:rsidRDefault="00207FAE" w:rsidP="00D43D58">
      <w:pPr>
        <w:jc w:val="right"/>
        <w:rPr>
          <w:color w:val="auto"/>
          <w:sz w:val="28"/>
          <w:szCs w:val="28"/>
        </w:rPr>
      </w:pPr>
      <w:r>
        <w:rPr>
          <w:color w:val="auto"/>
          <w:sz w:val="28"/>
          <w:szCs w:val="28"/>
        </w:rPr>
        <w:t>от 24.06.2025 г. № 68</w:t>
      </w:r>
    </w:p>
    <w:p w:rsidR="00207FAE" w:rsidRDefault="00207FAE" w:rsidP="00D43D58">
      <w:pPr>
        <w:jc w:val="right"/>
        <w:rPr>
          <w:color w:val="auto"/>
          <w:sz w:val="28"/>
          <w:szCs w:val="28"/>
        </w:rPr>
      </w:pPr>
    </w:p>
    <w:p w:rsidR="00207FAE" w:rsidRPr="00EF4C63" w:rsidRDefault="00207FAE" w:rsidP="00DD45CB">
      <w:pPr>
        <w:jc w:val="center"/>
        <w:rPr>
          <w:sz w:val="28"/>
          <w:szCs w:val="28"/>
        </w:rPr>
      </w:pPr>
      <w:r w:rsidRPr="00E17AC1">
        <w:rPr>
          <w:sz w:val="28"/>
          <w:szCs w:val="28"/>
        </w:rPr>
        <w:t>Муниципальная программа</w:t>
      </w:r>
      <w:r>
        <w:rPr>
          <w:sz w:val="28"/>
          <w:szCs w:val="28"/>
        </w:rPr>
        <w:t xml:space="preserve"> Алексеевского сельского поселения Октябрьского </w:t>
      </w:r>
      <w:r w:rsidRPr="00E17AC1">
        <w:rPr>
          <w:sz w:val="28"/>
          <w:szCs w:val="28"/>
        </w:rPr>
        <w:t xml:space="preserve"> района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207FAE" w:rsidRDefault="00207FAE" w:rsidP="001B2E61">
      <w:pPr>
        <w:widowControl w:val="0"/>
        <w:autoSpaceDE w:val="0"/>
        <w:autoSpaceDN w:val="0"/>
        <w:adjustRightInd w:val="0"/>
        <w:jc w:val="center"/>
        <w:rPr>
          <w:sz w:val="28"/>
          <w:szCs w:val="28"/>
        </w:rPr>
      </w:pPr>
    </w:p>
    <w:p w:rsidR="00207FAE" w:rsidRPr="00E17AC1" w:rsidRDefault="00207FAE" w:rsidP="001B2E61">
      <w:pPr>
        <w:widowControl w:val="0"/>
        <w:autoSpaceDE w:val="0"/>
        <w:autoSpaceDN w:val="0"/>
        <w:adjustRightInd w:val="0"/>
        <w:jc w:val="center"/>
        <w:rPr>
          <w:sz w:val="28"/>
          <w:szCs w:val="28"/>
        </w:rPr>
      </w:pPr>
      <w:r w:rsidRPr="00E17AC1">
        <w:rPr>
          <w:sz w:val="28"/>
          <w:szCs w:val="28"/>
        </w:rPr>
        <w:t>I. Стратегические приоритеты</w:t>
      </w:r>
    </w:p>
    <w:p w:rsidR="00207FAE" w:rsidRPr="00EF4C63" w:rsidRDefault="00207FAE"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207FAE" w:rsidRDefault="00207FAE" w:rsidP="001B2E61">
      <w:pPr>
        <w:widowControl w:val="0"/>
        <w:autoSpaceDE w:val="0"/>
        <w:autoSpaceDN w:val="0"/>
        <w:adjustRightInd w:val="0"/>
        <w:jc w:val="center"/>
        <w:rPr>
          <w:sz w:val="28"/>
          <w:szCs w:val="28"/>
        </w:rPr>
      </w:pPr>
    </w:p>
    <w:p w:rsidR="00207FAE" w:rsidRPr="00E17AC1" w:rsidRDefault="00207FAE" w:rsidP="001B2E61">
      <w:pPr>
        <w:widowControl w:val="0"/>
        <w:autoSpaceDE w:val="0"/>
        <w:autoSpaceDN w:val="0"/>
        <w:adjustRightInd w:val="0"/>
        <w:jc w:val="center"/>
        <w:rPr>
          <w:sz w:val="28"/>
          <w:szCs w:val="28"/>
        </w:rPr>
      </w:pPr>
      <w:r w:rsidRPr="00E17AC1">
        <w:rPr>
          <w:sz w:val="28"/>
          <w:szCs w:val="28"/>
        </w:rPr>
        <w:t>1. Оценка текущего состояния сферы реализации</w:t>
      </w:r>
    </w:p>
    <w:p w:rsidR="00207FAE" w:rsidRPr="0004750E" w:rsidRDefault="00207FAE"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04750E">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04750E">
        <w:rPr>
          <w:sz w:val="28"/>
          <w:szCs w:val="28"/>
        </w:rPr>
        <w:t>»</w:t>
      </w:r>
    </w:p>
    <w:p w:rsidR="00207FAE" w:rsidRPr="00DF06D7" w:rsidRDefault="00207FAE" w:rsidP="001B2E61">
      <w:pPr>
        <w:jc w:val="both"/>
        <w:rPr>
          <w:sz w:val="28"/>
          <w:szCs w:val="28"/>
        </w:rPr>
      </w:pPr>
    </w:p>
    <w:p w:rsidR="00207FAE" w:rsidRPr="00621D82" w:rsidRDefault="00207FAE" w:rsidP="001B2E61">
      <w:pPr>
        <w:widowControl w:val="0"/>
        <w:ind w:firstLine="709"/>
        <w:jc w:val="both"/>
        <w:rPr>
          <w:sz w:val="28"/>
        </w:rPr>
      </w:pPr>
      <w:r w:rsidRPr="00DF06D7">
        <w:rPr>
          <w:sz w:val="28"/>
          <w:szCs w:val="28"/>
        </w:rPr>
        <w:t>Муниципальная программа</w:t>
      </w:r>
      <w:r w:rsidRPr="00DD45CB">
        <w:rPr>
          <w:sz w:val="28"/>
          <w:szCs w:val="28"/>
        </w:rPr>
        <w:t xml:space="preserve"> </w:t>
      </w:r>
      <w:r>
        <w:rPr>
          <w:sz w:val="28"/>
          <w:szCs w:val="28"/>
        </w:rPr>
        <w:t>Алексеевского сельского поселения</w:t>
      </w:r>
      <w:r w:rsidRPr="00DF06D7">
        <w:rPr>
          <w:sz w:val="28"/>
          <w:szCs w:val="28"/>
        </w:rPr>
        <w:t xml:space="preserve"> </w:t>
      </w:r>
      <w:r>
        <w:rPr>
          <w:sz w:val="28"/>
          <w:szCs w:val="28"/>
        </w:rPr>
        <w:t xml:space="preserve">Октябрьского </w:t>
      </w:r>
      <w:r w:rsidRPr="00DF06D7">
        <w:rPr>
          <w:sz w:val="28"/>
          <w:szCs w:val="28"/>
        </w:rPr>
        <w:t xml:space="preserve"> района </w:t>
      </w:r>
      <w:r w:rsidRPr="0004750E">
        <w:rPr>
          <w:sz w:val="28"/>
          <w:szCs w:val="28"/>
        </w:rPr>
        <w:t>«Охрана окружающей среды и рациональное природопол</w:t>
      </w:r>
      <w:r>
        <w:rPr>
          <w:sz w:val="28"/>
          <w:szCs w:val="28"/>
        </w:rPr>
        <w:t>ьзование</w:t>
      </w:r>
      <w:r w:rsidRPr="00DD45CB">
        <w:rPr>
          <w:sz w:val="28"/>
          <w:szCs w:val="28"/>
        </w:rPr>
        <w:t xml:space="preserve"> </w:t>
      </w:r>
      <w:r>
        <w:rPr>
          <w:sz w:val="28"/>
          <w:szCs w:val="28"/>
        </w:rPr>
        <w:t xml:space="preserve">Алексеевского сельского поселения» </w:t>
      </w:r>
      <w:r w:rsidRPr="00DF06D7">
        <w:rPr>
          <w:sz w:val="28"/>
          <w:szCs w:val="28"/>
        </w:rPr>
        <w:t xml:space="preserve">(далее - муниципальная программа) </w:t>
      </w:r>
      <w:r w:rsidRPr="00621D82">
        <w:rPr>
          <w:sz w:val="28"/>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207FAE" w:rsidRDefault="00207FAE" w:rsidP="00C44F38">
      <w:pPr>
        <w:ind w:firstLine="567"/>
        <w:jc w:val="both"/>
        <w:rPr>
          <w:sz w:val="28"/>
        </w:rPr>
      </w:pPr>
      <w:r w:rsidRPr="00621D82">
        <w:rPr>
          <w:sz w:val="28"/>
        </w:rPr>
        <w:t>Основная цель</w:t>
      </w:r>
      <w:r>
        <w:rPr>
          <w:sz w:val="28"/>
        </w:rPr>
        <w:t xml:space="preserve"> муниципальной программы - </w:t>
      </w:r>
      <w:r w:rsidRPr="00544945">
        <w:rPr>
          <w:sz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Pr>
          <w:sz w:val="28"/>
        </w:rPr>
        <w:t xml:space="preserve">. </w:t>
      </w:r>
      <w:r w:rsidRPr="00544945">
        <w:rPr>
          <w:sz w:val="28"/>
        </w:rPr>
        <w:t>В рамках достижения цели реализуются мероприятия</w:t>
      </w:r>
      <w:r>
        <w:rPr>
          <w:sz w:val="28"/>
        </w:rPr>
        <w:t xml:space="preserve"> </w:t>
      </w:r>
      <w:r>
        <w:rPr>
          <w:sz w:val="28"/>
          <w:szCs w:val="28"/>
          <w:lang w:eastAsia="zh-CN"/>
        </w:rPr>
        <w:t xml:space="preserve">по </w:t>
      </w:r>
      <w:r>
        <w:rPr>
          <w:sz w:val="28"/>
        </w:rPr>
        <w:t>снижению</w:t>
      </w:r>
      <w:r w:rsidRPr="00544945">
        <w:rPr>
          <w:sz w:val="28"/>
        </w:rPr>
        <w:t xml:space="preserve"> общей антропогенной нагрузки на окружающую среду и сохранение природных экосистем при осуществлении хозяйственной и иной деятельности;</w:t>
      </w:r>
      <w:r>
        <w:rPr>
          <w:sz w:val="28"/>
        </w:rPr>
        <w:t xml:space="preserve"> </w:t>
      </w:r>
      <w:r w:rsidRPr="00CD2B91">
        <w:rPr>
          <w:sz w:val="28"/>
        </w:rPr>
        <w:t xml:space="preserve">повышение эффективности деятельности по обращению с отходами на территории </w:t>
      </w:r>
      <w:r>
        <w:rPr>
          <w:sz w:val="28"/>
          <w:szCs w:val="28"/>
        </w:rPr>
        <w:t>Алексеевского сельского поселения</w:t>
      </w:r>
      <w:r w:rsidRPr="00544945">
        <w:rPr>
          <w:sz w:val="28"/>
        </w:rPr>
        <w:t>;</w:t>
      </w:r>
      <w:r>
        <w:rPr>
          <w:sz w:val="28"/>
        </w:rPr>
        <w:t xml:space="preserve"> обеспечению</w:t>
      </w:r>
      <w:r w:rsidRPr="00544945">
        <w:rPr>
          <w:sz w:val="28"/>
        </w:rPr>
        <w:t xml:space="preserve"> сохранения зеленых насаждений </w:t>
      </w:r>
      <w:r>
        <w:rPr>
          <w:sz w:val="28"/>
        </w:rPr>
        <w:t>Алексеевского сельского поселения</w:t>
      </w:r>
      <w:r w:rsidRPr="00544945">
        <w:rPr>
          <w:sz w:val="28"/>
        </w:rPr>
        <w:t>, их охрана и защита:</w:t>
      </w:r>
      <w:r>
        <w:rPr>
          <w:sz w:val="28"/>
        </w:rPr>
        <w:t xml:space="preserve"> увеличению</w:t>
      </w:r>
      <w:r w:rsidRPr="00544945">
        <w:rPr>
          <w:sz w:val="28"/>
        </w:rPr>
        <w:t xml:space="preserve"> площади зеленых насаждений;</w:t>
      </w:r>
      <w:r>
        <w:rPr>
          <w:sz w:val="28"/>
        </w:rPr>
        <w:t xml:space="preserve"> по предотвращению незаконных рубок зеленых</w:t>
      </w:r>
      <w:r w:rsidRPr="00544945">
        <w:rPr>
          <w:sz w:val="28"/>
        </w:rPr>
        <w:t xml:space="preserve"> насаждений;</w:t>
      </w:r>
      <w:r>
        <w:rPr>
          <w:sz w:val="28"/>
        </w:rPr>
        <w:t xml:space="preserve"> экологическому просвещению, организации</w:t>
      </w:r>
      <w:r w:rsidRPr="00544945">
        <w:rPr>
          <w:sz w:val="28"/>
        </w:rPr>
        <w:t xml:space="preserve"> системы экологического образования и информирования населения о с</w:t>
      </w:r>
      <w:r>
        <w:rPr>
          <w:sz w:val="28"/>
        </w:rPr>
        <w:t>остоянии окружающей среды</w:t>
      </w:r>
      <w:r w:rsidRPr="00544945">
        <w:rPr>
          <w:sz w:val="28"/>
        </w:rPr>
        <w:t>;</w:t>
      </w:r>
      <w:r>
        <w:rPr>
          <w:sz w:val="28"/>
        </w:rPr>
        <w:t xml:space="preserve"> вовлечению</w:t>
      </w:r>
      <w:r w:rsidRPr="00544945">
        <w:rPr>
          <w:sz w:val="28"/>
        </w:rPr>
        <w:t xml:space="preserve"> населения в сохранение площади особо охраняемых природных территорий.</w:t>
      </w:r>
    </w:p>
    <w:p w:rsidR="00207FAE" w:rsidRDefault="00207FAE" w:rsidP="001B2E61">
      <w:pPr>
        <w:ind w:firstLine="567"/>
        <w:jc w:val="both"/>
        <w:rPr>
          <w:sz w:val="28"/>
        </w:rPr>
      </w:pPr>
      <w:r w:rsidRPr="000F10E8">
        <w:rPr>
          <w:sz w:val="28"/>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реализации решений в области охраны окружающей среды и рационального природопользования. </w:t>
      </w:r>
    </w:p>
    <w:p w:rsidR="00207FAE" w:rsidRDefault="00207FAE" w:rsidP="001B2E61">
      <w:pPr>
        <w:ind w:firstLine="567"/>
        <w:jc w:val="both"/>
        <w:rPr>
          <w:sz w:val="28"/>
        </w:rPr>
      </w:pPr>
      <w:r>
        <w:rPr>
          <w:sz w:val="28"/>
        </w:rPr>
        <w:t xml:space="preserve">С целью обеспечения населения достоверной информацией </w:t>
      </w:r>
      <w:r w:rsidRPr="00921098">
        <w:rPr>
          <w:sz w:val="28"/>
        </w:rPr>
        <w:t>о состоянии окружающей среды</w:t>
      </w:r>
      <w:r w:rsidRPr="000F10E8">
        <w:rPr>
          <w:sz w:val="28"/>
        </w:rPr>
        <w:t xml:space="preserve"> на официальном сайте администрации </w:t>
      </w:r>
      <w:r>
        <w:rPr>
          <w:sz w:val="28"/>
        </w:rPr>
        <w:t>поселения</w:t>
      </w:r>
      <w:r w:rsidRPr="000F10E8">
        <w:rPr>
          <w:sz w:val="28"/>
        </w:rPr>
        <w:t xml:space="preserve"> и в средствах массовой информации</w:t>
      </w:r>
      <w:r>
        <w:rPr>
          <w:sz w:val="28"/>
        </w:rPr>
        <w:t xml:space="preserve"> размещаются информационные материалы</w:t>
      </w:r>
      <w:r w:rsidRPr="00921098">
        <w:rPr>
          <w:sz w:val="28"/>
        </w:rPr>
        <w:t xml:space="preserve"> экологической направленности</w:t>
      </w:r>
      <w:r>
        <w:rPr>
          <w:sz w:val="28"/>
        </w:rPr>
        <w:t>.</w:t>
      </w:r>
    </w:p>
    <w:p w:rsidR="00207FAE" w:rsidRPr="00921098" w:rsidRDefault="00207FAE" w:rsidP="001B2E61">
      <w:pPr>
        <w:ind w:firstLine="567"/>
        <w:jc w:val="both"/>
        <w:rPr>
          <w:sz w:val="28"/>
        </w:rPr>
      </w:pPr>
      <w:r w:rsidRPr="00921098">
        <w:rPr>
          <w:sz w:val="28"/>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w:t>
      </w:r>
      <w:r>
        <w:rPr>
          <w:sz w:val="28"/>
        </w:rPr>
        <w:t>школах поселения</w:t>
      </w:r>
      <w:r w:rsidRPr="00921098">
        <w:rPr>
          <w:sz w:val="28"/>
        </w:rPr>
        <w:t xml:space="preserve">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биоразлагаемой тары и упаковки. </w:t>
      </w:r>
    </w:p>
    <w:p w:rsidR="00207FAE" w:rsidRDefault="00207FAE" w:rsidP="001B2E61">
      <w:pPr>
        <w:ind w:firstLine="567"/>
        <w:jc w:val="both"/>
        <w:rPr>
          <w:sz w:val="28"/>
        </w:rPr>
      </w:pPr>
      <w:r w:rsidRPr="00330DAD">
        <w:rPr>
          <w:sz w:val="28"/>
        </w:rPr>
        <w:t>С целью улучшения санитарно-эпидемиологической обстановки на территории Алексеевского сельского поселения выполняются мероприятия по ликвидации несанкционированных свалок.</w:t>
      </w:r>
      <w:r w:rsidRPr="00826B57">
        <w:rPr>
          <w:sz w:val="28"/>
        </w:rPr>
        <w:t xml:space="preserve"> </w:t>
      </w:r>
    </w:p>
    <w:p w:rsidR="00207FAE" w:rsidRDefault="00207FAE" w:rsidP="001B2E61">
      <w:pPr>
        <w:ind w:firstLine="567"/>
        <w:jc w:val="both"/>
        <w:rPr>
          <w:bCs/>
          <w:sz w:val="28"/>
        </w:rPr>
      </w:pPr>
      <w:r>
        <w:rPr>
          <w:sz w:val="28"/>
        </w:rPr>
        <w:t>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w:t>
      </w:r>
      <w:r w:rsidRPr="00921098">
        <w:rPr>
          <w:sz w:val="28"/>
        </w:rPr>
        <w:t xml:space="preserve"> по предотвращению негативного воздействия на окружающую среду и сохранению</w:t>
      </w:r>
      <w:r>
        <w:rPr>
          <w:sz w:val="28"/>
        </w:rPr>
        <w:t xml:space="preserve"> природных ресурсов, выполняемых</w:t>
      </w:r>
      <w:r w:rsidRPr="00921098">
        <w:rPr>
          <w:sz w:val="28"/>
        </w:rPr>
        <w:t xml:space="preserve"> хозяйствующими субъектами, осуществляющими свою деятельность на территории </w:t>
      </w:r>
      <w:r>
        <w:rPr>
          <w:sz w:val="28"/>
        </w:rPr>
        <w:t>Алексеевского сельского поселения.</w:t>
      </w:r>
    </w:p>
    <w:p w:rsidR="00207FAE" w:rsidRPr="00921098" w:rsidRDefault="00207FAE" w:rsidP="001B2E61">
      <w:pPr>
        <w:ind w:firstLine="567"/>
        <w:jc w:val="both"/>
        <w:rPr>
          <w:sz w:val="28"/>
        </w:rPr>
      </w:pPr>
      <w:r>
        <w:rPr>
          <w:sz w:val="28"/>
        </w:rPr>
        <w:t>Формирование комплексной системы управления отходами и вторичными материальными ресурсами предусматривает реализацию мероприятий по о</w:t>
      </w:r>
      <w:r w:rsidRPr="00921098">
        <w:rPr>
          <w:sz w:val="28"/>
        </w:rPr>
        <w:t>хват</w:t>
      </w:r>
      <w:r>
        <w:rPr>
          <w:sz w:val="28"/>
        </w:rPr>
        <w:t>у</w:t>
      </w:r>
      <w:r w:rsidRPr="00921098">
        <w:rPr>
          <w:sz w:val="28"/>
        </w:rPr>
        <w:t xml:space="preserve"> населения планово-регулярной системой сбора и вывоза твердых коммунальных отходов</w:t>
      </w:r>
      <w:r>
        <w:rPr>
          <w:sz w:val="28"/>
        </w:rPr>
        <w:t xml:space="preserve"> и осуществлению</w:t>
      </w:r>
      <w:r w:rsidRPr="00362E88">
        <w:rPr>
          <w:sz w:val="28"/>
        </w:rPr>
        <w:t xml:space="preserve">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r>
        <w:rPr>
          <w:sz w:val="28"/>
        </w:rPr>
        <w:t>.</w:t>
      </w:r>
    </w:p>
    <w:p w:rsidR="00207FAE" w:rsidRPr="00544945" w:rsidRDefault="00207FAE" w:rsidP="001B2E61">
      <w:pPr>
        <w:ind w:firstLine="567"/>
        <w:jc w:val="both"/>
        <w:rPr>
          <w:sz w:val="28"/>
        </w:rPr>
      </w:pPr>
      <w:r>
        <w:rPr>
          <w:sz w:val="28"/>
        </w:rPr>
        <w:t xml:space="preserve"> С этой целью проводится</w:t>
      </w:r>
      <w:r w:rsidRPr="00921098">
        <w:rPr>
          <w:sz w:val="28"/>
        </w:rPr>
        <w:t xml:space="preserve">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r>
        <w:rPr>
          <w:sz w:val="28"/>
        </w:rPr>
        <w:t>.</w:t>
      </w:r>
    </w:p>
    <w:p w:rsidR="00207FAE" w:rsidRPr="00DF06D7" w:rsidRDefault="00207FAE" w:rsidP="001B2E61">
      <w:pPr>
        <w:jc w:val="both"/>
        <w:rPr>
          <w:sz w:val="28"/>
          <w:szCs w:val="28"/>
        </w:rPr>
      </w:pPr>
    </w:p>
    <w:p w:rsidR="00207FAE" w:rsidRPr="00671302" w:rsidRDefault="00207FAE" w:rsidP="00671302">
      <w:pPr>
        <w:pStyle w:val="ConsPlusNormal0"/>
        <w:jc w:val="center"/>
        <w:rPr>
          <w:rFonts w:ascii="Times New Roman" w:hAnsi="Times New Roman" w:cs="Times New Roman"/>
          <w:sz w:val="28"/>
          <w:szCs w:val="28"/>
        </w:rPr>
      </w:pPr>
      <w:r w:rsidRPr="00671302">
        <w:rPr>
          <w:rFonts w:ascii="Times New Roman" w:hAnsi="Times New Roman" w:cs="Times New Roman"/>
          <w:sz w:val="28"/>
          <w:szCs w:val="28"/>
        </w:rPr>
        <w:t xml:space="preserve"> 2. Описание приоритетов и целей муниципальной политики</w:t>
      </w:r>
    </w:p>
    <w:p w:rsidR="00207FAE" w:rsidRPr="00330DAD" w:rsidRDefault="00207FAE" w:rsidP="00330DAD">
      <w:pPr>
        <w:pStyle w:val="ConsPlusNormal0"/>
        <w:jc w:val="center"/>
        <w:rPr>
          <w:rFonts w:ascii="Times New Roman" w:hAnsi="Times New Roman" w:cs="Times New Roman"/>
          <w:sz w:val="28"/>
          <w:szCs w:val="28"/>
        </w:rPr>
      </w:pPr>
      <w:r w:rsidRPr="00330DAD">
        <w:rPr>
          <w:rFonts w:ascii="Times New Roman" w:hAnsi="Times New Roman" w:cs="Times New Roman"/>
          <w:sz w:val="28"/>
          <w:szCs w:val="28"/>
        </w:rPr>
        <w:t>в сфере реализации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w:t>
      </w:r>
    </w:p>
    <w:p w:rsidR="00207FAE" w:rsidRDefault="00207FAE" w:rsidP="001B2E61">
      <w:pPr>
        <w:jc w:val="both"/>
      </w:pPr>
    </w:p>
    <w:p w:rsidR="00207FAE" w:rsidRDefault="00207FAE" w:rsidP="001B2E61">
      <w:pPr>
        <w:ind w:firstLine="709"/>
        <w:jc w:val="both"/>
        <w:rPr>
          <w:sz w:val="28"/>
          <w:szCs w:val="28"/>
        </w:rPr>
      </w:pPr>
      <w:r w:rsidRPr="00C97968">
        <w:rPr>
          <w:sz w:val="28"/>
          <w:szCs w:val="28"/>
        </w:rPr>
        <w:t>Основными приоритетами муниципальной политики Алексеевского сельского поселения в сфере охраны окружающей среды и рационального природопользования являются:</w:t>
      </w:r>
      <w:r w:rsidRPr="00764F7F">
        <w:rPr>
          <w:sz w:val="28"/>
          <w:szCs w:val="28"/>
        </w:rPr>
        <w:t xml:space="preserve"> </w:t>
      </w:r>
    </w:p>
    <w:p w:rsidR="00207FAE" w:rsidRPr="00764F7F" w:rsidRDefault="00207FAE" w:rsidP="001B2E61">
      <w:pPr>
        <w:ind w:firstLine="709"/>
        <w:jc w:val="both"/>
        <w:rPr>
          <w:sz w:val="28"/>
          <w:szCs w:val="28"/>
        </w:rPr>
      </w:pPr>
      <w:r>
        <w:rPr>
          <w:sz w:val="28"/>
          <w:szCs w:val="28"/>
        </w:rPr>
        <w:t>- р</w:t>
      </w:r>
      <w:r w:rsidRPr="00DF5BD7">
        <w:rPr>
          <w:sz w:val="28"/>
          <w:szCs w:val="28"/>
        </w:rPr>
        <w:t xml:space="preserve">азвитие водохозяйственного комплекса в </w:t>
      </w:r>
      <w:r>
        <w:rPr>
          <w:sz w:val="28"/>
          <w:szCs w:val="28"/>
        </w:rPr>
        <w:t>Алексеевском сельском поселении;</w:t>
      </w:r>
    </w:p>
    <w:p w:rsidR="00207FAE" w:rsidRPr="00764F7F" w:rsidRDefault="00207FAE" w:rsidP="001B2E61">
      <w:pPr>
        <w:ind w:firstLine="709"/>
        <w:jc w:val="both"/>
        <w:rPr>
          <w:sz w:val="28"/>
          <w:szCs w:val="28"/>
        </w:rPr>
      </w:pPr>
      <w:r>
        <w:rPr>
          <w:sz w:val="28"/>
          <w:szCs w:val="28"/>
        </w:rPr>
        <w:t>- в</w:t>
      </w:r>
      <w:r w:rsidRPr="00764F7F">
        <w:rPr>
          <w:sz w:val="28"/>
          <w:szCs w:val="28"/>
        </w:rPr>
        <w:t xml:space="preserve">осстановление нарушенных естественных экологических систем </w:t>
      </w:r>
      <w:r>
        <w:rPr>
          <w:sz w:val="28"/>
          <w:szCs w:val="28"/>
        </w:rPr>
        <w:t>поселения;</w:t>
      </w:r>
    </w:p>
    <w:p w:rsidR="00207FAE" w:rsidRPr="00764F7F" w:rsidRDefault="00207FAE" w:rsidP="001B2E61">
      <w:pPr>
        <w:ind w:firstLine="709"/>
        <w:jc w:val="both"/>
        <w:rPr>
          <w:sz w:val="28"/>
          <w:szCs w:val="28"/>
        </w:rPr>
      </w:pPr>
      <w:r>
        <w:rPr>
          <w:sz w:val="28"/>
          <w:szCs w:val="28"/>
        </w:rPr>
        <w:t xml:space="preserve">- </w:t>
      </w:r>
      <w:r w:rsidRPr="00764F7F">
        <w:rPr>
          <w:sz w:val="28"/>
          <w:szCs w:val="28"/>
        </w:rPr>
        <w:t>уменьшение количества несанкционированных свалок и объектов размещения отходов;</w:t>
      </w:r>
    </w:p>
    <w:p w:rsidR="00207FAE" w:rsidRPr="00764F7F" w:rsidRDefault="00207FAE" w:rsidP="001B2E61">
      <w:pPr>
        <w:ind w:firstLine="709"/>
        <w:jc w:val="both"/>
        <w:rPr>
          <w:sz w:val="28"/>
          <w:szCs w:val="28"/>
        </w:rPr>
      </w:pPr>
      <w:r>
        <w:rPr>
          <w:sz w:val="28"/>
          <w:szCs w:val="28"/>
        </w:rPr>
        <w:t xml:space="preserve">- </w:t>
      </w:r>
      <w:r w:rsidRPr="00764F7F">
        <w:rPr>
          <w:sz w:val="28"/>
          <w:szCs w:val="28"/>
        </w:rPr>
        <w:t xml:space="preserve">увеличение площади зеленых насаждений; </w:t>
      </w:r>
    </w:p>
    <w:p w:rsidR="00207FAE" w:rsidRPr="00764F7F" w:rsidRDefault="00207FAE" w:rsidP="001B2E61">
      <w:pPr>
        <w:ind w:firstLine="709"/>
        <w:jc w:val="both"/>
        <w:rPr>
          <w:sz w:val="28"/>
          <w:szCs w:val="28"/>
        </w:rPr>
      </w:pPr>
      <w:r>
        <w:rPr>
          <w:sz w:val="28"/>
          <w:szCs w:val="28"/>
        </w:rPr>
        <w:t xml:space="preserve">- </w:t>
      </w:r>
      <w:r w:rsidRPr="00764F7F">
        <w:rPr>
          <w:sz w:val="28"/>
          <w:szCs w:val="28"/>
        </w:rPr>
        <w:t>повышение уровня экологического просвещения и образования населения;</w:t>
      </w:r>
    </w:p>
    <w:p w:rsidR="00207FAE" w:rsidRPr="00764F7F" w:rsidRDefault="00207FAE" w:rsidP="001B2E61">
      <w:pPr>
        <w:ind w:firstLine="709"/>
        <w:jc w:val="both"/>
        <w:rPr>
          <w:sz w:val="28"/>
          <w:szCs w:val="28"/>
        </w:rPr>
      </w:pPr>
      <w:r>
        <w:rPr>
          <w:sz w:val="28"/>
          <w:szCs w:val="28"/>
        </w:rPr>
        <w:t xml:space="preserve">- </w:t>
      </w:r>
      <w:r w:rsidRPr="00764F7F">
        <w:rPr>
          <w:sz w:val="28"/>
          <w:szCs w:val="28"/>
        </w:rPr>
        <w:t xml:space="preserve">разработка мероприятий, направленных на улучшение экологической ситуации в </w:t>
      </w:r>
      <w:r>
        <w:rPr>
          <w:sz w:val="28"/>
          <w:szCs w:val="28"/>
        </w:rPr>
        <w:t>Алексеевском сельском поселении</w:t>
      </w:r>
      <w:r w:rsidRPr="00764F7F">
        <w:rPr>
          <w:sz w:val="28"/>
          <w:szCs w:val="28"/>
        </w:rPr>
        <w:t>;</w:t>
      </w:r>
    </w:p>
    <w:p w:rsidR="00207FAE" w:rsidRPr="00764F7F" w:rsidRDefault="00207FAE" w:rsidP="001B2E61">
      <w:pPr>
        <w:ind w:firstLine="709"/>
        <w:jc w:val="both"/>
        <w:rPr>
          <w:sz w:val="28"/>
          <w:szCs w:val="28"/>
        </w:rPr>
      </w:pPr>
      <w:r>
        <w:rPr>
          <w:sz w:val="28"/>
          <w:szCs w:val="28"/>
        </w:rPr>
        <w:t xml:space="preserve">- </w:t>
      </w:r>
      <w:r w:rsidRPr="00764F7F">
        <w:rPr>
          <w:sz w:val="28"/>
          <w:szCs w:val="28"/>
        </w:rPr>
        <w:t xml:space="preserve">организация работы по ликвидации несанкционированных свалок на территории </w:t>
      </w:r>
      <w:r>
        <w:rPr>
          <w:sz w:val="28"/>
          <w:szCs w:val="28"/>
        </w:rPr>
        <w:t>Алексеевского сельского поселения</w:t>
      </w:r>
      <w:r w:rsidRPr="00764F7F">
        <w:rPr>
          <w:sz w:val="28"/>
          <w:szCs w:val="28"/>
        </w:rPr>
        <w:t>.</w:t>
      </w:r>
    </w:p>
    <w:p w:rsidR="00207FAE" w:rsidRPr="00764F7F" w:rsidRDefault="00207FAE" w:rsidP="001B2E61">
      <w:pPr>
        <w:ind w:firstLine="709"/>
        <w:jc w:val="both"/>
        <w:rPr>
          <w:sz w:val="28"/>
          <w:szCs w:val="28"/>
        </w:rPr>
      </w:pPr>
      <w:r>
        <w:rPr>
          <w:sz w:val="28"/>
          <w:szCs w:val="28"/>
        </w:rPr>
        <w:t>- с</w:t>
      </w:r>
      <w:r w:rsidRPr="00764F7F">
        <w:rPr>
          <w:sz w:val="28"/>
          <w:szCs w:val="28"/>
        </w:rPr>
        <w:t>овершенствование системы экологического мониторинга и прогнозирования чрезвычайных ситуаций природного и техногенного характера:</w:t>
      </w:r>
      <w:r>
        <w:rPr>
          <w:sz w:val="28"/>
          <w:szCs w:val="28"/>
        </w:rPr>
        <w:t xml:space="preserve"> </w:t>
      </w:r>
      <w:r w:rsidRPr="00764F7F">
        <w:rPr>
          <w:sz w:val="28"/>
          <w:szCs w:val="28"/>
        </w:rPr>
        <w:t>использование результатов экологического мониторинга при осуществлении мероприятий по охране окружающей среды.</w:t>
      </w:r>
    </w:p>
    <w:p w:rsidR="00207FAE" w:rsidRDefault="00207FAE" w:rsidP="001B2E61">
      <w:pPr>
        <w:ind w:firstLine="709"/>
        <w:jc w:val="both"/>
        <w:rPr>
          <w:sz w:val="28"/>
          <w:szCs w:val="28"/>
        </w:rPr>
      </w:pPr>
      <w:r>
        <w:rPr>
          <w:sz w:val="28"/>
          <w:szCs w:val="28"/>
        </w:rPr>
        <w:t>- ф</w:t>
      </w:r>
      <w:r w:rsidRPr="00764F7F">
        <w:rPr>
          <w:sz w:val="28"/>
          <w:szCs w:val="28"/>
        </w:rPr>
        <w:t xml:space="preserve">ормирование в </w:t>
      </w:r>
      <w:r>
        <w:rPr>
          <w:sz w:val="28"/>
          <w:szCs w:val="28"/>
        </w:rPr>
        <w:t xml:space="preserve">поселении </w:t>
      </w:r>
      <w:r w:rsidRPr="00764F7F">
        <w:rPr>
          <w:sz w:val="28"/>
          <w:szCs w:val="28"/>
        </w:rPr>
        <w:t>экологически ответственного мировоззрения и поведения среди населения:</w:t>
      </w:r>
      <w:r>
        <w:rPr>
          <w:sz w:val="28"/>
          <w:szCs w:val="28"/>
        </w:rPr>
        <w:t xml:space="preserve"> </w:t>
      </w:r>
      <w:r w:rsidRPr="00764F7F">
        <w:rPr>
          <w:sz w:val="28"/>
          <w:szCs w:val="28"/>
        </w:rPr>
        <w:t>развитие экологического образования и воспитания.</w:t>
      </w:r>
    </w:p>
    <w:p w:rsidR="00207FAE" w:rsidRDefault="00207FAE" w:rsidP="001B2E61">
      <w:pPr>
        <w:ind w:firstLine="567"/>
        <w:jc w:val="both"/>
        <w:rPr>
          <w:sz w:val="28"/>
          <w:szCs w:val="28"/>
        </w:rPr>
      </w:pPr>
      <w:r w:rsidRPr="00826B57">
        <w:rPr>
          <w:sz w:val="28"/>
          <w:szCs w:val="28"/>
        </w:rPr>
        <w:t xml:space="preserve">Муниципальная программа разработана в соответствии с положениями </w:t>
      </w:r>
      <w:r>
        <w:rPr>
          <w:color w:val="1A1A1A"/>
          <w:sz w:val="28"/>
          <w:szCs w:val="28"/>
        </w:rPr>
        <w:t>С</w:t>
      </w:r>
      <w:r w:rsidRPr="00510A86">
        <w:rPr>
          <w:color w:val="1A1A1A"/>
          <w:sz w:val="28"/>
          <w:szCs w:val="28"/>
        </w:rPr>
        <w:t>тратеги</w:t>
      </w:r>
      <w:r>
        <w:rPr>
          <w:color w:val="1A1A1A"/>
          <w:sz w:val="28"/>
          <w:szCs w:val="28"/>
        </w:rPr>
        <w:t>и</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ая</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Pr>
          <w:sz w:val="28"/>
          <w:szCs w:val="28"/>
        </w:rPr>
        <w:t>.</w:t>
      </w:r>
    </w:p>
    <w:p w:rsidR="00207FAE" w:rsidRPr="00DF06D7" w:rsidRDefault="00207FAE" w:rsidP="001B2E61">
      <w:pPr>
        <w:ind w:firstLine="567"/>
        <w:jc w:val="both"/>
        <w:rPr>
          <w:sz w:val="28"/>
          <w:szCs w:val="28"/>
        </w:rPr>
      </w:pPr>
    </w:p>
    <w:p w:rsidR="00207FAE" w:rsidRDefault="00207FAE" w:rsidP="001B2E61">
      <w:pPr>
        <w:jc w:val="both"/>
      </w:pPr>
    </w:p>
    <w:p w:rsidR="00207FAE" w:rsidRPr="00C12317" w:rsidRDefault="00207FAE" w:rsidP="001B2E61">
      <w:pPr>
        <w:jc w:val="center"/>
        <w:rPr>
          <w:sz w:val="28"/>
          <w:szCs w:val="28"/>
        </w:rPr>
      </w:pPr>
      <w:r w:rsidRPr="00C12317">
        <w:rPr>
          <w:sz w:val="28"/>
          <w:szCs w:val="28"/>
        </w:rPr>
        <w:t>3. Сведения о взаимосвязи</w:t>
      </w:r>
    </w:p>
    <w:p w:rsidR="00207FAE" w:rsidRPr="00C12317" w:rsidRDefault="00207FAE" w:rsidP="001B2E61">
      <w:pPr>
        <w:jc w:val="center"/>
        <w:rPr>
          <w:sz w:val="28"/>
          <w:szCs w:val="28"/>
        </w:rPr>
      </w:pPr>
      <w:r w:rsidRPr="00C12317">
        <w:rPr>
          <w:sz w:val="28"/>
          <w:szCs w:val="28"/>
        </w:rPr>
        <w:t>со стратегическими приоритетами, целями</w:t>
      </w:r>
    </w:p>
    <w:p w:rsidR="00207FAE" w:rsidRDefault="00207FAE" w:rsidP="001B2E61">
      <w:pPr>
        <w:jc w:val="center"/>
        <w:rPr>
          <w:sz w:val="28"/>
          <w:szCs w:val="28"/>
        </w:rPr>
      </w:pPr>
      <w:r w:rsidRPr="00C12317">
        <w:rPr>
          <w:sz w:val="28"/>
          <w:szCs w:val="28"/>
        </w:rPr>
        <w:t xml:space="preserve">и показателями государственных программ </w:t>
      </w:r>
    </w:p>
    <w:p w:rsidR="00207FAE" w:rsidRPr="00C12317" w:rsidRDefault="00207FAE" w:rsidP="001B2E61">
      <w:pPr>
        <w:jc w:val="center"/>
        <w:rPr>
          <w:sz w:val="28"/>
          <w:szCs w:val="28"/>
        </w:rPr>
      </w:pPr>
      <w:r w:rsidRPr="00C12317">
        <w:rPr>
          <w:sz w:val="28"/>
          <w:szCs w:val="28"/>
        </w:rPr>
        <w:t>Рос</w:t>
      </w:r>
      <w:r>
        <w:rPr>
          <w:sz w:val="28"/>
          <w:szCs w:val="28"/>
        </w:rPr>
        <w:t>тов</w:t>
      </w:r>
      <w:r w:rsidRPr="00C12317">
        <w:rPr>
          <w:sz w:val="28"/>
          <w:szCs w:val="28"/>
        </w:rPr>
        <w:t xml:space="preserve">ской </w:t>
      </w:r>
      <w:r>
        <w:rPr>
          <w:sz w:val="28"/>
          <w:szCs w:val="28"/>
        </w:rPr>
        <w:t>области</w:t>
      </w:r>
    </w:p>
    <w:p w:rsidR="00207FAE" w:rsidRPr="00C12317" w:rsidRDefault="00207FAE" w:rsidP="001B2E61">
      <w:pPr>
        <w:ind w:firstLine="567"/>
        <w:jc w:val="both"/>
        <w:rPr>
          <w:sz w:val="28"/>
          <w:szCs w:val="28"/>
        </w:rPr>
      </w:pPr>
    </w:p>
    <w:p w:rsidR="00207FAE" w:rsidRPr="002A699F" w:rsidRDefault="00207FAE" w:rsidP="006B7AD6">
      <w:pPr>
        <w:widowControl w:val="0"/>
        <w:ind w:firstLine="709"/>
        <w:jc w:val="both"/>
        <w:rPr>
          <w:sz w:val="28"/>
        </w:rPr>
      </w:pPr>
      <w:r w:rsidRPr="002A699F">
        <w:rPr>
          <w:sz w:val="28"/>
        </w:rPr>
        <w:t xml:space="preserve">В соответствии со </w:t>
      </w:r>
      <w:r>
        <w:rPr>
          <w:color w:val="1A1A1A"/>
          <w:sz w:val="28"/>
          <w:szCs w:val="28"/>
        </w:rPr>
        <w:t>С</w:t>
      </w:r>
      <w:r w:rsidRPr="00510A86">
        <w:rPr>
          <w:color w:val="1A1A1A"/>
          <w:sz w:val="28"/>
          <w:szCs w:val="28"/>
        </w:rPr>
        <w:t>тратеги</w:t>
      </w:r>
      <w:r>
        <w:rPr>
          <w:color w:val="1A1A1A"/>
          <w:sz w:val="28"/>
          <w:szCs w:val="28"/>
        </w:rPr>
        <w:t>ей</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ой</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sidRPr="00D049A4">
        <w:rPr>
          <w:sz w:val="28"/>
        </w:rPr>
        <w:t>,</w:t>
      </w:r>
      <w:r w:rsidRPr="002A699F">
        <w:rPr>
          <w:sz w:val="28"/>
        </w:rPr>
        <w:t xml:space="preserve"> основной ц</w:t>
      </w:r>
      <w:r>
        <w:rPr>
          <w:sz w:val="28"/>
        </w:rPr>
        <w:t>елью развития Алексеевского сельского поселения Октябрьского  района</w:t>
      </w:r>
      <w:r w:rsidRPr="002A699F">
        <w:rPr>
          <w:sz w:val="28"/>
        </w:rPr>
        <w:t xml:space="preserve"> на среднесрочную и долгосрочную перспективу в сфере экологии является снижение антропогенной нагрузки на окружающую среду</w:t>
      </w:r>
      <w:r>
        <w:rPr>
          <w:sz w:val="28"/>
        </w:rPr>
        <w:t>.</w:t>
      </w:r>
    </w:p>
    <w:p w:rsidR="00207FAE" w:rsidRPr="00E51ADE" w:rsidRDefault="00207FAE" w:rsidP="00E51ADE">
      <w:pPr>
        <w:jc w:val="both"/>
        <w:rPr>
          <w:sz w:val="28"/>
          <w:szCs w:val="28"/>
        </w:rPr>
      </w:pPr>
      <w:r w:rsidRPr="00E51ADE">
        <w:rPr>
          <w:sz w:val="28"/>
          <w:szCs w:val="28"/>
        </w:rPr>
        <w:t>Муниципальная  программа Алексеевского сельского поселения «</w:t>
      </w:r>
      <w:r w:rsidRPr="00330DAD">
        <w:rPr>
          <w:sz w:val="28"/>
          <w:szCs w:val="28"/>
        </w:rPr>
        <w:t>Охрана окружающей среды и рациональное природопользование 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207FAE" w:rsidRDefault="00207FAE" w:rsidP="001B2E61">
      <w:pPr>
        <w:jc w:val="both"/>
      </w:pPr>
    </w:p>
    <w:p w:rsidR="00207FAE" w:rsidRPr="00E94C09" w:rsidRDefault="00207FAE" w:rsidP="001B2E61">
      <w:pPr>
        <w:jc w:val="center"/>
        <w:rPr>
          <w:sz w:val="28"/>
          <w:szCs w:val="28"/>
        </w:rPr>
      </w:pPr>
      <w:r w:rsidRPr="00E94C09">
        <w:rPr>
          <w:sz w:val="28"/>
          <w:szCs w:val="28"/>
        </w:rPr>
        <w:t xml:space="preserve">4. Задачи </w:t>
      </w:r>
      <w:r>
        <w:rPr>
          <w:sz w:val="28"/>
          <w:szCs w:val="28"/>
        </w:rPr>
        <w:t>муниципальн</w:t>
      </w:r>
      <w:r w:rsidRPr="00E94C09">
        <w:rPr>
          <w:sz w:val="28"/>
          <w:szCs w:val="28"/>
        </w:rPr>
        <w:t>ого управления,</w:t>
      </w:r>
    </w:p>
    <w:p w:rsidR="00207FAE" w:rsidRPr="00E94C09" w:rsidRDefault="00207FAE" w:rsidP="001B2E61">
      <w:pPr>
        <w:jc w:val="center"/>
        <w:rPr>
          <w:sz w:val="28"/>
          <w:szCs w:val="28"/>
        </w:rPr>
      </w:pPr>
      <w:r w:rsidRPr="00E94C09">
        <w:rPr>
          <w:sz w:val="28"/>
          <w:szCs w:val="28"/>
        </w:rPr>
        <w:t>способы их эффективного решения в сфере реализации</w:t>
      </w:r>
    </w:p>
    <w:p w:rsidR="00207FAE" w:rsidRPr="00E94C09" w:rsidRDefault="00207FAE" w:rsidP="001B2E61">
      <w:pPr>
        <w:jc w:val="center"/>
      </w:pPr>
      <w:r w:rsidRPr="00E94C09">
        <w:rPr>
          <w:sz w:val="28"/>
          <w:szCs w:val="28"/>
        </w:rPr>
        <w:t>муниципальной программы</w:t>
      </w:r>
    </w:p>
    <w:p w:rsidR="00207FAE" w:rsidRDefault="00207FAE" w:rsidP="001B2E61">
      <w:pPr>
        <w:jc w:val="both"/>
        <w:rPr>
          <w:sz w:val="28"/>
          <w:szCs w:val="28"/>
        </w:rPr>
      </w:pPr>
    </w:p>
    <w:p w:rsidR="00207FAE" w:rsidRDefault="00207FAE" w:rsidP="001B2E61">
      <w:pPr>
        <w:widowControl w:val="0"/>
        <w:ind w:firstLine="709"/>
        <w:jc w:val="both"/>
        <w:rPr>
          <w:sz w:val="28"/>
        </w:rPr>
      </w:pPr>
      <w:r>
        <w:rPr>
          <w:sz w:val="28"/>
        </w:rPr>
        <w:t>Задачами муниципального управления в сфере охраны окружающей среды и рационального природопользования являются:</w:t>
      </w:r>
    </w:p>
    <w:p w:rsidR="00207FAE" w:rsidRPr="00E35985" w:rsidRDefault="00207FAE" w:rsidP="001B2E61">
      <w:pPr>
        <w:widowControl w:val="0"/>
        <w:ind w:firstLine="709"/>
        <w:jc w:val="both"/>
        <w:rPr>
          <w:sz w:val="28"/>
        </w:rPr>
      </w:pPr>
      <w:r w:rsidRPr="00E35985">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207FAE" w:rsidRPr="00E35985" w:rsidRDefault="00207FAE" w:rsidP="001B2E61">
      <w:pPr>
        <w:widowControl w:val="0"/>
        <w:ind w:firstLine="709"/>
        <w:jc w:val="both"/>
        <w:rPr>
          <w:sz w:val="28"/>
        </w:rPr>
      </w:pPr>
      <w:r w:rsidRPr="00E35985">
        <w:rPr>
          <w:sz w:val="28"/>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207FAE" w:rsidRDefault="00207FAE" w:rsidP="001B2E61">
      <w:pPr>
        <w:widowControl w:val="0"/>
        <w:ind w:firstLine="709"/>
        <w:jc w:val="both"/>
        <w:rPr>
          <w:sz w:val="28"/>
        </w:rPr>
      </w:pPr>
      <w:r>
        <w:rPr>
          <w:sz w:val="28"/>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207FAE" w:rsidRDefault="00207FAE" w:rsidP="00891613">
      <w:pPr>
        <w:widowControl w:val="0"/>
        <w:ind w:firstLine="709"/>
        <w:jc w:val="both"/>
        <w:rPr>
          <w:sz w:val="28"/>
        </w:rPr>
      </w:pPr>
      <w:r>
        <w:rPr>
          <w:sz w:val="28"/>
        </w:rPr>
        <w:t>улучшение экологической обстановки на территории Алексеевского сельского поселения путем ликвидации свалок и рекультивации территорий, а также обустройства (создания) мест (площадок) накопления (в том числе раздельного накопления) твердых коммунальных отходов;</w:t>
      </w:r>
    </w:p>
    <w:p w:rsidR="00207FAE" w:rsidRDefault="00207FAE" w:rsidP="001B2E61">
      <w:pPr>
        <w:widowControl w:val="0"/>
        <w:ind w:firstLine="709"/>
        <w:jc w:val="both"/>
        <w:rPr>
          <w:sz w:val="28"/>
        </w:rPr>
      </w:pPr>
      <w:r w:rsidRPr="00D834BB">
        <w:rPr>
          <w:sz w:val="28"/>
        </w:rPr>
        <w:t>повышение эффективности, качества и надежности предоставления услуг населению в сфере обращения с твердыми коммунальными отходами</w:t>
      </w:r>
      <w:r>
        <w:rPr>
          <w:sz w:val="28"/>
        </w:rPr>
        <w:t>;</w:t>
      </w:r>
    </w:p>
    <w:p w:rsidR="00207FAE" w:rsidRDefault="00207FAE" w:rsidP="001B2E61">
      <w:pPr>
        <w:widowControl w:val="0"/>
        <w:ind w:firstLine="709"/>
        <w:jc w:val="both"/>
        <w:rPr>
          <w:bCs/>
          <w:sz w:val="28"/>
        </w:rPr>
      </w:pPr>
      <w:r>
        <w:rPr>
          <w:sz w:val="28"/>
        </w:rPr>
        <w:t>ликвидация несанкционированных свалок в границах населенных пунктов.</w:t>
      </w:r>
    </w:p>
    <w:p w:rsidR="00207FAE" w:rsidRDefault="00207FAE" w:rsidP="001B2E61">
      <w:pPr>
        <w:ind w:firstLine="567"/>
        <w:jc w:val="both"/>
        <w:rPr>
          <w:sz w:val="28"/>
          <w:szCs w:val="28"/>
        </w:rPr>
        <w:sectPr w:rsidR="00207FAE" w:rsidSect="00826B57">
          <w:footerReference w:type="even" r:id="rId8"/>
          <w:footerReference w:type="default" r:id="rId9"/>
          <w:type w:val="continuous"/>
          <w:pgSz w:w="11909" w:h="16834"/>
          <w:pgMar w:top="1134" w:right="567" w:bottom="1134" w:left="1134" w:header="720" w:footer="720" w:gutter="0"/>
          <w:cols w:space="720"/>
          <w:docGrid w:linePitch="326"/>
        </w:sectPr>
      </w:pPr>
    </w:p>
    <w:p w:rsidR="00207FAE" w:rsidRDefault="00207FAE" w:rsidP="001B2E61">
      <w:pPr>
        <w:ind w:firstLine="567"/>
        <w:jc w:val="both"/>
        <w:rPr>
          <w:sz w:val="28"/>
          <w:szCs w:val="28"/>
        </w:rPr>
      </w:pPr>
    </w:p>
    <w:p w:rsidR="00207FAE" w:rsidRPr="00290E86" w:rsidRDefault="00207FAE" w:rsidP="003123A7">
      <w:pPr>
        <w:jc w:val="center"/>
        <w:rPr>
          <w:sz w:val="28"/>
          <w:szCs w:val="28"/>
        </w:rPr>
      </w:pPr>
      <w:r w:rsidRPr="00290E86">
        <w:rPr>
          <w:sz w:val="28"/>
          <w:szCs w:val="28"/>
        </w:rPr>
        <w:t>II. Паспорт</w:t>
      </w:r>
    </w:p>
    <w:p w:rsidR="00207FAE" w:rsidRPr="00290E86" w:rsidRDefault="00207FAE" w:rsidP="003123A7">
      <w:pPr>
        <w:jc w:val="center"/>
        <w:rPr>
          <w:sz w:val="28"/>
          <w:szCs w:val="28"/>
        </w:rPr>
      </w:pPr>
      <w:r w:rsidRPr="00290E86">
        <w:rPr>
          <w:sz w:val="28"/>
          <w:szCs w:val="28"/>
        </w:rPr>
        <w:t xml:space="preserve">муниципальной программы </w:t>
      </w:r>
      <w:r>
        <w:rPr>
          <w:sz w:val="28"/>
          <w:szCs w:val="28"/>
        </w:rPr>
        <w:t>Алексеевского сельского поселения Октябрьского</w:t>
      </w:r>
      <w:r w:rsidRPr="00290E86">
        <w:rPr>
          <w:sz w:val="28"/>
          <w:szCs w:val="28"/>
        </w:rPr>
        <w:t xml:space="preserve"> района</w:t>
      </w:r>
    </w:p>
    <w:p w:rsidR="00207FAE" w:rsidRPr="00290E86" w:rsidRDefault="00207FAE" w:rsidP="003123A7">
      <w:pPr>
        <w:jc w:val="center"/>
        <w:rPr>
          <w:sz w:val="28"/>
          <w:szCs w:val="28"/>
        </w:rPr>
      </w:pPr>
      <w:r w:rsidRPr="00290E86">
        <w:rPr>
          <w:sz w:val="28"/>
          <w:szCs w:val="28"/>
        </w:rPr>
        <w:t>«Охрана окружающей среды и рациональное природопользование</w:t>
      </w:r>
      <w:r w:rsidRPr="009B0EC8">
        <w:rPr>
          <w:sz w:val="28"/>
          <w:szCs w:val="28"/>
        </w:rPr>
        <w:t xml:space="preserve"> </w:t>
      </w:r>
      <w:r>
        <w:rPr>
          <w:sz w:val="28"/>
          <w:szCs w:val="28"/>
        </w:rPr>
        <w:t>Алексеевского сельского поселения</w:t>
      </w:r>
      <w:r w:rsidRPr="00290E86">
        <w:rPr>
          <w:sz w:val="28"/>
          <w:szCs w:val="28"/>
        </w:rPr>
        <w:t>»</w:t>
      </w:r>
    </w:p>
    <w:p w:rsidR="00207FAE" w:rsidRDefault="00207FAE" w:rsidP="003123A7">
      <w:pPr>
        <w:jc w:val="center"/>
        <w:rPr>
          <w:color w:val="auto"/>
          <w:sz w:val="28"/>
          <w:szCs w:val="28"/>
        </w:rPr>
      </w:pPr>
    </w:p>
    <w:p w:rsidR="00207FAE" w:rsidRDefault="00207FAE" w:rsidP="003123A7">
      <w:pPr>
        <w:jc w:val="center"/>
        <w:rPr>
          <w:color w:val="auto"/>
          <w:sz w:val="28"/>
          <w:szCs w:val="28"/>
        </w:rPr>
      </w:pPr>
      <w:r w:rsidRPr="00BA16D5">
        <w:rPr>
          <w:color w:val="auto"/>
          <w:sz w:val="28"/>
          <w:szCs w:val="28"/>
        </w:rPr>
        <w:t>1. Основные положения</w:t>
      </w:r>
    </w:p>
    <w:p w:rsidR="00207FAE" w:rsidRDefault="00207FAE" w:rsidP="003123A7">
      <w:pPr>
        <w:jc w:val="center"/>
        <w:rPr>
          <w:color w:val="auto"/>
          <w:sz w:val="28"/>
          <w:szCs w:val="28"/>
        </w:rPr>
      </w:pPr>
    </w:p>
    <w:tbl>
      <w:tblPr>
        <w:tblW w:w="4900" w:type="pct"/>
        <w:jc w:val="center"/>
        <w:tblInd w:w="28" w:type="dxa"/>
        <w:tblLayout w:type="fixed"/>
        <w:tblLook w:val="00A0"/>
      </w:tblPr>
      <w:tblGrid>
        <w:gridCol w:w="4578"/>
        <w:gridCol w:w="9757"/>
      </w:tblGrid>
      <w:tr w:rsidR="00207FAE" w:rsidRPr="00B614C3" w:rsidTr="009B0EC8">
        <w:trPr>
          <w:jc w:val="center"/>
        </w:trPr>
        <w:tc>
          <w:tcPr>
            <w:tcW w:w="4576" w:type="dxa"/>
            <w:tcMar>
              <w:top w:w="28" w:type="dxa"/>
              <w:left w:w="28" w:type="dxa"/>
              <w:bottom w:w="28" w:type="dxa"/>
              <w:right w:w="28" w:type="dxa"/>
            </w:tcMar>
          </w:tcPr>
          <w:p w:rsidR="00207FAE" w:rsidRPr="00B614C3" w:rsidRDefault="00207FAE" w:rsidP="007766EF">
            <w:pPr>
              <w:rPr>
                <w:color w:val="auto"/>
                <w:sz w:val="28"/>
                <w:szCs w:val="28"/>
              </w:rPr>
            </w:pPr>
            <w:r w:rsidRPr="00B614C3">
              <w:rPr>
                <w:color w:val="auto"/>
                <w:sz w:val="28"/>
                <w:szCs w:val="28"/>
              </w:rPr>
              <w:t xml:space="preserve">Куратор муниципальной программы </w:t>
            </w:r>
            <w:r>
              <w:rPr>
                <w:color w:val="auto"/>
                <w:sz w:val="28"/>
                <w:szCs w:val="28"/>
              </w:rPr>
              <w:t>Алексеевского сельского поселения</w:t>
            </w:r>
            <w:r w:rsidRPr="00B614C3">
              <w:rPr>
                <w:color w:val="auto"/>
                <w:sz w:val="28"/>
                <w:szCs w:val="28"/>
              </w:rPr>
              <w:t xml:space="preserve"> </w:t>
            </w:r>
          </w:p>
        </w:tc>
        <w:tc>
          <w:tcPr>
            <w:tcW w:w="9754" w:type="dxa"/>
            <w:tcMar>
              <w:top w:w="0" w:type="dxa"/>
              <w:left w:w="28" w:type="dxa"/>
              <w:bottom w:w="0" w:type="dxa"/>
              <w:right w:w="28" w:type="dxa"/>
            </w:tcMar>
          </w:tcPr>
          <w:p w:rsidR="00207FAE" w:rsidRPr="009B0EC8" w:rsidRDefault="00207FAE" w:rsidP="007766EF">
            <w:pPr>
              <w:jc w:val="both"/>
              <w:rPr>
                <w:color w:val="auto"/>
                <w:sz w:val="28"/>
                <w:szCs w:val="28"/>
              </w:rPr>
            </w:pPr>
            <w:r w:rsidRPr="009B0EC8">
              <w:rPr>
                <w:sz w:val="28"/>
                <w:szCs w:val="28"/>
              </w:rPr>
              <w:t>Задорожний Олег Александрович, заместитель главы Администрации Алексеевского сельского поселения</w:t>
            </w:r>
          </w:p>
        </w:tc>
      </w:tr>
      <w:tr w:rsidR="00207FAE" w:rsidRPr="00B614C3" w:rsidTr="009B0EC8">
        <w:trPr>
          <w:jc w:val="center"/>
        </w:trPr>
        <w:tc>
          <w:tcPr>
            <w:tcW w:w="4576" w:type="dxa"/>
            <w:tcMar>
              <w:top w:w="28" w:type="dxa"/>
              <w:left w:w="28" w:type="dxa"/>
              <w:bottom w:w="28" w:type="dxa"/>
              <w:right w:w="28" w:type="dxa"/>
            </w:tcMar>
          </w:tcPr>
          <w:p w:rsidR="00207FAE" w:rsidRPr="00B614C3" w:rsidRDefault="00207FAE" w:rsidP="007766EF">
            <w:pPr>
              <w:rPr>
                <w:color w:val="auto"/>
                <w:sz w:val="28"/>
                <w:szCs w:val="28"/>
              </w:rPr>
            </w:pPr>
            <w:r w:rsidRPr="00B614C3">
              <w:rPr>
                <w:color w:val="auto"/>
                <w:sz w:val="28"/>
                <w:szCs w:val="28"/>
              </w:rPr>
              <w:t xml:space="preserve">Ответственный исполнитель    </w:t>
            </w:r>
            <w:r w:rsidRPr="00B614C3">
              <w:rPr>
                <w:color w:val="auto"/>
                <w:sz w:val="28"/>
                <w:szCs w:val="28"/>
              </w:rPr>
              <w:br/>
              <w:t xml:space="preserve">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207FAE" w:rsidRPr="00B614C3" w:rsidRDefault="00207FAE" w:rsidP="00E4676E">
            <w:pPr>
              <w:keepLines/>
              <w:jc w:val="both"/>
              <w:rPr>
                <w:sz w:val="28"/>
                <w:szCs w:val="28"/>
                <w:highlight w:val="yellow"/>
              </w:rPr>
            </w:pPr>
            <w:r w:rsidRPr="009556DC">
              <w:rPr>
                <w:color w:val="auto"/>
                <w:sz w:val="28"/>
                <w:szCs w:val="28"/>
              </w:rPr>
              <w:t>Администрация Алексеевского сельского поселения в лице</w:t>
            </w:r>
            <w:r>
              <w:rPr>
                <w:color w:val="auto"/>
                <w:sz w:val="27"/>
                <w:szCs w:val="27"/>
              </w:rPr>
              <w:t xml:space="preserve"> </w:t>
            </w:r>
            <w:r w:rsidRPr="009B0EC8">
              <w:rPr>
                <w:sz w:val="28"/>
                <w:szCs w:val="28"/>
              </w:rPr>
              <w:t>заместител</w:t>
            </w:r>
            <w:r>
              <w:rPr>
                <w:sz w:val="28"/>
                <w:szCs w:val="28"/>
              </w:rPr>
              <w:t>я</w:t>
            </w:r>
            <w:r w:rsidRPr="009B0EC8">
              <w:rPr>
                <w:sz w:val="28"/>
                <w:szCs w:val="28"/>
              </w:rPr>
              <w:t xml:space="preserve"> главы Администрации Алексеевского сельского поселения</w:t>
            </w:r>
            <w:bookmarkStart w:id="2" w:name="_GoBack"/>
            <w:bookmarkEnd w:id="2"/>
            <w:r>
              <w:rPr>
                <w:sz w:val="28"/>
                <w:szCs w:val="28"/>
              </w:rPr>
              <w:t xml:space="preserve"> по жилищно – коммунальному хозяйству, строительству и благоустройству</w:t>
            </w:r>
          </w:p>
        </w:tc>
      </w:tr>
      <w:tr w:rsidR="00207FAE" w:rsidRPr="00B614C3" w:rsidTr="009B0EC8">
        <w:trPr>
          <w:jc w:val="center"/>
        </w:trPr>
        <w:tc>
          <w:tcPr>
            <w:tcW w:w="4576" w:type="dxa"/>
            <w:tcMar>
              <w:top w:w="28" w:type="dxa"/>
              <w:left w:w="28" w:type="dxa"/>
              <w:bottom w:w="28" w:type="dxa"/>
              <w:right w:w="28" w:type="dxa"/>
            </w:tcMar>
          </w:tcPr>
          <w:p w:rsidR="00207FAE" w:rsidRPr="00B614C3" w:rsidRDefault="00207FAE" w:rsidP="007766EF">
            <w:pPr>
              <w:rPr>
                <w:color w:val="auto"/>
                <w:sz w:val="28"/>
                <w:szCs w:val="28"/>
              </w:rPr>
            </w:pPr>
            <w:r w:rsidRPr="00B614C3">
              <w:rPr>
                <w:color w:val="auto"/>
                <w:sz w:val="28"/>
                <w:szCs w:val="28"/>
              </w:rPr>
              <w:t xml:space="preserve">Период  реализации муниципальной программы </w:t>
            </w:r>
            <w:r>
              <w:rPr>
                <w:color w:val="auto"/>
                <w:sz w:val="28"/>
                <w:szCs w:val="28"/>
              </w:rPr>
              <w:t>Алексеевского сельского поселения</w:t>
            </w:r>
            <w:r w:rsidRPr="00B614C3">
              <w:rPr>
                <w:color w:val="auto"/>
                <w:sz w:val="28"/>
                <w:szCs w:val="28"/>
              </w:rPr>
              <w:tab/>
            </w:r>
          </w:p>
        </w:tc>
        <w:tc>
          <w:tcPr>
            <w:tcW w:w="9754" w:type="dxa"/>
            <w:tcMar>
              <w:top w:w="0" w:type="dxa"/>
              <w:left w:w="28" w:type="dxa"/>
              <w:bottom w:w="0" w:type="dxa"/>
              <w:right w:w="28" w:type="dxa"/>
            </w:tcMar>
          </w:tcPr>
          <w:p w:rsidR="00207FAE" w:rsidRPr="00B614C3" w:rsidRDefault="00207FAE" w:rsidP="007766EF">
            <w:pPr>
              <w:rPr>
                <w:color w:val="auto"/>
                <w:sz w:val="28"/>
                <w:szCs w:val="28"/>
              </w:rPr>
            </w:pPr>
            <w:r w:rsidRPr="00B614C3">
              <w:rPr>
                <w:color w:val="auto"/>
                <w:sz w:val="28"/>
                <w:szCs w:val="28"/>
              </w:rPr>
              <w:t>Этап I:   2019 – 2024 годы</w:t>
            </w:r>
          </w:p>
          <w:p w:rsidR="00207FAE" w:rsidRPr="00B614C3" w:rsidRDefault="00207FAE" w:rsidP="007766EF">
            <w:pPr>
              <w:keepLines/>
              <w:jc w:val="both"/>
              <w:rPr>
                <w:bCs/>
                <w:color w:val="auto"/>
                <w:sz w:val="28"/>
                <w:szCs w:val="28"/>
              </w:rPr>
            </w:pPr>
            <w:r w:rsidRPr="00B614C3">
              <w:rPr>
                <w:color w:val="auto"/>
                <w:sz w:val="28"/>
                <w:szCs w:val="28"/>
              </w:rPr>
              <w:t>Этап II:  2025 – 2030 годы</w:t>
            </w:r>
          </w:p>
        </w:tc>
      </w:tr>
      <w:tr w:rsidR="00207FAE" w:rsidRPr="00B614C3" w:rsidTr="009B0EC8">
        <w:trPr>
          <w:jc w:val="center"/>
        </w:trPr>
        <w:tc>
          <w:tcPr>
            <w:tcW w:w="4576" w:type="dxa"/>
            <w:vMerge w:val="restart"/>
            <w:tcMar>
              <w:top w:w="28" w:type="dxa"/>
              <w:left w:w="28" w:type="dxa"/>
              <w:bottom w:w="28" w:type="dxa"/>
              <w:right w:w="28" w:type="dxa"/>
            </w:tcMar>
            <w:vAlign w:val="center"/>
          </w:tcPr>
          <w:p w:rsidR="00207FAE" w:rsidRPr="00B614C3" w:rsidRDefault="00207FAE" w:rsidP="00022148">
            <w:pPr>
              <w:rPr>
                <w:color w:val="auto"/>
                <w:sz w:val="28"/>
                <w:szCs w:val="28"/>
              </w:rPr>
            </w:pPr>
            <w:r w:rsidRPr="00B614C3">
              <w:rPr>
                <w:color w:val="auto"/>
                <w:sz w:val="28"/>
                <w:szCs w:val="28"/>
              </w:rPr>
              <w:t xml:space="preserve">Цели 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207FAE" w:rsidRPr="00B614C3" w:rsidRDefault="00207FAE" w:rsidP="00186251">
            <w:pPr>
              <w:jc w:val="both"/>
              <w:rPr>
                <w:color w:val="auto"/>
                <w:sz w:val="28"/>
                <w:szCs w:val="28"/>
                <w:highlight w:val="yellow"/>
              </w:rPr>
            </w:pPr>
            <w:r w:rsidRPr="00826B57">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w:t>
            </w:r>
            <w:r>
              <w:rPr>
                <w:color w:val="auto"/>
                <w:sz w:val="28"/>
                <w:szCs w:val="28"/>
              </w:rPr>
              <w:t>;</w:t>
            </w:r>
          </w:p>
        </w:tc>
      </w:tr>
      <w:tr w:rsidR="00207FAE" w:rsidRPr="00B614C3" w:rsidTr="009B0EC8">
        <w:trPr>
          <w:jc w:val="center"/>
        </w:trPr>
        <w:tc>
          <w:tcPr>
            <w:tcW w:w="4576" w:type="dxa"/>
            <w:vMerge/>
            <w:tcMar>
              <w:top w:w="28" w:type="dxa"/>
              <w:left w:w="28" w:type="dxa"/>
              <w:bottom w:w="28" w:type="dxa"/>
              <w:right w:w="28" w:type="dxa"/>
            </w:tcMar>
          </w:tcPr>
          <w:p w:rsidR="00207FAE" w:rsidRPr="00B614C3" w:rsidRDefault="00207FAE" w:rsidP="007766EF">
            <w:pPr>
              <w:rPr>
                <w:color w:val="auto"/>
                <w:sz w:val="28"/>
                <w:szCs w:val="28"/>
              </w:rPr>
            </w:pPr>
          </w:p>
        </w:tc>
        <w:tc>
          <w:tcPr>
            <w:tcW w:w="9754" w:type="dxa"/>
            <w:tcMar>
              <w:top w:w="0" w:type="dxa"/>
              <w:left w:w="28" w:type="dxa"/>
              <w:bottom w:w="0" w:type="dxa"/>
              <w:right w:w="28" w:type="dxa"/>
            </w:tcMar>
          </w:tcPr>
          <w:p w:rsidR="00207FAE" w:rsidRDefault="00207FAE" w:rsidP="003A658E">
            <w:pPr>
              <w:jc w:val="both"/>
              <w:rPr>
                <w:color w:val="auto"/>
                <w:sz w:val="28"/>
                <w:szCs w:val="28"/>
              </w:rPr>
            </w:pPr>
            <w:r w:rsidRPr="00826B57">
              <w:rPr>
                <w:color w:val="auto"/>
                <w:sz w:val="28"/>
                <w:szCs w:val="28"/>
              </w:rPr>
              <w:t>рациональное использование и охрана природных ресурсов</w:t>
            </w:r>
          </w:p>
        </w:tc>
      </w:tr>
      <w:tr w:rsidR="00207FAE" w:rsidRPr="00B614C3" w:rsidTr="009B0EC8">
        <w:trPr>
          <w:jc w:val="center"/>
        </w:trPr>
        <w:tc>
          <w:tcPr>
            <w:tcW w:w="4576" w:type="dxa"/>
            <w:tcMar>
              <w:top w:w="28" w:type="dxa"/>
              <w:left w:w="28" w:type="dxa"/>
              <w:bottom w:w="28" w:type="dxa"/>
              <w:right w:w="28" w:type="dxa"/>
            </w:tcMar>
          </w:tcPr>
          <w:p w:rsidR="00207FAE" w:rsidRPr="00B614C3" w:rsidRDefault="00207FAE" w:rsidP="007766EF">
            <w:pPr>
              <w:rPr>
                <w:sz w:val="28"/>
                <w:szCs w:val="28"/>
              </w:rPr>
            </w:pPr>
            <w:r w:rsidRPr="00875C8A">
              <w:rPr>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207FAE" w:rsidRPr="00D02E9A" w:rsidRDefault="00207FAE" w:rsidP="00826B57">
            <w:pPr>
              <w:keepLines/>
              <w:jc w:val="both"/>
              <w:rPr>
                <w:bCs/>
                <w:color w:val="auto"/>
                <w:sz w:val="28"/>
                <w:szCs w:val="28"/>
              </w:rPr>
            </w:pPr>
            <w:r>
              <w:rPr>
                <w:bCs/>
                <w:color w:val="auto"/>
                <w:sz w:val="28"/>
                <w:szCs w:val="28"/>
              </w:rPr>
              <w:t>2345,6</w:t>
            </w:r>
            <w:r w:rsidRPr="00826B57">
              <w:rPr>
                <w:bCs/>
                <w:color w:val="auto"/>
                <w:sz w:val="28"/>
                <w:szCs w:val="28"/>
              </w:rPr>
              <w:t xml:space="preserve"> </w:t>
            </w:r>
            <w:r w:rsidRPr="00D02E9A">
              <w:rPr>
                <w:bCs/>
                <w:color w:val="auto"/>
                <w:sz w:val="28"/>
                <w:szCs w:val="28"/>
              </w:rPr>
              <w:t>тыс. рублей;</w:t>
            </w:r>
          </w:p>
          <w:p w:rsidR="00207FAE" w:rsidRPr="00D02E9A" w:rsidRDefault="00207FAE" w:rsidP="00826B57">
            <w:pPr>
              <w:keepLines/>
              <w:jc w:val="both"/>
              <w:rPr>
                <w:bCs/>
                <w:color w:val="auto"/>
                <w:sz w:val="28"/>
                <w:szCs w:val="28"/>
              </w:rPr>
            </w:pPr>
            <w:r w:rsidRPr="00D02E9A">
              <w:rPr>
                <w:bCs/>
                <w:color w:val="auto"/>
                <w:sz w:val="28"/>
                <w:szCs w:val="28"/>
              </w:rPr>
              <w:t>этап I: 1044,9 тыс. рублей;</w:t>
            </w:r>
          </w:p>
          <w:p w:rsidR="00207FAE" w:rsidRPr="00B614C3" w:rsidRDefault="00207FAE" w:rsidP="0000741C">
            <w:pPr>
              <w:keepLines/>
              <w:jc w:val="both"/>
              <w:rPr>
                <w:bCs/>
                <w:color w:val="auto"/>
                <w:sz w:val="28"/>
                <w:szCs w:val="28"/>
                <w:highlight w:val="yellow"/>
              </w:rPr>
            </w:pPr>
            <w:r w:rsidRPr="00D02E9A">
              <w:rPr>
                <w:bCs/>
                <w:color w:val="auto"/>
                <w:sz w:val="28"/>
                <w:szCs w:val="28"/>
              </w:rPr>
              <w:t>этап II: 1300,7 тыс.</w:t>
            </w:r>
            <w:r w:rsidRPr="00826B57">
              <w:rPr>
                <w:bCs/>
                <w:color w:val="auto"/>
                <w:sz w:val="28"/>
                <w:szCs w:val="28"/>
              </w:rPr>
              <w:t xml:space="preserve"> рублей</w:t>
            </w:r>
          </w:p>
        </w:tc>
      </w:tr>
      <w:tr w:rsidR="00207FAE" w:rsidRPr="00B614C3" w:rsidTr="009B0EC8">
        <w:trPr>
          <w:jc w:val="center"/>
        </w:trPr>
        <w:tc>
          <w:tcPr>
            <w:tcW w:w="4576" w:type="dxa"/>
            <w:tcMar>
              <w:top w:w="28" w:type="dxa"/>
              <w:left w:w="28" w:type="dxa"/>
              <w:bottom w:w="28" w:type="dxa"/>
              <w:right w:w="28" w:type="dxa"/>
            </w:tcMar>
          </w:tcPr>
          <w:p w:rsidR="00207FAE" w:rsidRPr="00B614C3" w:rsidRDefault="00207FAE" w:rsidP="007766EF">
            <w:pPr>
              <w:rPr>
                <w:sz w:val="28"/>
                <w:szCs w:val="28"/>
              </w:rPr>
            </w:pPr>
            <w:r w:rsidRPr="00B614C3">
              <w:rPr>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207FAE" w:rsidRPr="00B614C3" w:rsidRDefault="00207FAE" w:rsidP="0000741C">
            <w:pPr>
              <w:keepLines/>
              <w:jc w:val="both"/>
              <w:rPr>
                <w:bCs/>
                <w:color w:val="auto"/>
                <w:sz w:val="28"/>
                <w:szCs w:val="28"/>
              </w:rPr>
            </w:pPr>
            <w:r>
              <w:rPr>
                <w:sz w:val="28"/>
              </w:rPr>
              <w:t>О</w:t>
            </w:r>
            <w:r w:rsidRPr="00F835F0">
              <w:rPr>
                <w:sz w:val="28"/>
              </w:rPr>
              <w:t>беспечивается путем формирования муниципальной программы «Охрана окружающей среды и</w:t>
            </w:r>
            <w:r>
              <w:rPr>
                <w:sz w:val="28"/>
              </w:rPr>
              <w:t xml:space="preserve"> рациональное природопользования Алексеевского сельского поселения</w:t>
            </w:r>
            <w:r w:rsidRPr="00F835F0">
              <w:rPr>
                <w:sz w:val="28"/>
              </w:rPr>
              <w:t xml:space="preserve">» с учетом параметров государственной программы Ростовской области </w:t>
            </w:r>
            <w:r>
              <w:rPr>
                <w:sz w:val="28"/>
              </w:rPr>
              <w:t>«</w:t>
            </w:r>
            <w:r w:rsidRPr="00F835F0">
              <w:rPr>
                <w:sz w:val="28"/>
              </w:rPr>
              <w:t>Охрана окружающей среды и рациональное природопользование</w:t>
            </w:r>
            <w:r>
              <w:rPr>
                <w:sz w:val="28"/>
              </w:rPr>
              <w:t>»</w:t>
            </w:r>
          </w:p>
        </w:tc>
      </w:tr>
    </w:tbl>
    <w:p w:rsidR="00207FAE" w:rsidRDefault="00207FAE" w:rsidP="003123A7">
      <w:pPr>
        <w:jc w:val="center"/>
        <w:rPr>
          <w:color w:val="auto"/>
          <w:sz w:val="28"/>
          <w:szCs w:val="28"/>
        </w:rPr>
      </w:pPr>
    </w:p>
    <w:p w:rsidR="00207FAE" w:rsidRDefault="00207FAE" w:rsidP="003123A7">
      <w:pPr>
        <w:jc w:val="center"/>
        <w:rPr>
          <w:color w:val="auto"/>
          <w:sz w:val="28"/>
          <w:szCs w:val="28"/>
        </w:rPr>
      </w:pPr>
    </w:p>
    <w:p w:rsidR="00207FAE" w:rsidRDefault="00207FAE" w:rsidP="00A01054">
      <w:pPr>
        <w:rPr>
          <w:color w:val="auto"/>
          <w:sz w:val="28"/>
          <w:szCs w:val="28"/>
        </w:rPr>
      </w:pPr>
    </w:p>
    <w:p w:rsidR="00207FAE" w:rsidRPr="00DF5BD7" w:rsidRDefault="00207FAE" w:rsidP="003123A7">
      <w:pPr>
        <w:widowControl w:val="0"/>
        <w:autoSpaceDE w:val="0"/>
        <w:autoSpaceDN w:val="0"/>
        <w:adjustRightInd w:val="0"/>
        <w:jc w:val="center"/>
        <w:outlineLvl w:val="2"/>
        <w:rPr>
          <w:sz w:val="28"/>
          <w:szCs w:val="28"/>
        </w:rPr>
      </w:pPr>
      <w:r w:rsidRPr="00DF5BD7">
        <w:rPr>
          <w:sz w:val="28"/>
          <w:szCs w:val="28"/>
        </w:rPr>
        <w:t>2. Показатели муниципальной программы</w:t>
      </w:r>
      <w:r>
        <w:rPr>
          <w:sz w:val="28"/>
          <w:szCs w:val="28"/>
        </w:rPr>
        <w:t xml:space="preserve"> </w:t>
      </w:r>
      <w:r>
        <w:rPr>
          <w:color w:val="auto"/>
          <w:sz w:val="28"/>
          <w:szCs w:val="28"/>
        </w:rPr>
        <w:t>Алексеевского сельского поселения</w:t>
      </w:r>
    </w:p>
    <w:p w:rsidR="00207FAE" w:rsidRPr="00DF5BD7" w:rsidRDefault="00207FAE" w:rsidP="003123A7">
      <w:pPr>
        <w:widowControl w:val="0"/>
        <w:autoSpaceDE w:val="0"/>
        <w:autoSpaceDN w:val="0"/>
        <w:adjustRightInd w:val="0"/>
        <w:outlineLvl w:val="2"/>
        <w:rPr>
          <w:sz w:val="28"/>
          <w:szCs w:val="28"/>
        </w:rPr>
      </w:pPr>
      <w:bookmarkStart w:id="3" w:name="Par400"/>
      <w:bookmarkEnd w:id="3"/>
    </w:p>
    <w:tbl>
      <w:tblPr>
        <w:tblW w:w="16235" w:type="dxa"/>
        <w:tblInd w:w="-789" w:type="dxa"/>
        <w:tblLayout w:type="fixed"/>
        <w:tblCellMar>
          <w:top w:w="102" w:type="dxa"/>
          <w:left w:w="62" w:type="dxa"/>
          <w:bottom w:w="102" w:type="dxa"/>
          <w:right w:w="62" w:type="dxa"/>
        </w:tblCellMar>
        <w:tblLook w:val="0000"/>
      </w:tblPr>
      <w:tblGrid>
        <w:gridCol w:w="500"/>
        <w:gridCol w:w="1985"/>
        <w:gridCol w:w="1134"/>
        <w:gridCol w:w="1134"/>
        <w:gridCol w:w="1134"/>
        <w:gridCol w:w="709"/>
        <w:gridCol w:w="709"/>
        <w:gridCol w:w="850"/>
        <w:gridCol w:w="709"/>
        <w:gridCol w:w="567"/>
        <w:gridCol w:w="709"/>
        <w:gridCol w:w="709"/>
        <w:gridCol w:w="1417"/>
        <w:gridCol w:w="1276"/>
        <w:gridCol w:w="1984"/>
        <w:gridCol w:w="709"/>
      </w:tblGrid>
      <w:tr w:rsidR="00207FAE" w:rsidRPr="00DF5BD7" w:rsidTr="003123A7">
        <w:tc>
          <w:tcPr>
            <w:tcW w:w="500" w:type="dxa"/>
            <w:vMerge w:val="restart"/>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w:t>
            </w:r>
          </w:p>
          <w:p w:rsidR="00207FAE" w:rsidRPr="00DF5BD7" w:rsidRDefault="00207FAE" w:rsidP="003123A7">
            <w:pPr>
              <w:widowControl w:val="0"/>
              <w:autoSpaceDE w:val="0"/>
              <w:autoSpaceDN w:val="0"/>
              <w:adjustRightInd w:val="0"/>
              <w:jc w:val="center"/>
              <w:rPr>
                <w:sz w:val="20"/>
              </w:rPr>
            </w:pPr>
            <w:r w:rsidRPr="00DF5BD7">
              <w:rPr>
                <w:sz w:val="20"/>
              </w:rPr>
              <w:t>п/п</w:t>
            </w:r>
          </w:p>
        </w:tc>
        <w:tc>
          <w:tcPr>
            <w:tcW w:w="1985" w:type="dxa"/>
            <w:vMerge w:val="restart"/>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 xml:space="preserve">Единица измерения (по </w:t>
            </w:r>
            <w:hyperlink r:id="rId10" w:history="1">
              <w:r w:rsidRPr="00DF5BD7">
                <w:rPr>
                  <w:sz w:val="20"/>
                </w:rPr>
                <w:t>ОКЕИ</w:t>
              </w:r>
            </w:hyperlink>
            <w:r w:rsidRPr="00DF5BD7">
              <w:rPr>
                <w:sz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Значения показателя</w:t>
            </w:r>
          </w:p>
        </w:tc>
        <w:tc>
          <w:tcPr>
            <w:tcW w:w="1417" w:type="dxa"/>
            <w:vMerge w:val="restart"/>
            <w:tcBorders>
              <w:top w:val="single" w:sz="4" w:space="0" w:color="auto"/>
              <w:left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Документ</w:t>
            </w:r>
          </w:p>
        </w:tc>
        <w:tc>
          <w:tcPr>
            <w:tcW w:w="1276" w:type="dxa"/>
            <w:vMerge w:val="restart"/>
            <w:tcBorders>
              <w:top w:val="single" w:sz="4" w:space="0" w:color="auto"/>
              <w:left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Ответствен-ный за достижение показателя</w:t>
            </w:r>
          </w:p>
        </w:tc>
        <w:tc>
          <w:tcPr>
            <w:tcW w:w="1984" w:type="dxa"/>
            <w:vMerge w:val="restart"/>
            <w:tcBorders>
              <w:top w:val="single" w:sz="4" w:space="0" w:color="auto"/>
              <w:left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Информационная система</w:t>
            </w:r>
          </w:p>
        </w:tc>
      </w:tr>
      <w:tr w:rsidR="00207FAE" w:rsidRPr="00DF5BD7" w:rsidTr="009400DA">
        <w:trPr>
          <w:trHeight w:val="900"/>
        </w:trPr>
        <w:tc>
          <w:tcPr>
            <w:tcW w:w="500" w:type="dxa"/>
            <w:vMerge/>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p>
        </w:tc>
        <w:tc>
          <w:tcPr>
            <w:tcW w:w="1985" w:type="dxa"/>
            <w:vMerge/>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p>
        </w:tc>
        <w:tc>
          <w:tcPr>
            <w:tcW w:w="709" w:type="dxa"/>
            <w:vMerge/>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p>
        </w:tc>
        <w:tc>
          <w:tcPr>
            <w:tcW w:w="709"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значе-ние</w:t>
            </w:r>
          </w:p>
        </w:tc>
        <w:tc>
          <w:tcPr>
            <w:tcW w:w="850"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год</w:t>
            </w:r>
          </w:p>
        </w:tc>
        <w:tc>
          <w:tcPr>
            <w:tcW w:w="709"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 xml:space="preserve">2025 </w:t>
            </w:r>
          </w:p>
        </w:tc>
        <w:tc>
          <w:tcPr>
            <w:tcW w:w="567"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 xml:space="preserve">2026 </w:t>
            </w:r>
          </w:p>
        </w:tc>
        <w:tc>
          <w:tcPr>
            <w:tcW w:w="709"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2027</w:t>
            </w:r>
          </w:p>
        </w:tc>
        <w:tc>
          <w:tcPr>
            <w:tcW w:w="709"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r w:rsidRPr="00DF5BD7">
              <w:rPr>
                <w:sz w:val="20"/>
              </w:rPr>
              <w:t>2030 (спра-</w:t>
            </w:r>
          </w:p>
          <w:p w:rsidR="00207FAE" w:rsidRPr="00DF5BD7" w:rsidRDefault="00207FAE" w:rsidP="003123A7">
            <w:pPr>
              <w:widowControl w:val="0"/>
              <w:autoSpaceDE w:val="0"/>
              <w:autoSpaceDN w:val="0"/>
              <w:adjustRightInd w:val="0"/>
              <w:jc w:val="center"/>
              <w:rPr>
                <w:sz w:val="20"/>
              </w:rPr>
            </w:pPr>
            <w:r w:rsidRPr="00DF5BD7">
              <w:rPr>
                <w:sz w:val="20"/>
              </w:rPr>
              <w:t>вочно)</w:t>
            </w:r>
          </w:p>
        </w:tc>
        <w:tc>
          <w:tcPr>
            <w:tcW w:w="1417" w:type="dxa"/>
            <w:vMerge/>
            <w:tcBorders>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p>
        </w:tc>
        <w:tc>
          <w:tcPr>
            <w:tcW w:w="1276" w:type="dxa"/>
            <w:vMerge/>
            <w:tcBorders>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p>
        </w:tc>
        <w:tc>
          <w:tcPr>
            <w:tcW w:w="1984" w:type="dxa"/>
            <w:vMerge/>
            <w:tcBorders>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p>
        </w:tc>
        <w:tc>
          <w:tcPr>
            <w:tcW w:w="709" w:type="dxa"/>
            <w:vMerge/>
            <w:tcBorders>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0"/>
              </w:rPr>
            </w:pPr>
          </w:p>
        </w:tc>
      </w:tr>
      <w:tr w:rsidR="00207FAE"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pPr>
            <w:r w:rsidRPr="00DF5BD7">
              <w:t xml:space="preserve">1. Цель муниципальной программы «Повышение защищенности окружающей среды от антропогенного воздействия </w:t>
            </w:r>
          </w:p>
          <w:p w:rsidR="00207FAE" w:rsidRPr="00DF5BD7" w:rsidRDefault="00207FAE" w:rsidP="003123A7">
            <w:pPr>
              <w:widowControl w:val="0"/>
              <w:autoSpaceDE w:val="0"/>
              <w:autoSpaceDN w:val="0"/>
              <w:adjustRightInd w:val="0"/>
              <w:jc w:val="center"/>
            </w:pPr>
            <w:r w:rsidRPr="00DF5BD7">
              <w:t>для обеспечения безопасности жизнедеятельности человека»</w:t>
            </w:r>
          </w:p>
        </w:tc>
      </w:tr>
      <w:tr w:rsidR="00207FAE" w:rsidRPr="00DF5BD7" w:rsidTr="003A658E">
        <w:tc>
          <w:tcPr>
            <w:tcW w:w="500" w:type="dxa"/>
            <w:tcBorders>
              <w:top w:val="single" w:sz="4" w:space="0" w:color="auto"/>
              <w:left w:val="single" w:sz="4" w:space="0" w:color="auto"/>
              <w:bottom w:val="single" w:sz="4" w:space="0" w:color="auto"/>
              <w:right w:val="single" w:sz="4" w:space="0" w:color="auto"/>
            </w:tcBorders>
          </w:tcPr>
          <w:p w:rsidR="00207FAE" w:rsidRPr="00DF5BD7" w:rsidRDefault="00207FAE" w:rsidP="00E578DD">
            <w:pPr>
              <w:widowControl w:val="0"/>
              <w:autoSpaceDE w:val="0"/>
              <w:autoSpaceDN w:val="0"/>
              <w:adjustRightInd w:val="0"/>
              <w:jc w:val="center"/>
            </w:pPr>
            <w:r>
              <w:t>1.1</w:t>
            </w:r>
          </w:p>
        </w:tc>
        <w:tc>
          <w:tcPr>
            <w:tcW w:w="1985" w:type="dxa"/>
            <w:tcBorders>
              <w:top w:val="single" w:sz="4" w:space="0" w:color="auto"/>
              <w:left w:val="single" w:sz="4" w:space="0" w:color="auto"/>
              <w:bottom w:val="single" w:sz="4" w:space="0" w:color="auto"/>
              <w:right w:val="single" w:sz="4" w:space="0" w:color="auto"/>
            </w:tcBorders>
          </w:tcPr>
          <w:p w:rsidR="00207FAE" w:rsidRPr="00DF5BD7" w:rsidRDefault="00207FAE" w:rsidP="00484082">
            <w:pPr>
              <w:widowControl w:val="0"/>
              <w:autoSpaceDE w:val="0"/>
              <w:autoSpaceDN w:val="0"/>
              <w:adjustRightInd w:val="0"/>
            </w:pPr>
            <w:r w:rsidRPr="00484082">
              <w:rPr>
                <w:color w:val="auto"/>
                <w:szCs w:val="24"/>
              </w:rPr>
              <w:t xml:space="preserve">Количество информационных материалов </w:t>
            </w:r>
            <w:r>
              <w:rPr>
                <w:color w:val="auto"/>
                <w:szCs w:val="24"/>
              </w:rPr>
              <w:t>природоохранной</w:t>
            </w:r>
            <w:r w:rsidRPr="00484082">
              <w:rPr>
                <w:color w:val="auto"/>
                <w:szCs w:val="24"/>
              </w:rPr>
              <w:t xml:space="preserve"> направленности,  размещенных на официальном сайте </w:t>
            </w:r>
            <w:r>
              <w:rPr>
                <w:color w:val="auto"/>
                <w:szCs w:val="24"/>
              </w:rPr>
              <w:t>Алексеевского сельского поселения</w:t>
            </w:r>
            <w:r w:rsidRPr="00484082">
              <w:rPr>
                <w:color w:val="auto"/>
                <w:szCs w:val="24"/>
              </w:rPr>
              <w:t xml:space="preserve">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207FAE" w:rsidRPr="00CE6A52" w:rsidRDefault="00207FAE" w:rsidP="003123A7">
            <w:pPr>
              <w:widowControl w:val="0"/>
              <w:autoSpaceDE w:val="0"/>
              <w:autoSpaceDN w:val="0"/>
              <w:adjustRightInd w:val="0"/>
              <w:jc w:val="center"/>
              <w:rPr>
                <w:color w:val="auto"/>
                <w:szCs w:val="24"/>
              </w:rPr>
            </w:pPr>
            <w:r w:rsidRPr="00CE6A52">
              <w:rPr>
                <w:color w:val="auto"/>
                <w:szCs w:val="24"/>
              </w:rPr>
              <w:t>МП</w:t>
            </w:r>
          </w:p>
        </w:tc>
        <w:tc>
          <w:tcPr>
            <w:tcW w:w="1134" w:type="dxa"/>
            <w:tcBorders>
              <w:top w:val="single" w:sz="4" w:space="0" w:color="auto"/>
              <w:left w:val="single" w:sz="4" w:space="0" w:color="auto"/>
              <w:bottom w:val="single" w:sz="4" w:space="0" w:color="auto"/>
              <w:right w:val="single" w:sz="4" w:space="0" w:color="auto"/>
            </w:tcBorders>
          </w:tcPr>
          <w:p w:rsidR="00207FAE" w:rsidRPr="00CE6A52" w:rsidRDefault="00207FAE" w:rsidP="00F94CD3">
            <w:pPr>
              <w:widowControl w:val="0"/>
              <w:autoSpaceDE w:val="0"/>
              <w:autoSpaceDN w:val="0"/>
              <w:adjustRightInd w:val="0"/>
              <w:jc w:val="center"/>
              <w:rPr>
                <w:color w:val="auto"/>
              </w:rPr>
            </w:pPr>
            <w:r w:rsidRPr="00CE6A52">
              <w:rPr>
                <w:color w:val="auto"/>
              </w:rPr>
              <w:t>возрастание</w:t>
            </w:r>
          </w:p>
        </w:tc>
        <w:tc>
          <w:tcPr>
            <w:tcW w:w="1134" w:type="dxa"/>
            <w:tcBorders>
              <w:top w:val="single" w:sz="4" w:space="0" w:color="auto"/>
              <w:left w:val="single" w:sz="4" w:space="0" w:color="auto"/>
              <w:bottom w:val="single" w:sz="4" w:space="0" w:color="auto"/>
              <w:right w:val="single" w:sz="4" w:space="0" w:color="auto"/>
            </w:tcBorders>
          </w:tcPr>
          <w:p w:rsidR="00207FAE" w:rsidRPr="00CE6A52" w:rsidRDefault="00207FAE" w:rsidP="00F94CD3">
            <w:pPr>
              <w:widowControl w:val="0"/>
              <w:autoSpaceDE w:val="0"/>
              <w:autoSpaceDN w:val="0"/>
              <w:adjustRightInd w:val="0"/>
              <w:jc w:val="center"/>
              <w:rPr>
                <w:color w:val="auto"/>
              </w:rPr>
            </w:pPr>
            <w:r w:rsidRPr="00CE6A52">
              <w:rPr>
                <w:color w:val="auto"/>
              </w:rPr>
              <w:t>единица</w:t>
            </w:r>
          </w:p>
        </w:tc>
        <w:tc>
          <w:tcPr>
            <w:tcW w:w="709" w:type="dxa"/>
            <w:tcBorders>
              <w:top w:val="single" w:sz="4" w:space="0" w:color="auto"/>
              <w:left w:val="single" w:sz="4" w:space="0" w:color="auto"/>
              <w:bottom w:val="single" w:sz="4" w:space="0" w:color="auto"/>
              <w:right w:val="single" w:sz="4" w:space="0" w:color="auto"/>
            </w:tcBorders>
          </w:tcPr>
          <w:p w:rsidR="00207FAE" w:rsidRPr="00CE6A52" w:rsidRDefault="00207FAE" w:rsidP="003123A7">
            <w:pPr>
              <w:widowControl w:val="0"/>
              <w:autoSpaceDE w:val="0"/>
              <w:autoSpaceDN w:val="0"/>
              <w:adjustRightInd w:val="0"/>
              <w:jc w:val="center"/>
              <w:rPr>
                <w:color w:val="auto"/>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pPr>
            <w:r>
              <w:t>75</w:t>
            </w:r>
          </w:p>
        </w:tc>
        <w:tc>
          <w:tcPr>
            <w:tcW w:w="850"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pPr>
            <w:r>
              <w:t>2023</w:t>
            </w:r>
          </w:p>
        </w:tc>
        <w:tc>
          <w:tcPr>
            <w:tcW w:w="709"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pPr>
            <w:r>
              <w:t>100</w:t>
            </w:r>
          </w:p>
        </w:tc>
        <w:tc>
          <w:tcPr>
            <w:tcW w:w="567"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207FAE" w:rsidRPr="00DF5BD7" w:rsidRDefault="00207FAE" w:rsidP="005F2750">
            <w:pPr>
              <w:widowControl w:val="0"/>
              <w:autoSpaceDE w:val="0"/>
              <w:autoSpaceDN w:val="0"/>
              <w:adjustRightInd w:val="0"/>
              <w:jc w:val="center"/>
            </w:pPr>
            <w:r>
              <w:t>100</w:t>
            </w:r>
          </w:p>
        </w:tc>
        <w:tc>
          <w:tcPr>
            <w:tcW w:w="1417" w:type="dxa"/>
            <w:tcBorders>
              <w:top w:val="single" w:sz="4" w:space="0" w:color="auto"/>
              <w:left w:val="single" w:sz="4" w:space="0" w:color="auto"/>
              <w:bottom w:val="single" w:sz="4" w:space="0" w:color="auto"/>
              <w:right w:val="single" w:sz="4" w:space="0" w:color="auto"/>
            </w:tcBorders>
          </w:tcPr>
          <w:p w:rsidR="00207FAE" w:rsidRPr="003A658E" w:rsidRDefault="00207FAE"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207FAE" w:rsidRPr="009556DC" w:rsidRDefault="00207FAE" w:rsidP="00F94CD3">
            <w:pPr>
              <w:widowControl w:val="0"/>
              <w:autoSpaceDE w:val="0"/>
              <w:autoSpaceDN w:val="0"/>
              <w:adjustRightInd w:val="0"/>
              <w:rPr>
                <w:szCs w:val="24"/>
              </w:rPr>
            </w:pPr>
            <w:r w:rsidRPr="009556DC">
              <w:rPr>
                <w:szCs w:val="24"/>
              </w:rPr>
              <w:t>заместител</w:t>
            </w:r>
            <w:r>
              <w:rPr>
                <w:szCs w:val="24"/>
              </w:rPr>
              <w:t>ь</w:t>
            </w:r>
            <w:r w:rsidRPr="009556DC">
              <w:rPr>
                <w:szCs w:val="24"/>
              </w:rPr>
              <w:t xml:space="preserve"> главы Администрации Алексеевского сельского поселения по жилищно – коммунальному хозяйству, строительству и благоустройству</w:t>
            </w:r>
          </w:p>
        </w:tc>
        <w:tc>
          <w:tcPr>
            <w:tcW w:w="1984" w:type="dxa"/>
            <w:tcBorders>
              <w:top w:val="single" w:sz="4" w:space="0" w:color="auto"/>
              <w:left w:val="single" w:sz="4" w:space="0" w:color="auto"/>
              <w:bottom w:val="single" w:sz="4" w:space="0" w:color="auto"/>
              <w:right w:val="single" w:sz="4" w:space="0" w:color="auto"/>
            </w:tcBorders>
          </w:tcPr>
          <w:p w:rsidR="00207FAE" w:rsidRPr="00CE6A52" w:rsidRDefault="00207FAE" w:rsidP="00CE6A52">
            <w:pPr>
              <w:widowControl w:val="0"/>
              <w:autoSpaceDE w:val="0"/>
              <w:autoSpaceDN w:val="0"/>
              <w:adjustRightInd w:val="0"/>
              <w:rPr>
                <w:color w:val="auto"/>
                <w:szCs w:val="24"/>
              </w:rPr>
            </w:pPr>
            <w:r>
              <w:rPr>
                <w:color w:val="auto"/>
                <w:szCs w:val="24"/>
              </w:rPr>
              <w:t>р</w:t>
            </w:r>
            <w:r w:rsidRPr="00CE6A52">
              <w:rPr>
                <w:color w:val="auto"/>
                <w:szCs w:val="24"/>
              </w:rPr>
              <w:t xml:space="preserve">азвитие системы экологического просвещения, </w:t>
            </w:r>
          </w:p>
          <w:p w:rsidR="00207FAE" w:rsidRPr="00DF5BD7" w:rsidRDefault="00207FAE" w:rsidP="00CE6A52">
            <w:pPr>
              <w:widowControl w:val="0"/>
              <w:autoSpaceDE w:val="0"/>
              <w:autoSpaceDN w:val="0"/>
              <w:adjustRightInd w:val="0"/>
              <w:rPr>
                <w:color w:val="auto"/>
                <w:szCs w:val="24"/>
              </w:rPr>
            </w:pPr>
            <w:r w:rsidRPr="00CE6A52">
              <w:rPr>
                <w:color w:val="auto"/>
                <w:szCs w:val="24"/>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w:t>
            </w:r>
          </w:p>
        </w:tc>
        <w:tc>
          <w:tcPr>
            <w:tcW w:w="709"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pPr>
            <w:r>
              <w:t>нет</w:t>
            </w:r>
          </w:p>
        </w:tc>
      </w:tr>
      <w:tr w:rsidR="00207FAE"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pPr>
            <w:r w:rsidRPr="00DF5BD7">
              <w:t>2. Цель муниципальной программы «Рациональное использование и охрана природных ресурсов»</w:t>
            </w:r>
          </w:p>
        </w:tc>
      </w:tr>
      <w:tr w:rsidR="00207FAE" w:rsidRPr="00DF5BD7" w:rsidTr="003123A7">
        <w:tc>
          <w:tcPr>
            <w:tcW w:w="500"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pPr>
            <w:r w:rsidRPr="00DF5BD7">
              <w:t>2.</w:t>
            </w:r>
            <w:r>
              <w:t>1</w:t>
            </w:r>
          </w:p>
        </w:tc>
        <w:tc>
          <w:tcPr>
            <w:tcW w:w="1985"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pPr>
            <w:r>
              <w:t>К</w:t>
            </w:r>
            <w:r w:rsidRPr="00DF5BD7">
              <w:t>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207FAE" w:rsidRPr="002F468D" w:rsidRDefault="00207FAE" w:rsidP="003123A7">
            <w:pPr>
              <w:widowControl w:val="0"/>
              <w:autoSpaceDE w:val="0"/>
              <w:autoSpaceDN w:val="0"/>
              <w:adjustRightInd w:val="0"/>
              <w:jc w:val="center"/>
              <w:rPr>
                <w:color w:val="FF0000"/>
              </w:rPr>
            </w:pPr>
            <w:r w:rsidRPr="00003759">
              <w:rPr>
                <w:color w:val="auto"/>
              </w:rPr>
              <w:t>МП</w:t>
            </w:r>
          </w:p>
        </w:tc>
        <w:tc>
          <w:tcPr>
            <w:tcW w:w="1134"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pPr>
            <w:r w:rsidRPr="00C16155">
              <w:t>возраста-ние</w:t>
            </w:r>
          </w:p>
        </w:tc>
        <w:tc>
          <w:tcPr>
            <w:tcW w:w="1134"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pPr>
            <w:r w:rsidRPr="00C16155">
              <w:t>единица</w:t>
            </w:r>
          </w:p>
        </w:tc>
        <w:tc>
          <w:tcPr>
            <w:tcW w:w="709" w:type="dxa"/>
            <w:tcBorders>
              <w:top w:val="single" w:sz="4" w:space="0" w:color="auto"/>
              <w:left w:val="single" w:sz="4" w:space="0" w:color="auto"/>
              <w:bottom w:val="single" w:sz="4" w:space="0" w:color="auto"/>
              <w:right w:val="single" w:sz="4" w:space="0" w:color="auto"/>
            </w:tcBorders>
          </w:tcPr>
          <w:p w:rsidR="00207FAE" w:rsidRPr="00445571" w:rsidRDefault="00207FAE" w:rsidP="003123A7">
            <w:pPr>
              <w:widowControl w:val="0"/>
              <w:autoSpaceDE w:val="0"/>
              <w:autoSpaceDN w:val="0"/>
              <w:adjustRightInd w:val="0"/>
              <w:jc w:val="center"/>
              <w:rPr>
                <w:highlight w:val="green"/>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207FAE" w:rsidRPr="005C4E9A" w:rsidRDefault="00207FAE" w:rsidP="003123A7">
            <w:pPr>
              <w:widowControl w:val="0"/>
              <w:autoSpaceDE w:val="0"/>
              <w:autoSpaceDN w:val="0"/>
              <w:adjustRightInd w:val="0"/>
              <w:jc w:val="center"/>
            </w:pPr>
            <w:r w:rsidRPr="005C4E9A">
              <w:t>0</w:t>
            </w:r>
          </w:p>
        </w:tc>
        <w:tc>
          <w:tcPr>
            <w:tcW w:w="850" w:type="dxa"/>
            <w:tcBorders>
              <w:top w:val="single" w:sz="4" w:space="0" w:color="auto"/>
              <w:left w:val="single" w:sz="4" w:space="0" w:color="auto"/>
              <w:bottom w:val="single" w:sz="4" w:space="0" w:color="auto"/>
              <w:right w:val="single" w:sz="4" w:space="0" w:color="auto"/>
            </w:tcBorders>
          </w:tcPr>
          <w:p w:rsidR="00207FAE" w:rsidRPr="005C4E9A" w:rsidRDefault="00207FAE" w:rsidP="003123A7">
            <w:pPr>
              <w:widowControl w:val="0"/>
              <w:autoSpaceDE w:val="0"/>
              <w:autoSpaceDN w:val="0"/>
              <w:adjustRightInd w:val="0"/>
              <w:jc w:val="center"/>
            </w:pPr>
            <w:r w:rsidRPr="005C4E9A">
              <w:t>2023</w:t>
            </w:r>
          </w:p>
        </w:tc>
        <w:tc>
          <w:tcPr>
            <w:tcW w:w="709" w:type="dxa"/>
            <w:tcBorders>
              <w:top w:val="single" w:sz="4" w:space="0" w:color="auto"/>
              <w:left w:val="single" w:sz="4" w:space="0" w:color="auto"/>
              <w:bottom w:val="single" w:sz="4" w:space="0" w:color="auto"/>
              <w:right w:val="single" w:sz="4" w:space="0" w:color="auto"/>
            </w:tcBorders>
          </w:tcPr>
          <w:p w:rsidR="00207FAE" w:rsidRPr="005C4E9A" w:rsidRDefault="00207FAE" w:rsidP="003123A7">
            <w:pPr>
              <w:widowControl w:val="0"/>
              <w:autoSpaceDE w:val="0"/>
              <w:autoSpaceDN w:val="0"/>
              <w:adjustRightInd w:val="0"/>
              <w:jc w:val="center"/>
            </w:pPr>
            <w:r>
              <w:t>1</w:t>
            </w:r>
          </w:p>
        </w:tc>
        <w:tc>
          <w:tcPr>
            <w:tcW w:w="567" w:type="dxa"/>
            <w:tcBorders>
              <w:top w:val="single" w:sz="4" w:space="0" w:color="auto"/>
              <w:left w:val="single" w:sz="4" w:space="0" w:color="auto"/>
              <w:bottom w:val="single" w:sz="4" w:space="0" w:color="auto"/>
              <w:right w:val="single" w:sz="4" w:space="0" w:color="auto"/>
            </w:tcBorders>
          </w:tcPr>
          <w:p w:rsidR="00207FAE" w:rsidRPr="005C4E9A" w:rsidRDefault="00207FAE"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207FAE" w:rsidRPr="005C4E9A" w:rsidRDefault="00207FAE"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207FAE" w:rsidRPr="005C4E9A" w:rsidRDefault="00207FAE" w:rsidP="004F508B">
            <w:pPr>
              <w:widowControl w:val="0"/>
              <w:autoSpaceDE w:val="0"/>
              <w:autoSpaceDN w:val="0"/>
              <w:adjustRightInd w:val="0"/>
              <w:jc w:val="center"/>
            </w:pPr>
            <w:r w:rsidRPr="005C4E9A">
              <w:t>1</w:t>
            </w:r>
          </w:p>
        </w:tc>
        <w:tc>
          <w:tcPr>
            <w:tcW w:w="1417" w:type="dxa"/>
            <w:tcBorders>
              <w:top w:val="single" w:sz="4" w:space="0" w:color="auto"/>
              <w:left w:val="single" w:sz="4" w:space="0" w:color="auto"/>
              <w:bottom w:val="single" w:sz="4" w:space="0" w:color="auto"/>
              <w:right w:val="single" w:sz="4" w:space="0" w:color="auto"/>
            </w:tcBorders>
          </w:tcPr>
          <w:p w:rsidR="00207FAE" w:rsidRPr="003A658E" w:rsidRDefault="00207FAE"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pPr>
            <w:r w:rsidRPr="00DF5BD7">
              <w:t>отдел по сельскому хозяйству и перерабатывающей промышленности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207FAE" w:rsidRPr="00DF5BD7" w:rsidRDefault="00207FAE" w:rsidP="007766EF">
            <w:pPr>
              <w:widowControl w:val="0"/>
              <w:autoSpaceDE w:val="0"/>
              <w:autoSpaceDN w:val="0"/>
              <w:adjustRightInd w:val="0"/>
            </w:pPr>
            <w:r w:rsidRPr="00DF5BD7">
              <w:t xml:space="preserve">Улучшение санитарно-эпидемиологической обстановки на территории </w:t>
            </w:r>
            <w:r>
              <w:t>поселения</w:t>
            </w:r>
          </w:p>
        </w:tc>
        <w:tc>
          <w:tcPr>
            <w:tcW w:w="709"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pPr>
            <w:r>
              <w:t>нет</w:t>
            </w:r>
          </w:p>
        </w:tc>
      </w:tr>
    </w:tbl>
    <w:p w:rsidR="00207FAE" w:rsidRPr="00325803" w:rsidRDefault="00207FAE" w:rsidP="003123A7">
      <w:pPr>
        <w:widowControl w:val="0"/>
        <w:autoSpaceDE w:val="0"/>
        <w:autoSpaceDN w:val="0"/>
        <w:adjustRightInd w:val="0"/>
        <w:rPr>
          <w:highlight w:val="yellow"/>
        </w:rPr>
      </w:pPr>
    </w:p>
    <w:p w:rsidR="00207FAE" w:rsidRPr="00325803" w:rsidRDefault="00207FAE" w:rsidP="003123A7">
      <w:pPr>
        <w:widowControl w:val="0"/>
        <w:autoSpaceDE w:val="0"/>
        <w:autoSpaceDN w:val="0"/>
        <w:adjustRightInd w:val="0"/>
        <w:ind w:left="3238"/>
        <w:jc w:val="center"/>
        <w:outlineLvl w:val="2"/>
        <w:rPr>
          <w:sz w:val="28"/>
          <w:szCs w:val="28"/>
          <w:highlight w:val="yellow"/>
        </w:rPr>
      </w:pPr>
    </w:p>
    <w:p w:rsidR="00207FAE" w:rsidRPr="00B614C3" w:rsidRDefault="00207FAE" w:rsidP="005F2750">
      <w:pPr>
        <w:widowControl w:val="0"/>
        <w:autoSpaceDE w:val="0"/>
        <w:autoSpaceDN w:val="0"/>
        <w:ind w:firstLine="539"/>
        <w:jc w:val="both"/>
        <w:rPr>
          <w:color w:val="auto"/>
          <w:sz w:val="28"/>
          <w:szCs w:val="28"/>
        </w:rPr>
      </w:pPr>
      <w:r w:rsidRPr="00B614C3">
        <w:rPr>
          <w:color w:val="auto"/>
          <w:sz w:val="28"/>
          <w:szCs w:val="28"/>
        </w:rPr>
        <w:t>Примечание.</w:t>
      </w:r>
    </w:p>
    <w:p w:rsidR="00207FAE" w:rsidRPr="00B614C3" w:rsidRDefault="00207FAE" w:rsidP="005F2750">
      <w:pPr>
        <w:widowControl w:val="0"/>
        <w:autoSpaceDE w:val="0"/>
        <w:autoSpaceDN w:val="0"/>
        <w:ind w:firstLine="539"/>
        <w:jc w:val="both"/>
        <w:rPr>
          <w:color w:val="auto"/>
          <w:sz w:val="28"/>
          <w:szCs w:val="28"/>
        </w:rPr>
      </w:pPr>
      <w:r w:rsidRPr="00B614C3">
        <w:rPr>
          <w:color w:val="auto"/>
          <w:sz w:val="28"/>
          <w:szCs w:val="28"/>
        </w:rPr>
        <w:t>Список используемых сокращений:</w:t>
      </w:r>
    </w:p>
    <w:p w:rsidR="00207FAE" w:rsidRDefault="00207FAE" w:rsidP="005F2750">
      <w:pPr>
        <w:widowControl w:val="0"/>
        <w:autoSpaceDE w:val="0"/>
        <w:autoSpaceDN w:val="0"/>
        <w:ind w:firstLine="539"/>
        <w:jc w:val="both"/>
        <w:rPr>
          <w:color w:val="auto"/>
          <w:sz w:val="28"/>
          <w:szCs w:val="28"/>
        </w:rPr>
      </w:pPr>
      <w:r>
        <w:rPr>
          <w:color w:val="auto"/>
          <w:sz w:val="28"/>
          <w:szCs w:val="28"/>
        </w:rPr>
        <w:t>МП–муниципальная программа</w:t>
      </w:r>
    </w:p>
    <w:p w:rsidR="00207FAE" w:rsidRPr="00B614C3" w:rsidRDefault="00207FAE" w:rsidP="005F2750">
      <w:pPr>
        <w:widowControl w:val="0"/>
        <w:autoSpaceDE w:val="0"/>
        <w:autoSpaceDN w:val="0"/>
        <w:ind w:firstLine="539"/>
        <w:jc w:val="both"/>
        <w:rPr>
          <w:color w:val="auto"/>
          <w:sz w:val="28"/>
          <w:szCs w:val="28"/>
        </w:rPr>
      </w:pPr>
      <w:r w:rsidRPr="00B614C3">
        <w:rPr>
          <w:color w:val="auto"/>
          <w:sz w:val="28"/>
          <w:szCs w:val="28"/>
        </w:rPr>
        <w:t xml:space="preserve">ОКЕИ - общероссийский </w:t>
      </w:r>
      <w:hyperlink r:id="rId11" w:history="1">
        <w:r w:rsidRPr="00A76926">
          <w:rPr>
            <w:color w:val="auto"/>
            <w:sz w:val="28"/>
            <w:szCs w:val="28"/>
          </w:rPr>
          <w:t>классификатор</w:t>
        </w:r>
      </w:hyperlink>
      <w:r w:rsidRPr="00B614C3">
        <w:rPr>
          <w:color w:val="auto"/>
          <w:sz w:val="28"/>
          <w:szCs w:val="28"/>
        </w:rPr>
        <w:t xml:space="preserve"> единиц измерения</w:t>
      </w: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5F2750">
      <w:pPr>
        <w:widowControl w:val="0"/>
        <w:autoSpaceDE w:val="0"/>
        <w:autoSpaceDN w:val="0"/>
        <w:ind w:firstLine="539"/>
        <w:jc w:val="both"/>
        <w:rPr>
          <w:rFonts w:ascii="Calibri" w:hAnsi="Calibri" w:cs="Calibri"/>
          <w:color w:val="auto"/>
          <w:sz w:val="28"/>
          <w:szCs w:val="28"/>
        </w:rPr>
      </w:pPr>
    </w:p>
    <w:p w:rsidR="00207FAE" w:rsidRDefault="00207FAE" w:rsidP="002E3E13">
      <w:pPr>
        <w:widowControl w:val="0"/>
        <w:autoSpaceDE w:val="0"/>
        <w:autoSpaceDN w:val="0"/>
        <w:jc w:val="both"/>
        <w:rPr>
          <w:rFonts w:ascii="Calibri" w:hAnsi="Calibri" w:cs="Calibri"/>
          <w:color w:val="auto"/>
          <w:sz w:val="28"/>
          <w:szCs w:val="28"/>
        </w:rPr>
      </w:pPr>
    </w:p>
    <w:p w:rsidR="00207FAE" w:rsidRPr="00DF5BD7" w:rsidRDefault="00207FAE" w:rsidP="003123A7">
      <w:pPr>
        <w:tabs>
          <w:tab w:val="left" w:pos="4410"/>
        </w:tabs>
        <w:jc w:val="center"/>
        <w:rPr>
          <w:sz w:val="28"/>
          <w:szCs w:val="28"/>
        </w:rPr>
      </w:pPr>
      <w:r w:rsidRPr="00DF5BD7">
        <w:rPr>
          <w:sz w:val="28"/>
          <w:szCs w:val="28"/>
        </w:rPr>
        <w:t xml:space="preserve">3. </w:t>
      </w:r>
      <w:r w:rsidRPr="00D0725F">
        <w:rPr>
          <w:sz w:val="28"/>
          <w:szCs w:val="28"/>
        </w:rPr>
        <w:t xml:space="preserve">Структура муниципальной программы </w:t>
      </w:r>
      <w:r>
        <w:rPr>
          <w:sz w:val="28"/>
          <w:szCs w:val="28"/>
        </w:rPr>
        <w:t>Алексеевского сельского поселения</w:t>
      </w:r>
    </w:p>
    <w:p w:rsidR="00207FAE" w:rsidRPr="00DF5BD7" w:rsidRDefault="00207FAE" w:rsidP="003123A7">
      <w:pPr>
        <w:widowControl w:val="0"/>
        <w:autoSpaceDE w:val="0"/>
        <w:autoSpaceDN w:val="0"/>
        <w:adjustRightInd w:val="0"/>
        <w:ind w:left="3238"/>
        <w:jc w:val="both"/>
        <w:outlineLvl w:val="2"/>
        <w:rPr>
          <w:sz w:val="28"/>
          <w:szCs w:val="28"/>
        </w:rPr>
      </w:pPr>
    </w:p>
    <w:tbl>
      <w:tblPr>
        <w:tblW w:w="15026" w:type="dxa"/>
        <w:tblInd w:w="-5" w:type="dxa"/>
        <w:tblLayout w:type="fixed"/>
        <w:tblCellMar>
          <w:top w:w="102" w:type="dxa"/>
          <w:left w:w="62" w:type="dxa"/>
          <w:bottom w:w="102" w:type="dxa"/>
          <w:right w:w="62" w:type="dxa"/>
        </w:tblCellMar>
        <w:tblLook w:val="0000"/>
      </w:tblPr>
      <w:tblGrid>
        <w:gridCol w:w="776"/>
        <w:gridCol w:w="11"/>
        <w:gridCol w:w="62"/>
        <w:gridCol w:w="4416"/>
        <w:gridCol w:w="47"/>
        <w:gridCol w:w="14"/>
        <w:gridCol w:w="4877"/>
        <w:gridCol w:w="70"/>
        <w:gridCol w:w="4753"/>
      </w:tblGrid>
      <w:tr w:rsidR="00207FAE"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8"/>
                <w:szCs w:val="28"/>
              </w:rPr>
            </w:pPr>
            <w:r w:rsidRPr="00DF5BD7">
              <w:rPr>
                <w:sz w:val="28"/>
                <w:szCs w:val="28"/>
              </w:rPr>
              <w:br w:type="page"/>
              <w:t>№</w:t>
            </w:r>
          </w:p>
          <w:p w:rsidR="00207FAE" w:rsidRPr="00DF5BD7" w:rsidRDefault="00207FAE" w:rsidP="003123A7">
            <w:pPr>
              <w:widowControl w:val="0"/>
              <w:autoSpaceDE w:val="0"/>
              <w:autoSpaceDN w:val="0"/>
              <w:adjustRightInd w:val="0"/>
              <w:jc w:val="center"/>
              <w:rPr>
                <w:sz w:val="28"/>
                <w:szCs w:val="28"/>
              </w:rPr>
            </w:pPr>
            <w:r w:rsidRPr="00DF5BD7">
              <w:rPr>
                <w:sz w:val="28"/>
                <w:szCs w:val="28"/>
              </w:rPr>
              <w:t>п/п</w:t>
            </w:r>
          </w:p>
        </w:tc>
        <w:tc>
          <w:tcPr>
            <w:tcW w:w="4477" w:type="dxa"/>
            <w:gridSpan w:val="3"/>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8"/>
                <w:szCs w:val="28"/>
              </w:rPr>
            </w:pPr>
            <w:r w:rsidRPr="00DF5BD7">
              <w:rPr>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8"/>
                <w:szCs w:val="28"/>
              </w:rPr>
            </w:pPr>
            <w:r w:rsidRPr="00DF5BD7">
              <w:rPr>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8"/>
                <w:szCs w:val="28"/>
              </w:rPr>
            </w:pPr>
            <w:r w:rsidRPr="00DF5BD7">
              <w:rPr>
                <w:sz w:val="28"/>
                <w:szCs w:val="28"/>
              </w:rPr>
              <w:t>Связь с показателями</w:t>
            </w:r>
          </w:p>
        </w:tc>
      </w:tr>
      <w:tr w:rsidR="00207FAE" w:rsidRPr="00DF5BD7" w:rsidTr="00A01054">
        <w:trPr>
          <w:trHeight w:val="286"/>
        </w:trPr>
        <w:tc>
          <w:tcPr>
            <w:tcW w:w="15026" w:type="dxa"/>
            <w:gridSpan w:val="9"/>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8"/>
                <w:szCs w:val="28"/>
              </w:rPr>
            </w:pPr>
            <w:r>
              <w:rPr>
                <w:sz w:val="28"/>
              </w:rPr>
              <w:t>1. Муниципальные проекты</w:t>
            </w:r>
          </w:p>
        </w:tc>
      </w:tr>
      <w:tr w:rsidR="00207FAE" w:rsidRPr="00DF5BD7" w:rsidTr="00862C38">
        <w:trPr>
          <w:trHeight w:val="669"/>
        </w:trPr>
        <w:tc>
          <w:tcPr>
            <w:tcW w:w="15026" w:type="dxa"/>
            <w:gridSpan w:val="9"/>
            <w:tcBorders>
              <w:top w:val="single" w:sz="4" w:space="0" w:color="auto"/>
              <w:left w:val="single" w:sz="4" w:space="0" w:color="auto"/>
              <w:bottom w:val="single" w:sz="4" w:space="0" w:color="auto"/>
              <w:right w:val="single" w:sz="4" w:space="0" w:color="auto"/>
            </w:tcBorders>
          </w:tcPr>
          <w:p w:rsidR="00207FAE" w:rsidRPr="00862C38" w:rsidRDefault="00207FAE" w:rsidP="00862C38">
            <w:pPr>
              <w:widowControl w:val="0"/>
              <w:jc w:val="center"/>
              <w:rPr>
                <w:sz w:val="28"/>
              </w:rPr>
            </w:pPr>
            <w:r>
              <w:rPr>
                <w:sz w:val="28"/>
              </w:rPr>
              <w:t>1.1. Муниципальный проект «</w:t>
            </w:r>
            <w:r w:rsidRPr="00D8664B">
              <w:rPr>
                <w:sz w:val="28"/>
              </w:rPr>
              <w:t>Ликвидация объектов накопленного вреда на территории муниципального образования «</w:t>
            </w:r>
            <w:r>
              <w:rPr>
                <w:sz w:val="28"/>
              </w:rPr>
              <w:t>Алексеев</w:t>
            </w:r>
            <w:r w:rsidRPr="00D8664B">
              <w:rPr>
                <w:sz w:val="28"/>
              </w:rPr>
              <w:t>ское сельское поселение</w:t>
            </w:r>
            <w:r>
              <w:rPr>
                <w:sz w:val="28"/>
              </w:rPr>
              <w:t>»</w:t>
            </w:r>
          </w:p>
        </w:tc>
      </w:tr>
      <w:tr w:rsidR="00207FAE" w:rsidRPr="00DF5BD7" w:rsidTr="00962211">
        <w:trPr>
          <w:trHeight w:val="1087"/>
        </w:trPr>
        <w:tc>
          <w:tcPr>
            <w:tcW w:w="15026" w:type="dxa"/>
            <w:gridSpan w:val="9"/>
            <w:tcBorders>
              <w:top w:val="single" w:sz="4" w:space="0" w:color="auto"/>
              <w:left w:val="single" w:sz="4" w:space="0" w:color="auto"/>
              <w:bottom w:val="single" w:sz="4" w:space="0" w:color="auto"/>
              <w:right w:val="single" w:sz="4" w:space="0" w:color="auto"/>
            </w:tcBorders>
          </w:tcPr>
          <w:p w:rsidR="00207FAE" w:rsidRPr="00354E68" w:rsidRDefault="00207FAE"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207FAE" w:rsidRDefault="00207FAE"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207FAE" w:rsidRPr="00DF5BD7" w:rsidRDefault="00207FAE"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207FAE"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207FAE" w:rsidRPr="00DF5BD7" w:rsidRDefault="00207FAE" w:rsidP="003123A7">
            <w:pPr>
              <w:widowControl w:val="0"/>
              <w:autoSpaceDE w:val="0"/>
              <w:autoSpaceDN w:val="0"/>
              <w:adjustRightInd w:val="0"/>
              <w:jc w:val="center"/>
              <w:rPr>
                <w:sz w:val="28"/>
                <w:szCs w:val="28"/>
              </w:rPr>
            </w:pPr>
            <w:r>
              <w:rPr>
                <w:sz w:val="28"/>
                <w:szCs w:val="28"/>
              </w:rPr>
              <w:t>1.1.1</w:t>
            </w:r>
          </w:p>
        </w:tc>
        <w:tc>
          <w:tcPr>
            <w:tcW w:w="4477" w:type="dxa"/>
            <w:gridSpan w:val="3"/>
            <w:tcBorders>
              <w:top w:val="single" w:sz="4" w:space="0" w:color="auto"/>
              <w:left w:val="single" w:sz="4" w:space="0" w:color="auto"/>
              <w:bottom w:val="single" w:sz="4" w:space="0" w:color="auto"/>
              <w:right w:val="single" w:sz="4" w:space="0" w:color="auto"/>
            </w:tcBorders>
          </w:tcPr>
          <w:p w:rsidR="00207FAE" w:rsidRPr="00DF5BD7" w:rsidRDefault="00207FAE" w:rsidP="00862C38">
            <w:pPr>
              <w:widowControl w:val="0"/>
              <w:autoSpaceDE w:val="0"/>
              <w:autoSpaceDN w:val="0"/>
              <w:adjustRightInd w:val="0"/>
              <w:rPr>
                <w:sz w:val="28"/>
                <w:szCs w:val="28"/>
              </w:rPr>
            </w:pPr>
            <w:r>
              <w:rPr>
                <w:sz w:val="28"/>
              </w:rPr>
              <w:t>Обеспечено о</w:t>
            </w:r>
            <w:r w:rsidRPr="003B1F67">
              <w:rPr>
                <w:sz w:val="28"/>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4877" w:type="dxa"/>
            <w:tcBorders>
              <w:top w:val="single" w:sz="4" w:space="0" w:color="auto"/>
              <w:left w:val="single" w:sz="4" w:space="0" w:color="auto"/>
              <w:bottom w:val="single" w:sz="4" w:space="0" w:color="auto"/>
              <w:right w:val="single" w:sz="4" w:space="0" w:color="auto"/>
            </w:tcBorders>
          </w:tcPr>
          <w:p w:rsidR="00207FAE" w:rsidRDefault="00207FAE" w:rsidP="00862C38">
            <w:pPr>
              <w:widowControl w:val="0"/>
              <w:rPr>
                <w:sz w:val="28"/>
              </w:rPr>
            </w:pPr>
            <w:r>
              <w:rPr>
                <w:sz w:val="28"/>
              </w:rPr>
              <w:t xml:space="preserve">обеспечено предотвращение, </w:t>
            </w:r>
          </w:p>
          <w:p w:rsidR="00207FAE" w:rsidRDefault="00207FAE" w:rsidP="00862C38">
            <w:pPr>
              <w:widowControl w:val="0"/>
              <w:rPr>
                <w:sz w:val="28"/>
              </w:rPr>
            </w:pPr>
            <w:r>
              <w:rPr>
                <w:sz w:val="28"/>
              </w:rPr>
              <w:t>выявление и пресечение нарушений природоохранного законодательства в целях обеспечения экологической безопасности на территории Алексеевского сельского поселения</w:t>
            </w:r>
          </w:p>
          <w:p w:rsidR="00207FAE" w:rsidRPr="00DF5BD7" w:rsidRDefault="00207FAE" w:rsidP="003123A7">
            <w:pPr>
              <w:widowControl w:val="0"/>
              <w:autoSpaceDE w:val="0"/>
              <w:autoSpaceDN w:val="0"/>
              <w:adjustRightInd w:val="0"/>
              <w:jc w:val="center"/>
              <w:rPr>
                <w:sz w:val="28"/>
                <w:szCs w:val="28"/>
              </w:rPr>
            </w:pPr>
          </w:p>
        </w:tc>
        <w:tc>
          <w:tcPr>
            <w:tcW w:w="4823" w:type="dxa"/>
            <w:gridSpan w:val="2"/>
            <w:tcBorders>
              <w:top w:val="single" w:sz="4" w:space="0" w:color="auto"/>
              <w:left w:val="single" w:sz="4" w:space="0" w:color="auto"/>
              <w:bottom w:val="single" w:sz="4" w:space="0" w:color="auto"/>
              <w:right w:val="single" w:sz="4" w:space="0" w:color="auto"/>
            </w:tcBorders>
          </w:tcPr>
          <w:p w:rsidR="00207FAE" w:rsidRPr="00DF5BD7" w:rsidRDefault="00207FAE" w:rsidP="00862C38">
            <w:pPr>
              <w:widowControl w:val="0"/>
              <w:autoSpaceDE w:val="0"/>
              <w:autoSpaceDN w:val="0"/>
              <w:adjustRightInd w:val="0"/>
              <w:rPr>
                <w:sz w:val="28"/>
                <w:szCs w:val="28"/>
              </w:rPr>
            </w:pPr>
            <w:r>
              <w:rPr>
                <w:sz w:val="28"/>
              </w:rPr>
              <w:t>качество окружающей среды</w:t>
            </w:r>
          </w:p>
        </w:tc>
      </w:tr>
      <w:tr w:rsidR="00207FAE" w:rsidRPr="00DF5BD7" w:rsidTr="00AF2D0C">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207FAE" w:rsidRPr="00DF5BD7" w:rsidRDefault="00207FAE" w:rsidP="00AF2D0C">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2. </w:t>
            </w:r>
            <w:r w:rsidRPr="00081B15">
              <w:rPr>
                <w:rFonts w:ascii="Times New Roman" w:hAnsi="Times New Roman" w:cs="Times New Roman"/>
                <w:sz w:val="28"/>
                <w:szCs w:val="28"/>
              </w:rPr>
              <w:t>Комплекс процессных мероприятий</w:t>
            </w:r>
          </w:p>
        </w:tc>
      </w:tr>
      <w:tr w:rsidR="00207FAE"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207FAE" w:rsidRPr="00DF5BD7" w:rsidRDefault="00207FAE" w:rsidP="00E527B1">
            <w:pPr>
              <w:pStyle w:val="ConsPlusNormal0"/>
              <w:jc w:val="center"/>
              <w:rPr>
                <w:rFonts w:ascii="Times New Roman" w:hAnsi="Times New Roman" w:cs="Times New Roman"/>
                <w:sz w:val="28"/>
                <w:szCs w:val="28"/>
              </w:rPr>
            </w:pPr>
            <w:r>
              <w:rPr>
                <w:rFonts w:ascii="Times New Roman" w:hAnsi="Times New Roman" w:cs="Times New Roman"/>
                <w:sz w:val="28"/>
                <w:szCs w:val="28"/>
              </w:rPr>
              <w:t>2</w:t>
            </w:r>
            <w:r w:rsidRPr="00DF5BD7">
              <w:rPr>
                <w:rFonts w:ascii="Times New Roman" w:hAnsi="Times New Roman" w:cs="Times New Roman"/>
                <w:sz w:val="28"/>
                <w:szCs w:val="28"/>
              </w:rPr>
              <w:t xml:space="preserve">.1. </w:t>
            </w:r>
            <w:r w:rsidRPr="00081B15">
              <w:rPr>
                <w:rFonts w:ascii="Times New Roman" w:hAnsi="Times New Roman" w:cs="Times New Roman"/>
                <w:sz w:val="28"/>
                <w:szCs w:val="28"/>
              </w:rPr>
              <w:t xml:space="preserve">Комплекс процессных мероприятий </w:t>
            </w:r>
            <w:r w:rsidRPr="00DF5BD7">
              <w:rPr>
                <w:rFonts w:ascii="Times New Roman" w:hAnsi="Times New Roman" w:cs="Times New Roman"/>
                <w:sz w:val="28"/>
                <w:szCs w:val="28"/>
              </w:rPr>
              <w:t>«</w:t>
            </w:r>
            <w:r w:rsidRPr="00E527B1">
              <w:rPr>
                <w:rFonts w:ascii="Times New Roman" w:hAnsi="Times New Roman" w:cs="Times New Roman"/>
                <w:sz w:val="28"/>
                <w:szCs w:val="28"/>
              </w:rPr>
              <w:t xml:space="preserve">Охрана окружающей среды в </w:t>
            </w:r>
            <w:r>
              <w:rPr>
                <w:rFonts w:ascii="Times New Roman" w:hAnsi="Times New Roman" w:cs="Times New Roman"/>
                <w:sz w:val="28"/>
                <w:szCs w:val="28"/>
              </w:rPr>
              <w:t>Алексеевском сельском поселения</w:t>
            </w:r>
            <w:r w:rsidRPr="00DF5BD7">
              <w:rPr>
                <w:rFonts w:ascii="Times New Roman" w:hAnsi="Times New Roman" w:cs="Times New Roman"/>
                <w:sz w:val="28"/>
                <w:szCs w:val="28"/>
              </w:rPr>
              <w:t>»</w:t>
            </w:r>
          </w:p>
        </w:tc>
      </w:tr>
      <w:tr w:rsidR="00207FAE"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207FAE" w:rsidRPr="00354E68" w:rsidRDefault="00207FAE"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207FAE" w:rsidRDefault="00207FAE"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207FAE" w:rsidRPr="00DF5BD7" w:rsidRDefault="00207FAE"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207FAE" w:rsidRPr="00DF5BD7" w:rsidTr="00E527B1">
        <w:tc>
          <w:tcPr>
            <w:tcW w:w="776" w:type="dxa"/>
            <w:tcBorders>
              <w:top w:val="single" w:sz="4" w:space="0" w:color="auto"/>
              <w:left w:val="single" w:sz="4" w:space="0" w:color="auto"/>
              <w:bottom w:val="single" w:sz="4" w:space="0" w:color="auto"/>
              <w:right w:val="single" w:sz="4" w:space="0" w:color="auto"/>
            </w:tcBorders>
          </w:tcPr>
          <w:p w:rsidR="00207FAE" w:rsidRPr="00836B61" w:rsidRDefault="00207FAE" w:rsidP="00F94CD3">
            <w:pPr>
              <w:pStyle w:val="ConsPlusNormal0"/>
              <w:jc w:val="center"/>
              <w:rPr>
                <w:rFonts w:ascii="Times New Roman" w:hAnsi="Times New Roman" w:cs="Times New Roman"/>
                <w:sz w:val="28"/>
                <w:szCs w:val="28"/>
              </w:rPr>
            </w:pPr>
            <w:r>
              <w:rPr>
                <w:rFonts w:ascii="Times New Roman" w:hAnsi="Times New Roman" w:cs="Times New Roman"/>
                <w:sz w:val="28"/>
                <w:szCs w:val="28"/>
              </w:rPr>
              <w:t>12.1</w:t>
            </w:r>
            <w:r w:rsidRPr="00836B61">
              <w:rPr>
                <w:rFonts w:ascii="Times New Roman" w:hAnsi="Times New Roman" w:cs="Times New Roman"/>
                <w:sz w:val="28"/>
                <w:szCs w:val="28"/>
              </w:rPr>
              <w:t>.1</w:t>
            </w:r>
          </w:p>
        </w:tc>
        <w:tc>
          <w:tcPr>
            <w:tcW w:w="4536" w:type="dxa"/>
            <w:gridSpan w:val="4"/>
            <w:tcBorders>
              <w:top w:val="single" w:sz="4" w:space="0" w:color="auto"/>
              <w:left w:val="single" w:sz="4" w:space="0" w:color="auto"/>
              <w:bottom w:val="single" w:sz="4" w:space="0" w:color="auto"/>
              <w:right w:val="single" w:sz="4" w:space="0" w:color="auto"/>
            </w:tcBorders>
          </w:tcPr>
          <w:p w:rsidR="00207FAE" w:rsidRPr="00836B61" w:rsidRDefault="00207FAE" w:rsidP="00E527B1">
            <w:pPr>
              <w:pStyle w:val="ConsPlusNormal0"/>
              <w:ind w:firstLine="0"/>
              <w:rPr>
                <w:rFonts w:ascii="Times New Roman" w:hAnsi="Times New Roman" w:cs="Times New Roman"/>
                <w:sz w:val="28"/>
                <w:szCs w:val="28"/>
              </w:rPr>
            </w:pPr>
            <w:r w:rsidRPr="00927F92">
              <w:rPr>
                <w:rFonts w:ascii="Times New Roman" w:hAnsi="Times New Roman" w:cs="Times New Roman"/>
                <w:sz w:val="28"/>
                <w:szCs w:val="28"/>
              </w:rPr>
              <w:t>Экологическое просвещение и формирование экологической культуры, обеспечение информацией о состоянии окружающей среды</w:t>
            </w:r>
          </w:p>
        </w:tc>
        <w:tc>
          <w:tcPr>
            <w:tcW w:w="4961" w:type="dxa"/>
            <w:gridSpan w:val="3"/>
            <w:tcBorders>
              <w:top w:val="single" w:sz="4" w:space="0" w:color="auto"/>
              <w:left w:val="single" w:sz="4" w:space="0" w:color="auto"/>
              <w:bottom w:val="single" w:sz="4" w:space="0" w:color="auto"/>
              <w:right w:val="single" w:sz="4" w:space="0" w:color="auto"/>
            </w:tcBorders>
          </w:tcPr>
          <w:p w:rsidR="00207FAE" w:rsidRDefault="00207FAE" w:rsidP="00E527B1">
            <w:pPr>
              <w:pStyle w:val="ConsPlusNormal0"/>
              <w:ind w:firstLine="0"/>
              <w:rPr>
                <w:rFonts w:ascii="Times New Roman" w:hAnsi="Times New Roman" w:cs="Times New Roman"/>
                <w:sz w:val="28"/>
                <w:szCs w:val="28"/>
              </w:rPr>
            </w:pPr>
            <w:r>
              <w:rPr>
                <w:rFonts w:ascii="Times New Roman" w:hAnsi="Times New Roman" w:cs="Times New Roman"/>
                <w:sz w:val="28"/>
                <w:szCs w:val="28"/>
              </w:rPr>
              <w:t>Ф</w:t>
            </w:r>
            <w:r w:rsidRPr="00927F92">
              <w:rPr>
                <w:rFonts w:ascii="Times New Roman" w:hAnsi="Times New Roman" w:cs="Times New Roman"/>
                <w:sz w:val="28"/>
                <w:szCs w:val="28"/>
              </w:rPr>
              <w:t xml:space="preserve">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p>
          <w:p w:rsidR="00207FAE" w:rsidRPr="00836B61" w:rsidRDefault="00207FAE" w:rsidP="00E527B1">
            <w:pPr>
              <w:pStyle w:val="ConsPlusNormal0"/>
              <w:ind w:firstLine="0"/>
              <w:rPr>
                <w:rFonts w:ascii="Times New Roman" w:hAnsi="Times New Roman" w:cs="Times New Roman"/>
                <w:sz w:val="28"/>
                <w:szCs w:val="28"/>
              </w:rPr>
            </w:pPr>
          </w:p>
        </w:tc>
        <w:tc>
          <w:tcPr>
            <w:tcW w:w="4753" w:type="dxa"/>
            <w:tcBorders>
              <w:top w:val="single" w:sz="4" w:space="0" w:color="auto"/>
              <w:left w:val="single" w:sz="4" w:space="0" w:color="auto"/>
              <w:bottom w:val="single" w:sz="4" w:space="0" w:color="auto"/>
              <w:right w:val="single" w:sz="4" w:space="0" w:color="auto"/>
            </w:tcBorders>
          </w:tcPr>
          <w:p w:rsidR="00207FAE" w:rsidRPr="00836B61" w:rsidRDefault="00207FAE" w:rsidP="00E527B1">
            <w:pPr>
              <w:pStyle w:val="ConsPlusNormal0"/>
              <w:ind w:firstLine="0"/>
              <w:rPr>
                <w:rFonts w:ascii="Times New Roman" w:hAnsi="Times New Roman" w:cs="Times New Roman"/>
                <w:sz w:val="28"/>
                <w:szCs w:val="28"/>
              </w:rPr>
            </w:pPr>
            <w:r w:rsidRPr="00E527B1">
              <w:rPr>
                <w:rFonts w:ascii="Times New Roman" w:hAnsi="Times New Roman" w:cs="Times New Roman"/>
                <w:sz w:val="28"/>
                <w:szCs w:val="28"/>
              </w:rPr>
              <w:t xml:space="preserve">Количество информационных материалов природоохранной направленности,  размещенных на официальном сайте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 xml:space="preserve"> и в средствах массовой информации</w:t>
            </w:r>
          </w:p>
        </w:tc>
      </w:tr>
      <w:tr w:rsidR="00207FAE"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207FAE" w:rsidRPr="00DF5BD7" w:rsidRDefault="00207FAE" w:rsidP="00E527B1">
            <w:pPr>
              <w:pStyle w:val="ConsPlusNormal0"/>
              <w:jc w:val="center"/>
              <w:rPr>
                <w:rFonts w:ascii="Times New Roman" w:hAnsi="Times New Roman" w:cs="Times New Roman"/>
                <w:sz w:val="28"/>
                <w:szCs w:val="28"/>
              </w:rPr>
            </w:pPr>
            <w:r>
              <w:rPr>
                <w:rFonts w:ascii="Times New Roman" w:hAnsi="Times New Roman" w:cs="Times New Roman"/>
                <w:sz w:val="28"/>
                <w:szCs w:val="28"/>
              </w:rPr>
              <w:t>2</w:t>
            </w:r>
            <w:r w:rsidRPr="00E527B1">
              <w:rPr>
                <w:rFonts w:ascii="Times New Roman" w:hAnsi="Times New Roman" w:cs="Times New Roman"/>
                <w:sz w:val="28"/>
                <w:szCs w:val="28"/>
              </w:rPr>
              <w:t>.</w:t>
            </w:r>
            <w:r>
              <w:rPr>
                <w:rFonts w:ascii="Times New Roman" w:hAnsi="Times New Roman" w:cs="Times New Roman"/>
                <w:sz w:val="28"/>
                <w:szCs w:val="28"/>
              </w:rPr>
              <w:t>2</w:t>
            </w:r>
            <w:r w:rsidRPr="00E527B1">
              <w:rPr>
                <w:rFonts w:ascii="Times New Roman" w:hAnsi="Times New Roman" w:cs="Times New Roman"/>
                <w:sz w:val="28"/>
                <w:szCs w:val="28"/>
              </w:rPr>
              <w:t xml:space="preserve">. Комплекс процессных мероприятий «Развитие водохозяйственного комплекса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w:t>
            </w:r>
          </w:p>
        </w:tc>
      </w:tr>
      <w:tr w:rsidR="00207FAE" w:rsidRPr="00DF5BD7" w:rsidTr="003123A7">
        <w:tc>
          <w:tcPr>
            <w:tcW w:w="15026" w:type="dxa"/>
            <w:gridSpan w:val="9"/>
            <w:tcBorders>
              <w:left w:val="single" w:sz="4" w:space="0" w:color="auto"/>
              <w:bottom w:val="single" w:sz="4" w:space="0" w:color="auto"/>
              <w:right w:val="single" w:sz="4" w:space="0" w:color="auto"/>
            </w:tcBorders>
          </w:tcPr>
          <w:p w:rsidR="00207FAE" w:rsidRPr="00354E68" w:rsidRDefault="00207FAE"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207FAE" w:rsidRDefault="00207FAE"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207FAE" w:rsidRPr="00DF5BD7" w:rsidRDefault="00207FAE"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207FAE" w:rsidRPr="00DF5BD7" w:rsidTr="003123A7">
        <w:tc>
          <w:tcPr>
            <w:tcW w:w="787" w:type="dxa"/>
            <w:gridSpan w:val="2"/>
            <w:tcBorders>
              <w:top w:val="single" w:sz="4" w:space="0" w:color="auto"/>
              <w:left w:val="single" w:sz="4" w:space="0" w:color="auto"/>
              <w:bottom w:val="single" w:sz="4" w:space="0" w:color="auto"/>
              <w:right w:val="single" w:sz="4" w:space="0" w:color="auto"/>
            </w:tcBorders>
          </w:tcPr>
          <w:p w:rsidR="00207FAE" w:rsidRPr="009F3713" w:rsidRDefault="00207FAE" w:rsidP="00797AB6">
            <w:pPr>
              <w:pStyle w:val="ConsPlusNormal0"/>
              <w:jc w:val="center"/>
              <w:rPr>
                <w:rFonts w:ascii="Times New Roman" w:hAnsi="Times New Roman" w:cs="Times New Roman"/>
                <w:sz w:val="28"/>
                <w:szCs w:val="28"/>
              </w:rPr>
            </w:pPr>
            <w:r w:rsidRPr="009F3713">
              <w:rPr>
                <w:rFonts w:ascii="Times New Roman" w:hAnsi="Times New Roman" w:cs="Times New Roman"/>
                <w:sz w:val="28"/>
                <w:szCs w:val="28"/>
              </w:rPr>
              <w:t>3</w:t>
            </w:r>
            <w:r>
              <w:rPr>
                <w:rFonts w:ascii="Times New Roman" w:hAnsi="Times New Roman" w:cs="Times New Roman"/>
                <w:sz w:val="28"/>
                <w:szCs w:val="28"/>
              </w:rPr>
              <w:t>2.2</w:t>
            </w:r>
            <w:r w:rsidRPr="009F3713">
              <w:rPr>
                <w:rFonts w:ascii="Times New Roman" w:hAnsi="Times New Roman" w:cs="Times New Roman"/>
                <w:sz w:val="28"/>
                <w:szCs w:val="28"/>
              </w:rPr>
              <w:t>.</w:t>
            </w:r>
            <w:r>
              <w:rPr>
                <w:rFonts w:ascii="Times New Roman" w:hAnsi="Times New Roman" w:cs="Times New Roman"/>
                <w:sz w:val="28"/>
                <w:szCs w:val="28"/>
              </w:rPr>
              <w:t>1</w:t>
            </w:r>
          </w:p>
        </w:tc>
        <w:tc>
          <w:tcPr>
            <w:tcW w:w="4478" w:type="dxa"/>
            <w:gridSpan w:val="2"/>
            <w:tcBorders>
              <w:top w:val="single" w:sz="4" w:space="0" w:color="auto"/>
              <w:left w:val="single" w:sz="4" w:space="0" w:color="auto"/>
              <w:bottom w:val="single" w:sz="4" w:space="0" w:color="auto"/>
              <w:right w:val="single" w:sz="4" w:space="0" w:color="auto"/>
            </w:tcBorders>
          </w:tcPr>
          <w:p w:rsidR="00207FAE" w:rsidRPr="009F3713" w:rsidRDefault="00207FAE" w:rsidP="008A2151">
            <w:pPr>
              <w:pStyle w:val="ConsPlusNormal0"/>
              <w:ind w:firstLine="0"/>
              <w:rPr>
                <w:rFonts w:ascii="Times New Roman" w:hAnsi="Times New Roman" w:cs="Times New Roman"/>
                <w:sz w:val="28"/>
                <w:szCs w:val="28"/>
              </w:rPr>
            </w:pPr>
            <w:r w:rsidRPr="009A3D94">
              <w:rPr>
                <w:rFonts w:ascii="Times New Roman" w:hAnsi="Times New Roman" w:cs="Times New Roman"/>
                <w:sz w:val="28"/>
                <w:szCs w:val="28"/>
              </w:rPr>
              <w:t>Сн</w:t>
            </w:r>
            <w:r>
              <w:rPr>
                <w:rFonts w:ascii="Times New Roman" w:hAnsi="Times New Roman" w:cs="Times New Roman"/>
                <w:sz w:val="28"/>
                <w:szCs w:val="28"/>
              </w:rPr>
              <w:t>ижение негативного воздействия</w:t>
            </w:r>
            <w:r w:rsidRPr="009A3D94">
              <w:rPr>
                <w:rFonts w:ascii="Times New Roman" w:hAnsi="Times New Roman" w:cs="Times New Roman"/>
                <w:sz w:val="28"/>
                <w:szCs w:val="28"/>
              </w:rPr>
              <w:t xml:space="preserve"> вод</w:t>
            </w:r>
          </w:p>
        </w:tc>
        <w:tc>
          <w:tcPr>
            <w:tcW w:w="4938" w:type="dxa"/>
            <w:gridSpan w:val="3"/>
            <w:tcBorders>
              <w:top w:val="single" w:sz="4" w:space="0" w:color="auto"/>
              <w:left w:val="single" w:sz="4" w:space="0" w:color="auto"/>
              <w:bottom w:val="single" w:sz="4" w:space="0" w:color="auto"/>
              <w:right w:val="single" w:sz="4" w:space="0" w:color="auto"/>
            </w:tcBorders>
          </w:tcPr>
          <w:p w:rsidR="00207FAE" w:rsidRPr="009F3713" w:rsidRDefault="00207FAE" w:rsidP="00F94CD3">
            <w:pPr>
              <w:pStyle w:val="ConsPlusNormal0"/>
              <w:ind w:firstLine="0"/>
              <w:rPr>
                <w:rFonts w:ascii="Times New Roman" w:hAnsi="Times New Roman" w:cs="Times New Roman"/>
                <w:sz w:val="28"/>
                <w:szCs w:val="28"/>
              </w:rPr>
            </w:pPr>
            <w:r w:rsidRPr="009F3713">
              <w:rPr>
                <w:rFonts w:ascii="Times New Roman" w:hAnsi="Times New Roman" w:cs="Times New Roman"/>
                <w:sz w:val="28"/>
                <w:szCs w:val="28"/>
              </w:rPr>
              <w:t xml:space="preserve">предотвращение ущерба, причиненного населению и экономике  </w:t>
            </w:r>
            <w:r>
              <w:rPr>
                <w:rFonts w:ascii="Times New Roman" w:hAnsi="Times New Roman" w:cs="Times New Roman"/>
                <w:sz w:val="28"/>
                <w:szCs w:val="28"/>
              </w:rPr>
              <w:t>поселения</w:t>
            </w:r>
            <w:r w:rsidRPr="009F3713">
              <w:rPr>
                <w:rFonts w:ascii="Times New Roman" w:hAnsi="Times New Roman" w:cs="Times New Roman"/>
                <w:sz w:val="28"/>
                <w:szCs w:val="28"/>
              </w:rPr>
              <w:t xml:space="preserve">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207FAE" w:rsidRPr="009F3713" w:rsidRDefault="00207FAE" w:rsidP="00720CEF">
            <w:pPr>
              <w:pStyle w:val="ConsPlusNormal0"/>
              <w:ind w:firstLine="0"/>
              <w:rPr>
                <w:rFonts w:ascii="Times New Roman" w:hAnsi="Times New Roman" w:cs="Times New Roman"/>
                <w:sz w:val="28"/>
                <w:szCs w:val="28"/>
              </w:rPr>
            </w:pPr>
            <w:r>
              <w:rPr>
                <w:rFonts w:ascii="Times New Roman" w:hAnsi="Times New Roman" w:cs="Times New Roman"/>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207FAE"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207FAE" w:rsidRDefault="00207FAE" w:rsidP="0051255D">
            <w:pPr>
              <w:jc w:val="center"/>
              <w:rPr>
                <w:sz w:val="28"/>
                <w:szCs w:val="28"/>
              </w:rPr>
            </w:pPr>
            <w:r>
              <w:rPr>
                <w:sz w:val="28"/>
                <w:szCs w:val="28"/>
              </w:rPr>
              <w:t>2</w:t>
            </w:r>
            <w:r w:rsidRPr="0051255D">
              <w:rPr>
                <w:sz w:val="28"/>
                <w:szCs w:val="28"/>
              </w:rPr>
              <w:t>.</w:t>
            </w:r>
            <w:r>
              <w:rPr>
                <w:sz w:val="28"/>
                <w:szCs w:val="28"/>
              </w:rPr>
              <w:t xml:space="preserve">3. </w:t>
            </w:r>
            <w:r w:rsidRPr="003106E5">
              <w:rPr>
                <w:sz w:val="28"/>
                <w:szCs w:val="28"/>
              </w:rPr>
              <w:t xml:space="preserve">Комплекс процессных мероприятий </w:t>
            </w:r>
            <w:r w:rsidRPr="0051255D">
              <w:rPr>
                <w:sz w:val="28"/>
                <w:szCs w:val="28"/>
              </w:rPr>
              <w:t>«</w:t>
            </w:r>
            <w:r w:rsidRPr="00171F6E">
              <w:rPr>
                <w:sz w:val="28"/>
                <w:szCs w:val="28"/>
              </w:rPr>
              <w:t xml:space="preserve">Повышение эффективности деятельности по обращению </w:t>
            </w:r>
          </w:p>
          <w:p w:rsidR="00207FAE" w:rsidRPr="0051255D" w:rsidRDefault="00207FAE" w:rsidP="0051255D">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51255D">
              <w:rPr>
                <w:sz w:val="28"/>
                <w:szCs w:val="28"/>
              </w:rPr>
              <w:t>»</w:t>
            </w:r>
          </w:p>
        </w:tc>
      </w:tr>
      <w:tr w:rsidR="00207FAE"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207FAE" w:rsidRPr="00354E68" w:rsidRDefault="00207FAE"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207FAE" w:rsidRDefault="00207FAE"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207FAE" w:rsidRPr="0051255D" w:rsidRDefault="00207FAE" w:rsidP="00136A77">
            <w:pPr>
              <w:rPr>
                <w:sz w:val="28"/>
                <w:szCs w:val="28"/>
              </w:rPr>
            </w:pPr>
            <w:r w:rsidRPr="00DF5BD7">
              <w:rPr>
                <w:sz w:val="28"/>
                <w:szCs w:val="28"/>
              </w:rPr>
              <w:t>Срок реализации: 2025 - 2030 годы</w:t>
            </w:r>
          </w:p>
        </w:tc>
      </w:tr>
      <w:tr w:rsidR="00207FAE" w:rsidRPr="00325803" w:rsidTr="003123A7">
        <w:tc>
          <w:tcPr>
            <w:tcW w:w="787" w:type="dxa"/>
            <w:gridSpan w:val="2"/>
            <w:tcBorders>
              <w:top w:val="single" w:sz="4" w:space="0" w:color="auto"/>
              <w:left w:val="single" w:sz="4" w:space="0" w:color="auto"/>
              <w:bottom w:val="single" w:sz="4" w:space="0" w:color="auto"/>
              <w:right w:val="single" w:sz="4" w:space="0" w:color="auto"/>
            </w:tcBorders>
          </w:tcPr>
          <w:p w:rsidR="00207FAE" w:rsidRPr="0051255D" w:rsidRDefault="00207FAE" w:rsidP="00797AB6">
            <w:pPr>
              <w:pStyle w:val="ConsPlusNormal0"/>
              <w:jc w:val="center"/>
              <w:rPr>
                <w:rFonts w:ascii="Times New Roman" w:hAnsi="Times New Roman" w:cs="Times New Roman"/>
                <w:sz w:val="28"/>
                <w:szCs w:val="28"/>
              </w:rPr>
            </w:pPr>
            <w:r>
              <w:rPr>
                <w:rFonts w:ascii="Times New Roman" w:hAnsi="Times New Roman" w:cs="Times New Roman"/>
                <w:sz w:val="28"/>
                <w:szCs w:val="28"/>
              </w:rPr>
              <w:t>12.3.1</w:t>
            </w:r>
          </w:p>
        </w:tc>
        <w:tc>
          <w:tcPr>
            <w:tcW w:w="4478" w:type="dxa"/>
            <w:gridSpan w:val="2"/>
            <w:tcBorders>
              <w:top w:val="single" w:sz="4" w:space="0" w:color="auto"/>
              <w:left w:val="single" w:sz="4" w:space="0" w:color="auto"/>
              <w:bottom w:val="single" w:sz="4" w:space="0" w:color="auto"/>
              <w:right w:val="single" w:sz="4" w:space="0" w:color="auto"/>
            </w:tcBorders>
          </w:tcPr>
          <w:p w:rsidR="00207FAE" w:rsidRPr="0051255D" w:rsidRDefault="00207FAE" w:rsidP="00E57466">
            <w:pPr>
              <w:pStyle w:val="ConsPlusNormal0"/>
              <w:ind w:firstLine="0"/>
              <w:rPr>
                <w:rFonts w:ascii="Times New Roman" w:hAnsi="Times New Roman" w:cs="Times New Roman"/>
                <w:sz w:val="28"/>
                <w:szCs w:val="28"/>
              </w:rPr>
            </w:pPr>
            <w:r w:rsidRPr="00022148">
              <w:rPr>
                <w:rFonts w:ascii="Times New Roman" w:hAnsi="Times New Roman" w:cs="Times New Roman"/>
                <w:sz w:val="28"/>
                <w:szCs w:val="28"/>
              </w:rPr>
              <w:t>Улучшен</w:t>
            </w:r>
            <w:r>
              <w:rPr>
                <w:rFonts w:ascii="Times New Roman" w:hAnsi="Times New Roman" w:cs="Times New Roman"/>
                <w:sz w:val="28"/>
                <w:szCs w:val="28"/>
              </w:rPr>
              <w:t>ие</w:t>
            </w:r>
            <w:r w:rsidRPr="00022148">
              <w:rPr>
                <w:rFonts w:ascii="Times New Roman" w:hAnsi="Times New Roman" w:cs="Times New Roman"/>
                <w:sz w:val="28"/>
                <w:szCs w:val="28"/>
              </w:rPr>
              <w:t xml:space="preserve"> экологическ</w:t>
            </w:r>
            <w:r>
              <w:rPr>
                <w:rFonts w:ascii="Times New Roman" w:hAnsi="Times New Roman" w:cs="Times New Roman"/>
                <w:sz w:val="28"/>
                <w:szCs w:val="28"/>
              </w:rPr>
              <w:t xml:space="preserve">ой </w:t>
            </w:r>
            <w:r w:rsidRPr="00022148">
              <w:rPr>
                <w:rFonts w:ascii="Times New Roman" w:hAnsi="Times New Roman" w:cs="Times New Roman"/>
                <w:sz w:val="28"/>
                <w:szCs w:val="28"/>
              </w:rPr>
              <w:t>обстановк</w:t>
            </w:r>
            <w:r>
              <w:rPr>
                <w:rFonts w:ascii="Times New Roman" w:hAnsi="Times New Roman" w:cs="Times New Roman"/>
                <w:sz w:val="28"/>
                <w:szCs w:val="28"/>
              </w:rPr>
              <w:t>и</w:t>
            </w:r>
            <w:r w:rsidRPr="00022148">
              <w:rPr>
                <w:rFonts w:ascii="Times New Roman" w:hAnsi="Times New Roman" w:cs="Times New Roman"/>
                <w:sz w:val="28"/>
                <w:szCs w:val="28"/>
              </w:rPr>
              <w:t xml:space="preserve"> на территории </w:t>
            </w:r>
            <w:r>
              <w:rPr>
                <w:rFonts w:ascii="Times New Roman" w:hAnsi="Times New Roman" w:cs="Times New Roman"/>
                <w:sz w:val="28"/>
                <w:szCs w:val="28"/>
              </w:rPr>
              <w:t>Алексеевского сельского поселения</w:t>
            </w:r>
          </w:p>
        </w:tc>
        <w:tc>
          <w:tcPr>
            <w:tcW w:w="4938" w:type="dxa"/>
            <w:gridSpan w:val="3"/>
            <w:tcBorders>
              <w:top w:val="single" w:sz="4" w:space="0" w:color="auto"/>
              <w:left w:val="single" w:sz="4" w:space="0" w:color="auto"/>
              <w:bottom w:val="single" w:sz="4" w:space="0" w:color="auto"/>
              <w:right w:val="single" w:sz="4" w:space="0" w:color="auto"/>
            </w:tcBorders>
          </w:tcPr>
          <w:p w:rsidR="00207FAE" w:rsidRPr="0051255D" w:rsidRDefault="00207FAE" w:rsidP="00171F6E">
            <w:pPr>
              <w:pStyle w:val="ConsPlusNormal0"/>
              <w:ind w:firstLine="0"/>
              <w:rPr>
                <w:rFonts w:ascii="Times New Roman" w:hAnsi="Times New Roman" w:cs="Times New Roman"/>
                <w:sz w:val="28"/>
                <w:szCs w:val="28"/>
              </w:rPr>
            </w:pPr>
            <w:r w:rsidRPr="0051255D">
              <w:rPr>
                <w:rFonts w:ascii="Times New Roman" w:hAnsi="Times New Roman" w:cs="Times New Roman"/>
                <w:sz w:val="28"/>
                <w:szCs w:val="28"/>
              </w:rPr>
              <w:t xml:space="preserve">Улучшение </w:t>
            </w:r>
            <w:r w:rsidRPr="00171F6E">
              <w:rPr>
                <w:rFonts w:ascii="Times New Roman" w:hAnsi="Times New Roman" w:cs="Times New Roman"/>
                <w:sz w:val="28"/>
                <w:szCs w:val="28"/>
              </w:rPr>
              <w:t xml:space="preserve">санитарно-эпидемиологической обстановки на территории </w:t>
            </w:r>
            <w:r>
              <w:rPr>
                <w:rFonts w:ascii="Times New Roman" w:hAnsi="Times New Roman" w:cs="Times New Roman"/>
                <w:sz w:val="28"/>
                <w:szCs w:val="28"/>
              </w:rPr>
              <w:t>поселения</w:t>
            </w:r>
          </w:p>
        </w:tc>
        <w:tc>
          <w:tcPr>
            <w:tcW w:w="4823" w:type="dxa"/>
            <w:gridSpan w:val="2"/>
            <w:tcBorders>
              <w:top w:val="single" w:sz="4" w:space="0" w:color="auto"/>
              <w:left w:val="single" w:sz="4" w:space="0" w:color="auto"/>
              <w:bottom w:val="single" w:sz="4" w:space="0" w:color="auto"/>
              <w:right w:val="single" w:sz="4" w:space="0" w:color="auto"/>
            </w:tcBorders>
          </w:tcPr>
          <w:p w:rsidR="00207FAE" w:rsidRPr="0051255D" w:rsidRDefault="00207FAE" w:rsidP="00171F6E">
            <w:pPr>
              <w:pStyle w:val="ConsPlusNormal0"/>
              <w:ind w:firstLine="0"/>
              <w:rPr>
                <w:rFonts w:ascii="Times New Roman" w:hAnsi="Times New Roman" w:cs="Times New Roman"/>
                <w:sz w:val="28"/>
                <w:szCs w:val="28"/>
              </w:rPr>
            </w:pPr>
            <w:r>
              <w:rPr>
                <w:rFonts w:ascii="Times New Roman" w:hAnsi="Times New Roman" w:cs="Times New Roman"/>
                <w:sz w:val="28"/>
                <w:szCs w:val="28"/>
              </w:rPr>
              <w:t>к</w:t>
            </w:r>
            <w:r w:rsidRPr="0075229D">
              <w:rPr>
                <w:rFonts w:ascii="Times New Roman" w:hAnsi="Times New Roman" w:cs="Times New Roman"/>
                <w:sz w:val="28"/>
                <w:szCs w:val="28"/>
              </w:rPr>
              <w:t>оличество ликвидированных несанкционированных свалок</w:t>
            </w:r>
          </w:p>
        </w:tc>
      </w:tr>
    </w:tbl>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r w:rsidRPr="00E12362">
        <w:rPr>
          <w:sz w:val="28"/>
          <w:szCs w:val="28"/>
        </w:rPr>
        <w:t xml:space="preserve">4. Финансовое обеспечение муниципальной программы </w:t>
      </w:r>
    </w:p>
    <w:p w:rsidR="00207FAE" w:rsidRDefault="00207FAE" w:rsidP="003123A7">
      <w:pPr>
        <w:jc w:val="center"/>
        <w:rPr>
          <w:sz w:val="28"/>
          <w:szCs w:val="28"/>
        </w:rPr>
      </w:pP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7748"/>
        <w:gridCol w:w="1703"/>
        <w:gridCol w:w="1419"/>
        <w:gridCol w:w="1276"/>
        <w:gridCol w:w="1560"/>
      </w:tblGrid>
      <w:tr w:rsidR="00207FAE" w:rsidRPr="0000741C" w:rsidTr="00DC71DB">
        <w:tc>
          <w:tcPr>
            <w:tcW w:w="757" w:type="dxa"/>
            <w:vMerge w:val="restart"/>
          </w:tcPr>
          <w:p w:rsidR="00207FAE" w:rsidRPr="0000741C" w:rsidRDefault="00207FAE" w:rsidP="00DC71DB">
            <w:pPr>
              <w:widowControl w:val="0"/>
              <w:jc w:val="center"/>
              <w:outlineLvl w:val="2"/>
              <w:rPr>
                <w:sz w:val="28"/>
                <w:szCs w:val="28"/>
              </w:rPr>
            </w:pPr>
            <w:r w:rsidRPr="0000741C">
              <w:rPr>
                <w:sz w:val="28"/>
                <w:szCs w:val="28"/>
              </w:rPr>
              <w:t>№ п/п</w:t>
            </w:r>
          </w:p>
        </w:tc>
        <w:tc>
          <w:tcPr>
            <w:tcW w:w="7748" w:type="dxa"/>
            <w:vMerge w:val="restart"/>
          </w:tcPr>
          <w:p w:rsidR="00207FAE" w:rsidRPr="0000741C" w:rsidRDefault="00207FAE" w:rsidP="00DC71DB">
            <w:pPr>
              <w:jc w:val="center"/>
              <w:rPr>
                <w:sz w:val="28"/>
                <w:szCs w:val="28"/>
              </w:rPr>
            </w:pPr>
            <w:r w:rsidRPr="0000741C">
              <w:rPr>
                <w:sz w:val="28"/>
                <w:szCs w:val="28"/>
              </w:rPr>
              <w:t>Наименование муниципальной программы, структурного элемента/ источник финансового обеспечения</w:t>
            </w:r>
          </w:p>
        </w:tc>
        <w:tc>
          <w:tcPr>
            <w:tcW w:w="5958" w:type="dxa"/>
            <w:gridSpan w:val="4"/>
          </w:tcPr>
          <w:p w:rsidR="00207FAE" w:rsidRPr="0000741C" w:rsidRDefault="00207FAE" w:rsidP="00DC71DB">
            <w:pPr>
              <w:widowControl w:val="0"/>
              <w:ind w:right="-173"/>
              <w:jc w:val="center"/>
              <w:outlineLvl w:val="2"/>
              <w:rPr>
                <w:sz w:val="28"/>
                <w:szCs w:val="28"/>
              </w:rPr>
            </w:pPr>
            <w:r w:rsidRPr="0000741C">
              <w:rPr>
                <w:sz w:val="28"/>
                <w:szCs w:val="28"/>
              </w:rPr>
              <w:t>Объем расходов по годам реализации, тыс.рублей</w:t>
            </w:r>
          </w:p>
        </w:tc>
      </w:tr>
      <w:tr w:rsidR="00207FAE" w:rsidRPr="0000741C" w:rsidTr="00DC71DB">
        <w:tc>
          <w:tcPr>
            <w:tcW w:w="757" w:type="dxa"/>
            <w:vMerge/>
            <w:vAlign w:val="center"/>
          </w:tcPr>
          <w:p w:rsidR="00207FAE" w:rsidRPr="0000741C" w:rsidRDefault="00207FAE" w:rsidP="00DC71DB">
            <w:pPr>
              <w:rPr>
                <w:sz w:val="28"/>
                <w:szCs w:val="28"/>
              </w:rPr>
            </w:pPr>
          </w:p>
        </w:tc>
        <w:tc>
          <w:tcPr>
            <w:tcW w:w="7748" w:type="dxa"/>
            <w:vMerge/>
            <w:vAlign w:val="center"/>
          </w:tcPr>
          <w:p w:rsidR="00207FAE" w:rsidRPr="0000741C" w:rsidRDefault="00207FAE" w:rsidP="00DC71DB">
            <w:pPr>
              <w:rPr>
                <w:sz w:val="28"/>
                <w:szCs w:val="28"/>
              </w:rPr>
            </w:pPr>
          </w:p>
        </w:tc>
        <w:tc>
          <w:tcPr>
            <w:tcW w:w="1703" w:type="dxa"/>
          </w:tcPr>
          <w:p w:rsidR="00207FAE" w:rsidRPr="0000741C" w:rsidRDefault="00207FAE" w:rsidP="00DC71DB">
            <w:pPr>
              <w:widowControl w:val="0"/>
              <w:ind w:right="-173"/>
              <w:jc w:val="center"/>
              <w:outlineLvl w:val="2"/>
              <w:rPr>
                <w:sz w:val="28"/>
                <w:szCs w:val="28"/>
              </w:rPr>
            </w:pPr>
            <w:r w:rsidRPr="0000741C">
              <w:rPr>
                <w:sz w:val="28"/>
                <w:szCs w:val="28"/>
              </w:rPr>
              <w:t>2025</w:t>
            </w:r>
          </w:p>
        </w:tc>
        <w:tc>
          <w:tcPr>
            <w:tcW w:w="1419" w:type="dxa"/>
          </w:tcPr>
          <w:p w:rsidR="00207FAE" w:rsidRPr="0000741C" w:rsidRDefault="00207FAE" w:rsidP="00DC71DB">
            <w:pPr>
              <w:widowControl w:val="0"/>
              <w:ind w:right="-173"/>
              <w:jc w:val="center"/>
              <w:outlineLvl w:val="2"/>
              <w:rPr>
                <w:sz w:val="28"/>
                <w:szCs w:val="28"/>
              </w:rPr>
            </w:pPr>
            <w:r w:rsidRPr="0000741C">
              <w:rPr>
                <w:sz w:val="28"/>
                <w:szCs w:val="28"/>
              </w:rPr>
              <w:t xml:space="preserve">2026 </w:t>
            </w:r>
          </w:p>
        </w:tc>
        <w:tc>
          <w:tcPr>
            <w:tcW w:w="1276" w:type="dxa"/>
          </w:tcPr>
          <w:p w:rsidR="00207FAE" w:rsidRPr="0000741C" w:rsidRDefault="00207FAE" w:rsidP="00DC71DB">
            <w:pPr>
              <w:widowControl w:val="0"/>
              <w:ind w:right="-173"/>
              <w:jc w:val="center"/>
              <w:outlineLvl w:val="2"/>
              <w:rPr>
                <w:sz w:val="28"/>
                <w:szCs w:val="28"/>
              </w:rPr>
            </w:pPr>
            <w:r w:rsidRPr="0000741C">
              <w:rPr>
                <w:sz w:val="28"/>
                <w:szCs w:val="28"/>
              </w:rPr>
              <w:t xml:space="preserve">2027 </w:t>
            </w:r>
          </w:p>
        </w:tc>
        <w:tc>
          <w:tcPr>
            <w:tcW w:w="1560" w:type="dxa"/>
          </w:tcPr>
          <w:p w:rsidR="00207FAE" w:rsidRPr="0000741C" w:rsidRDefault="00207FAE" w:rsidP="00DC71DB">
            <w:pPr>
              <w:widowControl w:val="0"/>
              <w:ind w:right="-173"/>
              <w:jc w:val="center"/>
              <w:outlineLvl w:val="2"/>
              <w:rPr>
                <w:sz w:val="28"/>
                <w:szCs w:val="28"/>
              </w:rPr>
            </w:pPr>
            <w:r w:rsidRPr="0000741C">
              <w:rPr>
                <w:sz w:val="28"/>
                <w:szCs w:val="28"/>
              </w:rPr>
              <w:t>Всего</w:t>
            </w:r>
          </w:p>
        </w:tc>
      </w:tr>
      <w:tr w:rsidR="00207FAE" w:rsidRPr="0000741C" w:rsidTr="00DC71DB">
        <w:tc>
          <w:tcPr>
            <w:tcW w:w="757" w:type="dxa"/>
          </w:tcPr>
          <w:p w:rsidR="00207FAE" w:rsidRPr="0000741C" w:rsidRDefault="00207FAE" w:rsidP="00DC71DB">
            <w:pPr>
              <w:widowControl w:val="0"/>
              <w:jc w:val="center"/>
              <w:outlineLvl w:val="2"/>
              <w:rPr>
                <w:sz w:val="28"/>
                <w:szCs w:val="28"/>
              </w:rPr>
            </w:pPr>
            <w:r w:rsidRPr="0000741C">
              <w:rPr>
                <w:sz w:val="28"/>
                <w:szCs w:val="28"/>
              </w:rPr>
              <w:t>1</w:t>
            </w:r>
          </w:p>
        </w:tc>
        <w:tc>
          <w:tcPr>
            <w:tcW w:w="7748" w:type="dxa"/>
          </w:tcPr>
          <w:p w:rsidR="00207FAE" w:rsidRPr="0000741C" w:rsidRDefault="00207FAE" w:rsidP="00DC71DB">
            <w:pPr>
              <w:widowControl w:val="0"/>
              <w:ind w:right="-173"/>
              <w:jc w:val="center"/>
              <w:outlineLvl w:val="2"/>
              <w:rPr>
                <w:sz w:val="28"/>
                <w:szCs w:val="28"/>
              </w:rPr>
            </w:pPr>
            <w:r w:rsidRPr="0000741C">
              <w:rPr>
                <w:sz w:val="28"/>
                <w:szCs w:val="28"/>
              </w:rPr>
              <w:t>2</w:t>
            </w:r>
          </w:p>
        </w:tc>
        <w:tc>
          <w:tcPr>
            <w:tcW w:w="1703" w:type="dxa"/>
          </w:tcPr>
          <w:p w:rsidR="00207FAE" w:rsidRPr="0000741C" w:rsidRDefault="00207FAE" w:rsidP="00DC71DB">
            <w:pPr>
              <w:widowControl w:val="0"/>
              <w:ind w:right="-173"/>
              <w:jc w:val="center"/>
              <w:outlineLvl w:val="2"/>
              <w:rPr>
                <w:sz w:val="28"/>
                <w:szCs w:val="28"/>
              </w:rPr>
            </w:pPr>
            <w:r w:rsidRPr="0000741C">
              <w:rPr>
                <w:sz w:val="28"/>
                <w:szCs w:val="28"/>
              </w:rPr>
              <w:t>3</w:t>
            </w:r>
          </w:p>
        </w:tc>
        <w:tc>
          <w:tcPr>
            <w:tcW w:w="1419" w:type="dxa"/>
          </w:tcPr>
          <w:p w:rsidR="00207FAE" w:rsidRPr="0000741C" w:rsidRDefault="00207FAE" w:rsidP="00DC71DB">
            <w:pPr>
              <w:widowControl w:val="0"/>
              <w:ind w:right="-173"/>
              <w:jc w:val="center"/>
              <w:outlineLvl w:val="2"/>
              <w:rPr>
                <w:sz w:val="28"/>
                <w:szCs w:val="28"/>
              </w:rPr>
            </w:pPr>
            <w:r w:rsidRPr="0000741C">
              <w:rPr>
                <w:sz w:val="28"/>
                <w:szCs w:val="28"/>
              </w:rPr>
              <w:t>4</w:t>
            </w:r>
          </w:p>
        </w:tc>
        <w:tc>
          <w:tcPr>
            <w:tcW w:w="1276" w:type="dxa"/>
          </w:tcPr>
          <w:p w:rsidR="00207FAE" w:rsidRPr="0000741C" w:rsidRDefault="00207FAE" w:rsidP="00DC71DB">
            <w:pPr>
              <w:widowControl w:val="0"/>
              <w:ind w:right="-173"/>
              <w:jc w:val="center"/>
              <w:outlineLvl w:val="2"/>
              <w:rPr>
                <w:sz w:val="28"/>
                <w:szCs w:val="28"/>
              </w:rPr>
            </w:pPr>
            <w:r w:rsidRPr="0000741C">
              <w:rPr>
                <w:sz w:val="28"/>
                <w:szCs w:val="28"/>
              </w:rPr>
              <w:t>5</w:t>
            </w:r>
          </w:p>
        </w:tc>
        <w:tc>
          <w:tcPr>
            <w:tcW w:w="1560" w:type="dxa"/>
          </w:tcPr>
          <w:p w:rsidR="00207FAE" w:rsidRPr="0000741C" w:rsidRDefault="00207FAE" w:rsidP="00DC71DB">
            <w:pPr>
              <w:widowControl w:val="0"/>
              <w:ind w:right="-173"/>
              <w:jc w:val="center"/>
              <w:outlineLvl w:val="2"/>
              <w:rPr>
                <w:sz w:val="28"/>
                <w:szCs w:val="28"/>
              </w:rPr>
            </w:pPr>
            <w:r w:rsidRPr="0000741C">
              <w:rPr>
                <w:sz w:val="28"/>
                <w:szCs w:val="28"/>
              </w:rPr>
              <w:t>6</w:t>
            </w:r>
          </w:p>
        </w:tc>
      </w:tr>
      <w:tr w:rsidR="00207FAE" w:rsidRPr="0000741C" w:rsidTr="00F511C5">
        <w:tc>
          <w:tcPr>
            <w:tcW w:w="757" w:type="dxa"/>
            <w:vMerge w:val="restart"/>
          </w:tcPr>
          <w:p w:rsidR="00207FAE" w:rsidRPr="0000741C" w:rsidRDefault="00207FAE" w:rsidP="00DC71DB">
            <w:pPr>
              <w:widowControl w:val="0"/>
              <w:jc w:val="center"/>
              <w:outlineLvl w:val="2"/>
              <w:rPr>
                <w:sz w:val="28"/>
                <w:szCs w:val="28"/>
              </w:rPr>
            </w:pPr>
            <w:r w:rsidRPr="0000741C">
              <w:rPr>
                <w:sz w:val="28"/>
                <w:szCs w:val="28"/>
              </w:rPr>
              <w:t>1.</w:t>
            </w:r>
          </w:p>
        </w:tc>
        <w:tc>
          <w:tcPr>
            <w:tcW w:w="7748" w:type="dxa"/>
          </w:tcPr>
          <w:p w:rsidR="00207FAE" w:rsidRPr="00186251" w:rsidRDefault="00207FAE" w:rsidP="00DC71DB">
            <w:pPr>
              <w:widowControl w:val="0"/>
              <w:ind w:right="-173"/>
              <w:outlineLvl w:val="2"/>
              <w:rPr>
                <w:b/>
                <w:color w:val="auto"/>
                <w:sz w:val="28"/>
                <w:szCs w:val="28"/>
              </w:rPr>
            </w:pPr>
            <w:r w:rsidRPr="00186251">
              <w:rPr>
                <w:b/>
                <w:color w:val="auto"/>
                <w:sz w:val="28"/>
                <w:szCs w:val="28"/>
              </w:rPr>
              <w:t xml:space="preserve">Муниципальная программа </w:t>
            </w:r>
            <w:r>
              <w:rPr>
                <w:b/>
                <w:color w:val="auto"/>
                <w:sz w:val="28"/>
                <w:szCs w:val="28"/>
              </w:rPr>
              <w:t xml:space="preserve">Алексеевского сельского поселения </w:t>
            </w:r>
            <w:r w:rsidRPr="00186251">
              <w:rPr>
                <w:b/>
                <w:color w:val="auto"/>
                <w:sz w:val="28"/>
                <w:szCs w:val="28"/>
              </w:rPr>
              <w:t>Октябрьского района «Охрана окружающей среды и рациональное природопользование</w:t>
            </w:r>
            <w:r>
              <w:rPr>
                <w:b/>
                <w:color w:val="auto"/>
                <w:sz w:val="28"/>
                <w:szCs w:val="28"/>
              </w:rPr>
              <w:t xml:space="preserve"> Алексеевского сельского поселения</w:t>
            </w:r>
            <w:r w:rsidRPr="00186251">
              <w:rPr>
                <w:b/>
                <w:color w:val="auto"/>
                <w:sz w:val="28"/>
                <w:szCs w:val="28"/>
              </w:rPr>
              <w:t>» (всего) в том числе:</w:t>
            </w:r>
          </w:p>
        </w:tc>
        <w:tc>
          <w:tcPr>
            <w:tcW w:w="1703" w:type="dxa"/>
          </w:tcPr>
          <w:p w:rsidR="00207FAE" w:rsidRPr="0000741C" w:rsidRDefault="00207FAE" w:rsidP="00F76C52">
            <w:pPr>
              <w:jc w:val="center"/>
              <w:rPr>
                <w:sz w:val="28"/>
                <w:szCs w:val="28"/>
              </w:rPr>
            </w:pPr>
            <w:r>
              <w:rPr>
                <w:sz w:val="28"/>
                <w:szCs w:val="28"/>
              </w:rPr>
              <w:t>1067,4</w:t>
            </w:r>
          </w:p>
        </w:tc>
        <w:tc>
          <w:tcPr>
            <w:tcW w:w="1419" w:type="dxa"/>
          </w:tcPr>
          <w:p w:rsidR="00207FAE" w:rsidRPr="0000741C" w:rsidRDefault="00207FAE" w:rsidP="00F76C52">
            <w:pPr>
              <w:jc w:val="center"/>
              <w:rPr>
                <w:sz w:val="28"/>
                <w:szCs w:val="28"/>
              </w:rPr>
            </w:pPr>
            <w:r>
              <w:rPr>
                <w:sz w:val="28"/>
                <w:szCs w:val="28"/>
              </w:rPr>
              <w:t>115,0</w:t>
            </w:r>
          </w:p>
        </w:tc>
        <w:tc>
          <w:tcPr>
            <w:tcW w:w="1276" w:type="dxa"/>
          </w:tcPr>
          <w:p w:rsidR="00207FAE" w:rsidRPr="0000741C" w:rsidRDefault="00207FAE" w:rsidP="00F76C52">
            <w:pPr>
              <w:jc w:val="center"/>
              <w:rPr>
                <w:sz w:val="28"/>
                <w:szCs w:val="28"/>
              </w:rPr>
            </w:pPr>
            <w:r>
              <w:rPr>
                <w:sz w:val="28"/>
                <w:szCs w:val="28"/>
              </w:rPr>
              <w:t>118,3</w:t>
            </w:r>
          </w:p>
        </w:tc>
        <w:tc>
          <w:tcPr>
            <w:tcW w:w="1560" w:type="dxa"/>
          </w:tcPr>
          <w:p w:rsidR="00207FAE" w:rsidRPr="0000741C" w:rsidRDefault="00207FAE" w:rsidP="00F76C52">
            <w:pPr>
              <w:jc w:val="center"/>
              <w:rPr>
                <w:sz w:val="28"/>
                <w:szCs w:val="28"/>
              </w:rPr>
            </w:pPr>
            <w:r>
              <w:rPr>
                <w:sz w:val="28"/>
                <w:szCs w:val="28"/>
              </w:rPr>
              <w:t>1300,7</w:t>
            </w:r>
          </w:p>
        </w:tc>
      </w:tr>
      <w:tr w:rsidR="00207FAE" w:rsidRPr="0000741C" w:rsidTr="00F511C5">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207FAE" w:rsidRPr="0000741C" w:rsidRDefault="00207FAE" w:rsidP="00AC3AE7">
            <w:pPr>
              <w:jc w:val="center"/>
              <w:rPr>
                <w:sz w:val="28"/>
                <w:szCs w:val="28"/>
              </w:rPr>
            </w:pPr>
            <w:r>
              <w:rPr>
                <w:sz w:val="28"/>
                <w:szCs w:val="28"/>
              </w:rPr>
              <w:t>1067,4</w:t>
            </w:r>
          </w:p>
        </w:tc>
        <w:tc>
          <w:tcPr>
            <w:tcW w:w="1419" w:type="dxa"/>
          </w:tcPr>
          <w:p w:rsidR="00207FAE" w:rsidRPr="0000741C" w:rsidRDefault="00207FAE" w:rsidP="00AC3AE7">
            <w:pPr>
              <w:jc w:val="center"/>
              <w:rPr>
                <w:sz w:val="28"/>
                <w:szCs w:val="28"/>
              </w:rPr>
            </w:pPr>
            <w:r>
              <w:rPr>
                <w:sz w:val="28"/>
                <w:szCs w:val="28"/>
              </w:rPr>
              <w:t>115,0</w:t>
            </w:r>
          </w:p>
        </w:tc>
        <w:tc>
          <w:tcPr>
            <w:tcW w:w="1276" w:type="dxa"/>
          </w:tcPr>
          <w:p w:rsidR="00207FAE" w:rsidRPr="0000741C" w:rsidRDefault="00207FAE" w:rsidP="00AC3AE7">
            <w:pPr>
              <w:jc w:val="center"/>
              <w:rPr>
                <w:sz w:val="28"/>
                <w:szCs w:val="28"/>
              </w:rPr>
            </w:pPr>
            <w:r>
              <w:rPr>
                <w:sz w:val="28"/>
                <w:szCs w:val="28"/>
              </w:rPr>
              <w:t>118,3</w:t>
            </w:r>
          </w:p>
        </w:tc>
        <w:tc>
          <w:tcPr>
            <w:tcW w:w="1560" w:type="dxa"/>
          </w:tcPr>
          <w:p w:rsidR="00207FAE" w:rsidRPr="0000741C" w:rsidRDefault="00207FAE" w:rsidP="00AC3AE7">
            <w:pPr>
              <w:jc w:val="center"/>
              <w:rPr>
                <w:sz w:val="28"/>
                <w:szCs w:val="28"/>
              </w:rPr>
            </w:pPr>
            <w:r>
              <w:rPr>
                <w:sz w:val="28"/>
                <w:szCs w:val="28"/>
              </w:rPr>
              <w:t>1300,7</w:t>
            </w:r>
          </w:p>
        </w:tc>
      </w:tr>
      <w:tr w:rsidR="00207FAE" w:rsidRPr="0000741C" w:rsidTr="00F511C5">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DC71DB">
            <w:pPr>
              <w:ind w:left="567"/>
              <w:rPr>
                <w:color w:val="auto"/>
                <w:sz w:val="28"/>
                <w:szCs w:val="28"/>
              </w:rPr>
            </w:pPr>
            <w:r w:rsidRPr="0000741C">
              <w:rPr>
                <w:color w:val="auto"/>
                <w:sz w:val="28"/>
                <w:szCs w:val="28"/>
              </w:rPr>
              <w:t>Федерального бюджета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F511C5">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DC71DB">
            <w:pPr>
              <w:ind w:left="567"/>
              <w:rPr>
                <w:color w:val="auto"/>
                <w:sz w:val="28"/>
                <w:szCs w:val="28"/>
              </w:rPr>
            </w:pPr>
            <w:r w:rsidRPr="0000741C">
              <w:rPr>
                <w:color w:val="auto"/>
                <w:sz w:val="28"/>
                <w:szCs w:val="28"/>
              </w:rPr>
              <w:t>Областного бюджета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DC71DB">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DC71DB">
            <w:pPr>
              <w:ind w:left="567"/>
              <w:rPr>
                <w:color w:val="auto"/>
                <w:sz w:val="28"/>
                <w:szCs w:val="28"/>
              </w:rPr>
            </w:pPr>
            <w:r w:rsidRPr="0000741C">
              <w:rPr>
                <w:color w:val="auto"/>
                <w:sz w:val="28"/>
                <w:szCs w:val="28"/>
              </w:rPr>
              <w:t>Бюджета Октябрьского района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DC71DB">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DC71DB">
            <w:pPr>
              <w:rPr>
                <w:color w:val="auto"/>
                <w:sz w:val="28"/>
                <w:szCs w:val="28"/>
              </w:rPr>
            </w:pPr>
            <w:r w:rsidRPr="0000741C">
              <w:rPr>
                <w:color w:val="auto"/>
                <w:sz w:val="28"/>
                <w:szCs w:val="28"/>
              </w:rPr>
              <w:t>Внебюджетные источники</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DC71DB">
        <w:tc>
          <w:tcPr>
            <w:tcW w:w="757" w:type="dxa"/>
            <w:vMerge w:val="restart"/>
            <w:vAlign w:val="center"/>
          </w:tcPr>
          <w:p w:rsidR="00207FAE" w:rsidRPr="0000741C" w:rsidRDefault="00207FAE" w:rsidP="00DC71DB">
            <w:pPr>
              <w:rPr>
                <w:sz w:val="28"/>
                <w:szCs w:val="28"/>
              </w:rPr>
            </w:pPr>
            <w:r>
              <w:rPr>
                <w:sz w:val="28"/>
                <w:szCs w:val="28"/>
              </w:rPr>
              <w:t>2.</w:t>
            </w:r>
          </w:p>
        </w:tc>
        <w:tc>
          <w:tcPr>
            <w:tcW w:w="7748" w:type="dxa"/>
          </w:tcPr>
          <w:p w:rsidR="00207FAE" w:rsidRPr="00862C38" w:rsidRDefault="00207FAE" w:rsidP="00862C38">
            <w:pPr>
              <w:widowControl w:val="0"/>
              <w:outlineLvl w:val="2"/>
              <w:rPr>
                <w:b/>
                <w:sz w:val="28"/>
              </w:rPr>
            </w:pPr>
            <w:r w:rsidRPr="00862C38">
              <w:rPr>
                <w:b/>
                <w:sz w:val="28"/>
              </w:rPr>
              <w:t>Муниципальный проект 1</w:t>
            </w:r>
          </w:p>
          <w:p w:rsidR="00207FAE" w:rsidRPr="0000741C" w:rsidRDefault="00207FAE" w:rsidP="00862C38">
            <w:pPr>
              <w:rPr>
                <w:color w:val="auto"/>
                <w:sz w:val="28"/>
                <w:szCs w:val="28"/>
              </w:rPr>
            </w:pPr>
            <w:r w:rsidRPr="00862C38">
              <w:rPr>
                <w:b/>
              </w:rPr>
              <w:t xml:space="preserve"> «</w:t>
            </w:r>
            <w:r w:rsidRPr="00862C38">
              <w:rPr>
                <w:b/>
                <w:sz w:val="28"/>
              </w:rPr>
              <w:t>Ликвидация объектов накопленного вреда на территории муниципального образования «Алексеевское сельское поселение»(всего), в том числе:</w:t>
            </w:r>
          </w:p>
        </w:tc>
        <w:tc>
          <w:tcPr>
            <w:tcW w:w="1703" w:type="dxa"/>
          </w:tcPr>
          <w:p w:rsidR="00207FAE" w:rsidRDefault="00207FAE" w:rsidP="00F76C52">
            <w:pPr>
              <w:jc w:val="center"/>
              <w:rPr>
                <w:sz w:val="28"/>
                <w:szCs w:val="28"/>
              </w:rPr>
            </w:pPr>
            <w:r>
              <w:rPr>
                <w:sz w:val="28"/>
                <w:szCs w:val="28"/>
              </w:rPr>
              <w:t>182,5</w:t>
            </w:r>
          </w:p>
        </w:tc>
        <w:tc>
          <w:tcPr>
            <w:tcW w:w="1419" w:type="dxa"/>
          </w:tcPr>
          <w:p w:rsidR="00207FAE" w:rsidRDefault="00207FAE" w:rsidP="00F76C52">
            <w:pPr>
              <w:jc w:val="center"/>
              <w:rPr>
                <w:sz w:val="28"/>
                <w:szCs w:val="28"/>
              </w:rPr>
            </w:pPr>
            <w:r>
              <w:rPr>
                <w:sz w:val="28"/>
                <w:szCs w:val="28"/>
              </w:rPr>
              <w:t>0</w:t>
            </w:r>
          </w:p>
        </w:tc>
        <w:tc>
          <w:tcPr>
            <w:tcW w:w="1276" w:type="dxa"/>
          </w:tcPr>
          <w:p w:rsidR="00207FAE" w:rsidRDefault="00207FAE" w:rsidP="00F76C52">
            <w:pPr>
              <w:jc w:val="center"/>
              <w:rPr>
                <w:sz w:val="28"/>
                <w:szCs w:val="28"/>
              </w:rPr>
            </w:pPr>
            <w:r>
              <w:rPr>
                <w:sz w:val="28"/>
                <w:szCs w:val="28"/>
              </w:rPr>
              <w:t>0</w:t>
            </w:r>
          </w:p>
        </w:tc>
        <w:tc>
          <w:tcPr>
            <w:tcW w:w="1560" w:type="dxa"/>
          </w:tcPr>
          <w:p w:rsidR="00207FAE" w:rsidRDefault="00207FAE" w:rsidP="00F76C52">
            <w:pPr>
              <w:jc w:val="center"/>
              <w:rPr>
                <w:sz w:val="28"/>
                <w:szCs w:val="28"/>
              </w:rPr>
            </w:pPr>
            <w:r>
              <w:rPr>
                <w:sz w:val="28"/>
                <w:szCs w:val="28"/>
              </w:rPr>
              <w:t>182,5</w:t>
            </w:r>
          </w:p>
        </w:tc>
      </w:tr>
      <w:tr w:rsidR="00207FAE" w:rsidRPr="0000741C" w:rsidTr="00DC71DB">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592B85">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207FAE" w:rsidRDefault="00207FAE" w:rsidP="00F76C52">
            <w:pPr>
              <w:jc w:val="center"/>
              <w:rPr>
                <w:sz w:val="28"/>
                <w:szCs w:val="28"/>
              </w:rPr>
            </w:pPr>
            <w:r>
              <w:rPr>
                <w:sz w:val="28"/>
                <w:szCs w:val="28"/>
              </w:rPr>
              <w:t>0</w:t>
            </w:r>
          </w:p>
        </w:tc>
        <w:tc>
          <w:tcPr>
            <w:tcW w:w="1419" w:type="dxa"/>
          </w:tcPr>
          <w:p w:rsidR="00207FAE" w:rsidRDefault="00207FAE" w:rsidP="00F76C52">
            <w:pPr>
              <w:jc w:val="center"/>
              <w:rPr>
                <w:sz w:val="28"/>
                <w:szCs w:val="28"/>
              </w:rPr>
            </w:pPr>
            <w:r>
              <w:rPr>
                <w:sz w:val="28"/>
                <w:szCs w:val="28"/>
              </w:rPr>
              <w:t>0</w:t>
            </w:r>
          </w:p>
        </w:tc>
        <w:tc>
          <w:tcPr>
            <w:tcW w:w="1276" w:type="dxa"/>
          </w:tcPr>
          <w:p w:rsidR="00207FAE" w:rsidRDefault="00207FAE" w:rsidP="00F76C52">
            <w:pPr>
              <w:jc w:val="center"/>
              <w:rPr>
                <w:sz w:val="28"/>
                <w:szCs w:val="28"/>
              </w:rPr>
            </w:pPr>
            <w:r>
              <w:rPr>
                <w:sz w:val="28"/>
                <w:szCs w:val="28"/>
              </w:rPr>
              <w:t>0</w:t>
            </w:r>
          </w:p>
        </w:tc>
        <w:tc>
          <w:tcPr>
            <w:tcW w:w="1560" w:type="dxa"/>
          </w:tcPr>
          <w:p w:rsidR="00207FAE" w:rsidRDefault="00207FAE" w:rsidP="00F76C52">
            <w:pPr>
              <w:jc w:val="center"/>
              <w:rPr>
                <w:sz w:val="28"/>
                <w:szCs w:val="28"/>
              </w:rPr>
            </w:pPr>
            <w:r>
              <w:rPr>
                <w:sz w:val="28"/>
                <w:szCs w:val="28"/>
              </w:rPr>
              <w:t>0</w:t>
            </w:r>
          </w:p>
        </w:tc>
      </w:tr>
      <w:tr w:rsidR="00207FAE" w:rsidRPr="0000741C" w:rsidTr="00DC71DB">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592B85">
            <w:pPr>
              <w:ind w:left="567"/>
              <w:rPr>
                <w:color w:val="auto"/>
                <w:sz w:val="28"/>
                <w:szCs w:val="28"/>
              </w:rPr>
            </w:pPr>
            <w:r w:rsidRPr="0000741C">
              <w:rPr>
                <w:color w:val="auto"/>
                <w:sz w:val="28"/>
                <w:szCs w:val="28"/>
              </w:rPr>
              <w:t>Федерального бюджета</w:t>
            </w:r>
          </w:p>
        </w:tc>
        <w:tc>
          <w:tcPr>
            <w:tcW w:w="1703" w:type="dxa"/>
          </w:tcPr>
          <w:p w:rsidR="00207FAE" w:rsidRDefault="00207FAE" w:rsidP="00F76C52">
            <w:pPr>
              <w:jc w:val="center"/>
              <w:rPr>
                <w:sz w:val="28"/>
                <w:szCs w:val="28"/>
              </w:rPr>
            </w:pPr>
            <w:r>
              <w:rPr>
                <w:sz w:val="28"/>
                <w:szCs w:val="28"/>
              </w:rPr>
              <w:t>0</w:t>
            </w:r>
          </w:p>
        </w:tc>
        <w:tc>
          <w:tcPr>
            <w:tcW w:w="1419" w:type="dxa"/>
          </w:tcPr>
          <w:p w:rsidR="00207FAE" w:rsidRDefault="00207FAE" w:rsidP="00F76C52">
            <w:pPr>
              <w:jc w:val="center"/>
              <w:rPr>
                <w:sz w:val="28"/>
                <w:szCs w:val="28"/>
              </w:rPr>
            </w:pPr>
            <w:r>
              <w:rPr>
                <w:sz w:val="28"/>
                <w:szCs w:val="28"/>
              </w:rPr>
              <w:t>0</w:t>
            </w:r>
          </w:p>
        </w:tc>
        <w:tc>
          <w:tcPr>
            <w:tcW w:w="1276" w:type="dxa"/>
          </w:tcPr>
          <w:p w:rsidR="00207FAE" w:rsidRDefault="00207FAE" w:rsidP="00F76C52">
            <w:pPr>
              <w:jc w:val="center"/>
              <w:rPr>
                <w:sz w:val="28"/>
                <w:szCs w:val="28"/>
              </w:rPr>
            </w:pPr>
            <w:r>
              <w:rPr>
                <w:sz w:val="28"/>
                <w:szCs w:val="28"/>
              </w:rPr>
              <w:t>0</w:t>
            </w:r>
          </w:p>
        </w:tc>
        <w:tc>
          <w:tcPr>
            <w:tcW w:w="1560" w:type="dxa"/>
          </w:tcPr>
          <w:p w:rsidR="00207FAE" w:rsidRDefault="00207FAE" w:rsidP="00F76C52">
            <w:pPr>
              <w:jc w:val="center"/>
              <w:rPr>
                <w:sz w:val="28"/>
                <w:szCs w:val="28"/>
              </w:rPr>
            </w:pPr>
            <w:r>
              <w:rPr>
                <w:sz w:val="28"/>
                <w:szCs w:val="28"/>
              </w:rPr>
              <w:t>0</w:t>
            </w:r>
          </w:p>
        </w:tc>
      </w:tr>
      <w:tr w:rsidR="00207FAE" w:rsidRPr="0000741C" w:rsidTr="00DC71DB">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592B85">
            <w:pPr>
              <w:ind w:left="567"/>
              <w:rPr>
                <w:color w:val="auto"/>
                <w:sz w:val="28"/>
                <w:szCs w:val="28"/>
              </w:rPr>
            </w:pPr>
            <w:r w:rsidRPr="0000741C">
              <w:rPr>
                <w:color w:val="auto"/>
                <w:sz w:val="28"/>
                <w:szCs w:val="28"/>
              </w:rPr>
              <w:t>Областного бюджета</w:t>
            </w:r>
          </w:p>
        </w:tc>
        <w:tc>
          <w:tcPr>
            <w:tcW w:w="1703" w:type="dxa"/>
          </w:tcPr>
          <w:p w:rsidR="00207FAE" w:rsidRDefault="00207FAE" w:rsidP="00F76C52">
            <w:pPr>
              <w:jc w:val="center"/>
              <w:rPr>
                <w:sz w:val="28"/>
                <w:szCs w:val="28"/>
              </w:rPr>
            </w:pPr>
            <w:r>
              <w:rPr>
                <w:sz w:val="28"/>
                <w:szCs w:val="28"/>
              </w:rPr>
              <w:t>168,8</w:t>
            </w:r>
          </w:p>
        </w:tc>
        <w:tc>
          <w:tcPr>
            <w:tcW w:w="1419" w:type="dxa"/>
          </w:tcPr>
          <w:p w:rsidR="00207FAE" w:rsidRDefault="00207FAE" w:rsidP="00F76C52">
            <w:pPr>
              <w:jc w:val="center"/>
              <w:rPr>
                <w:sz w:val="28"/>
                <w:szCs w:val="28"/>
              </w:rPr>
            </w:pPr>
            <w:r>
              <w:rPr>
                <w:sz w:val="28"/>
                <w:szCs w:val="28"/>
              </w:rPr>
              <w:t>0</w:t>
            </w:r>
          </w:p>
        </w:tc>
        <w:tc>
          <w:tcPr>
            <w:tcW w:w="1276" w:type="dxa"/>
          </w:tcPr>
          <w:p w:rsidR="00207FAE" w:rsidRDefault="00207FAE" w:rsidP="00F76C52">
            <w:pPr>
              <w:jc w:val="center"/>
              <w:rPr>
                <w:sz w:val="28"/>
                <w:szCs w:val="28"/>
              </w:rPr>
            </w:pPr>
            <w:r>
              <w:rPr>
                <w:sz w:val="28"/>
                <w:szCs w:val="28"/>
              </w:rPr>
              <w:t>0</w:t>
            </w:r>
          </w:p>
        </w:tc>
        <w:tc>
          <w:tcPr>
            <w:tcW w:w="1560" w:type="dxa"/>
          </w:tcPr>
          <w:p w:rsidR="00207FAE" w:rsidRDefault="00207FAE" w:rsidP="00F76C52">
            <w:pPr>
              <w:jc w:val="center"/>
              <w:rPr>
                <w:sz w:val="28"/>
                <w:szCs w:val="28"/>
              </w:rPr>
            </w:pPr>
            <w:r>
              <w:rPr>
                <w:sz w:val="28"/>
                <w:szCs w:val="28"/>
              </w:rPr>
              <w:t>168,8</w:t>
            </w:r>
          </w:p>
        </w:tc>
      </w:tr>
      <w:tr w:rsidR="00207FAE" w:rsidRPr="0000741C" w:rsidTr="00DC71DB">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592B85">
            <w:pPr>
              <w:ind w:left="567"/>
              <w:rPr>
                <w:color w:val="auto"/>
                <w:sz w:val="28"/>
                <w:szCs w:val="28"/>
              </w:rPr>
            </w:pPr>
            <w:r w:rsidRPr="0000741C">
              <w:rPr>
                <w:color w:val="auto"/>
                <w:sz w:val="28"/>
                <w:szCs w:val="28"/>
              </w:rPr>
              <w:t>Бюджета Октябрьского района</w:t>
            </w:r>
          </w:p>
        </w:tc>
        <w:tc>
          <w:tcPr>
            <w:tcW w:w="1703" w:type="dxa"/>
          </w:tcPr>
          <w:p w:rsidR="00207FAE" w:rsidRDefault="00207FAE" w:rsidP="00F76C52">
            <w:pPr>
              <w:jc w:val="center"/>
              <w:rPr>
                <w:sz w:val="28"/>
                <w:szCs w:val="28"/>
              </w:rPr>
            </w:pPr>
            <w:r>
              <w:rPr>
                <w:sz w:val="28"/>
                <w:szCs w:val="28"/>
              </w:rPr>
              <w:t>13,7</w:t>
            </w:r>
          </w:p>
        </w:tc>
        <w:tc>
          <w:tcPr>
            <w:tcW w:w="1419" w:type="dxa"/>
          </w:tcPr>
          <w:p w:rsidR="00207FAE" w:rsidRDefault="00207FAE" w:rsidP="00F76C52">
            <w:pPr>
              <w:jc w:val="center"/>
              <w:rPr>
                <w:sz w:val="28"/>
                <w:szCs w:val="28"/>
              </w:rPr>
            </w:pPr>
            <w:r>
              <w:rPr>
                <w:sz w:val="28"/>
                <w:szCs w:val="28"/>
              </w:rPr>
              <w:t>0</w:t>
            </w:r>
          </w:p>
        </w:tc>
        <w:tc>
          <w:tcPr>
            <w:tcW w:w="1276" w:type="dxa"/>
          </w:tcPr>
          <w:p w:rsidR="00207FAE" w:rsidRDefault="00207FAE" w:rsidP="00F76C52">
            <w:pPr>
              <w:jc w:val="center"/>
              <w:rPr>
                <w:sz w:val="28"/>
                <w:szCs w:val="28"/>
              </w:rPr>
            </w:pPr>
            <w:r>
              <w:rPr>
                <w:sz w:val="28"/>
                <w:szCs w:val="28"/>
              </w:rPr>
              <w:t>0</w:t>
            </w:r>
          </w:p>
        </w:tc>
        <w:tc>
          <w:tcPr>
            <w:tcW w:w="1560" w:type="dxa"/>
          </w:tcPr>
          <w:p w:rsidR="00207FAE" w:rsidRDefault="00207FAE" w:rsidP="00F76C52">
            <w:pPr>
              <w:jc w:val="center"/>
              <w:rPr>
                <w:sz w:val="28"/>
                <w:szCs w:val="28"/>
              </w:rPr>
            </w:pPr>
            <w:r>
              <w:rPr>
                <w:sz w:val="28"/>
                <w:szCs w:val="28"/>
              </w:rPr>
              <w:t>13,7</w:t>
            </w:r>
          </w:p>
        </w:tc>
      </w:tr>
      <w:tr w:rsidR="00207FAE" w:rsidRPr="0000741C" w:rsidTr="00DC71DB">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592B85">
            <w:pPr>
              <w:rPr>
                <w:color w:val="auto"/>
                <w:sz w:val="28"/>
                <w:szCs w:val="28"/>
              </w:rPr>
            </w:pPr>
            <w:r w:rsidRPr="0000741C">
              <w:rPr>
                <w:color w:val="auto"/>
                <w:sz w:val="28"/>
                <w:szCs w:val="28"/>
              </w:rPr>
              <w:t>Внебюджетные источники</w:t>
            </w:r>
          </w:p>
        </w:tc>
        <w:tc>
          <w:tcPr>
            <w:tcW w:w="1703" w:type="dxa"/>
          </w:tcPr>
          <w:p w:rsidR="00207FAE" w:rsidRDefault="00207FAE" w:rsidP="00F76C52">
            <w:pPr>
              <w:jc w:val="center"/>
              <w:rPr>
                <w:sz w:val="28"/>
                <w:szCs w:val="28"/>
              </w:rPr>
            </w:pPr>
            <w:r>
              <w:rPr>
                <w:sz w:val="28"/>
                <w:szCs w:val="28"/>
              </w:rPr>
              <w:t>0</w:t>
            </w:r>
          </w:p>
        </w:tc>
        <w:tc>
          <w:tcPr>
            <w:tcW w:w="1419" w:type="dxa"/>
          </w:tcPr>
          <w:p w:rsidR="00207FAE" w:rsidRDefault="00207FAE" w:rsidP="00F76C52">
            <w:pPr>
              <w:jc w:val="center"/>
              <w:rPr>
                <w:sz w:val="28"/>
                <w:szCs w:val="28"/>
              </w:rPr>
            </w:pPr>
            <w:r>
              <w:rPr>
                <w:sz w:val="28"/>
                <w:szCs w:val="28"/>
              </w:rPr>
              <w:t>0</w:t>
            </w:r>
          </w:p>
        </w:tc>
        <w:tc>
          <w:tcPr>
            <w:tcW w:w="1276" w:type="dxa"/>
          </w:tcPr>
          <w:p w:rsidR="00207FAE" w:rsidRDefault="00207FAE" w:rsidP="00F76C52">
            <w:pPr>
              <w:jc w:val="center"/>
              <w:rPr>
                <w:sz w:val="28"/>
                <w:szCs w:val="28"/>
              </w:rPr>
            </w:pPr>
            <w:r>
              <w:rPr>
                <w:sz w:val="28"/>
                <w:szCs w:val="28"/>
              </w:rPr>
              <w:t>0</w:t>
            </w:r>
          </w:p>
        </w:tc>
        <w:tc>
          <w:tcPr>
            <w:tcW w:w="1560" w:type="dxa"/>
          </w:tcPr>
          <w:p w:rsidR="00207FAE" w:rsidRDefault="00207FAE" w:rsidP="00F76C52">
            <w:pPr>
              <w:jc w:val="center"/>
              <w:rPr>
                <w:sz w:val="28"/>
                <w:szCs w:val="28"/>
              </w:rPr>
            </w:pPr>
            <w:r>
              <w:rPr>
                <w:sz w:val="28"/>
                <w:szCs w:val="28"/>
              </w:rPr>
              <w:t>0</w:t>
            </w:r>
          </w:p>
        </w:tc>
      </w:tr>
      <w:tr w:rsidR="00207FAE" w:rsidRPr="0000741C" w:rsidTr="00F94CD3">
        <w:tc>
          <w:tcPr>
            <w:tcW w:w="757" w:type="dxa"/>
          </w:tcPr>
          <w:p w:rsidR="00207FAE" w:rsidRPr="0000741C" w:rsidRDefault="00207FAE" w:rsidP="00F94CD3">
            <w:pPr>
              <w:widowControl w:val="0"/>
              <w:ind w:right="-173"/>
              <w:outlineLvl w:val="2"/>
              <w:rPr>
                <w:sz w:val="28"/>
                <w:szCs w:val="28"/>
              </w:rPr>
            </w:pPr>
            <w:r>
              <w:rPr>
                <w:sz w:val="28"/>
                <w:szCs w:val="28"/>
              </w:rPr>
              <w:t>3</w:t>
            </w:r>
            <w:r w:rsidRPr="0000741C">
              <w:rPr>
                <w:sz w:val="28"/>
                <w:szCs w:val="28"/>
              </w:rPr>
              <w:t>.</w:t>
            </w:r>
          </w:p>
        </w:tc>
        <w:tc>
          <w:tcPr>
            <w:tcW w:w="7748" w:type="dxa"/>
          </w:tcPr>
          <w:p w:rsidR="00207FAE" w:rsidRPr="00186251" w:rsidRDefault="00207FAE" w:rsidP="00976A41">
            <w:pPr>
              <w:widowControl w:val="0"/>
              <w:ind w:right="-173"/>
              <w:outlineLvl w:val="2"/>
              <w:rPr>
                <w:b/>
                <w:color w:val="auto"/>
                <w:sz w:val="28"/>
                <w:szCs w:val="28"/>
              </w:rPr>
            </w:pPr>
            <w:r w:rsidRPr="00186251">
              <w:rPr>
                <w:b/>
                <w:color w:val="auto"/>
                <w:sz w:val="28"/>
                <w:szCs w:val="28"/>
              </w:rPr>
              <w:t xml:space="preserve">Комплекс процессных мероприятий </w:t>
            </w:r>
            <w:r w:rsidRPr="00976A41">
              <w:rPr>
                <w:b/>
                <w:color w:val="auto"/>
                <w:sz w:val="28"/>
                <w:szCs w:val="28"/>
              </w:rPr>
              <w:t xml:space="preserve">«Охрана окружающей среды в  </w:t>
            </w:r>
            <w:r>
              <w:rPr>
                <w:b/>
                <w:color w:val="auto"/>
                <w:sz w:val="28"/>
                <w:szCs w:val="28"/>
              </w:rPr>
              <w:t>Алексеевском сельском поселении</w:t>
            </w:r>
            <w:r w:rsidRPr="00976A41">
              <w:rPr>
                <w:b/>
                <w:color w:val="auto"/>
                <w:sz w:val="28"/>
                <w:szCs w:val="28"/>
              </w:rPr>
              <w:t xml:space="preserve">» </w:t>
            </w:r>
            <w:r w:rsidRPr="00186251">
              <w:rPr>
                <w:b/>
                <w:color w:val="auto"/>
                <w:sz w:val="28"/>
                <w:szCs w:val="28"/>
              </w:rPr>
              <w:t>(всего), в том числе в том числе:</w:t>
            </w:r>
          </w:p>
        </w:tc>
        <w:tc>
          <w:tcPr>
            <w:tcW w:w="1703" w:type="dxa"/>
          </w:tcPr>
          <w:p w:rsidR="00207FAE" w:rsidRPr="0000741C" w:rsidRDefault="00207FAE" w:rsidP="00976A41">
            <w:pPr>
              <w:widowControl w:val="0"/>
              <w:ind w:right="-173"/>
              <w:jc w:val="center"/>
              <w:outlineLvl w:val="2"/>
              <w:rPr>
                <w:sz w:val="28"/>
                <w:szCs w:val="28"/>
              </w:rPr>
            </w:pPr>
            <w:r>
              <w:rPr>
                <w:sz w:val="28"/>
                <w:szCs w:val="28"/>
              </w:rPr>
              <w:t>-</w:t>
            </w:r>
          </w:p>
        </w:tc>
        <w:tc>
          <w:tcPr>
            <w:tcW w:w="1419" w:type="dxa"/>
          </w:tcPr>
          <w:p w:rsidR="00207FAE" w:rsidRPr="0000741C" w:rsidRDefault="00207FAE" w:rsidP="00976A41">
            <w:pPr>
              <w:widowControl w:val="0"/>
              <w:ind w:right="-173"/>
              <w:jc w:val="center"/>
              <w:outlineLvl w:val="2"/>
              <w:rPr>
                <w:sz w:val="28"/>
                <w:szCs w:val="28"/>
              </w:rPr>
            </w:pPr>
            <w:r>
              <w:rPr>
                <w:sz w:val="28"/>
                <w:szCs w:val="28"/>
              </w:rPr>
              <w:t>-</w:t>
            </w:r>
          </w:p>
        </w:tc>
        <w:tc>
          <w:tcPr>
            <w:tcW w:w="1276" w:type="dxa"/>
          </w:tcPr>
          <w:p w:rsidR="00207FAE" w:rsidRPr="0000741C" w:rsidRDefault="00207FAE" w:rsidP="00976A41">
            <w:pPr>
              <w:widowControl w:val="0"/>
              <w:ind w:right="-173"/>
              <w:jc w:val="center"/>
              <w:outlineLvl w:val="2"/>
              <w:rPr>
                <w:sz w:val="28"/>
                <w:szCs w:val="28"/>
              </w:rPr>
            </w:pPr>
            <w:r>
              <w:rPr>
                <w:sz w:val="28"/>
                <w:szCs w:val="28"/>
              </w:rPr>
              <w:t>-</w:t>
            </w:r>
          </w:p>
        </w:tc>
        <w:tc>
          <w:tcPr>
            <w:tcW w:w="1560" w:type="dxa"/>
          </w:tcPr>
          <w:p w:rsidR="00207FAE" w:rsidRPr="0000741C" w:rsidRDefault="00207FAE" w:rsidP="00976A41">
            <w:pPr>
              <w:widowControl w:val="0"/>
              <w:ind w:right="-173"/>
              <w:jc w:val="center"/>
              <w:outlineLvl w:val="2"/>
              <w:rPr>
                <w:sz w:val="28"/>
                <w:szCs w:val="28"/>
              </w:rPr>
            </w:pPr>
            <w:r>
              <w:rPr>
                <w:sz w:val="28"/>
                <w:szCs w:val="28"/>
              </w:rPr>
              <w:t>-</w:t>
            </w:r>
          </w:p>
        </w:tc>
      </w:tr>
      <w:tr w:rsidR="00207FAE" w:rsidRPr="0000741C" w:rsidTr="00DC71DB">
        <w:tc>
          <w:tcPr>
            <w:tcW w:w="757" w:type="dxa"/>
            <w:vAlign w:val="center"/>
          </w:tcPr>
          <w:p w:rsidR="00207FAE" w:rsidRPr="0000741C" w:rsidRDefault="00207FAE" w:rsidP="00F94CD3">
            <w:pPr>
              <w:rPr>
                <w:sz w:val="28"/>
                <w:szCs w:val="28"/>
              </w:rPr>
            </w:pPr>
          </w:p>
        </w:tc>
        <w:tc>
          <w:tcPr>
            <w:tcW w:w="7748" w:type="dxa"/>
          </w:tcPr>
          <w:p w:rsidR="00207FAE" w:rsidRPr="0000741C" w:rsidRDefault="00207FAE" w:rsidP="00F94CD3">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(всего), из них:</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DC71DB">
        <w:tc>
          <w:tcPr>
            <w:tcW w:w="757" w:type="dxa"/>
            <w:vAlign w:val="center"/>
          </w:tcPr>
          <w:p w:rsidR="00207FAE" w:rsidRPr="0000741C" w:rsidRDefault="00207FAE" w:rsidP="00F94CD3">
            <w:pPr>
              <w:rPr>
                <w:sz w:val="28"/>
                <w:szCs w:val="28"/>
              </w:rPr>
            </w:pPr>
          </w:p>
        </w:tc>
        <w:tc>
          <w:tcPr>
            <w:tcW w:w="7748" w:type="dxa"/>
          </w:tcPr>
          <w:p w:rsidR="00207FAE" w:rsidRPr="0000741C" w:rsidRDefault="00207FAE" w:rsidP="00F94CD3">
            <w:pPr>
              <w:ind w:left="567"/>
              <w:rPr>
                <w:color w:val="auto"/>
                <w:sz w:val="28"/>
                <w:szCs w:val="28"/>
              </w:rPr>
            </w:pPr>
            <w:r w:rsidRPr="0000741C">
              <w:rPr>
                <w:color w:val="auto"/>
                <w:sz w:val="28"/>
                <w:szCs w:val="28"/>
              </w:rPr>
              <w:t>Федерального бюджета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DC71DB">
        <w:tc>
          <w:tcPr>
            <w:tcW w:w="757" w:type="dxa"/>
            <w:vAlign w:val="center"/>
          </w:tcPr>
          <w:p w:rsidR="00207FAE" w:rsidRPr="0000741C" w:rsidRDefault="00207FAE" w:rsidP="00F94CD3">
            <w:pPr>
              <w:rPr>
                <w:sz w:val="28"/>
                <w:szCs w:val="28"/>
              </w:rPr>
            </w:pPr>
          </w:p>
        </w:tc>
        <w:tc>
          <w:tcPr>
            <w:tcW w:w="7748" w:type="dxa"/>
          </w:tcPr>
          <w:p w:rsidR="00207FAE" w:rsidRPr="0000741C" w:rsidRDefault="00207FAE" w:rsidP="00F94CD3">
            <w:pPr>
              <w:ind w:left="567"/>
              <w:rPr>
                <w:color w:val="auto"/>
                <w:sz w:val="28"/>
                <w:szCs w:val="28"/>
              </w:rPr>
            </w:pPr>
            <w:r w:rsidRPr="0000741C">
              <w:rPr>
                <w:color w:val="auto"/>
                <w:sz w:val="28"/>
                <w:szCs w:val="28"/>
              </w:rPr>
              <w:t>Областного бюджета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DC71DB">
        <w:tc>
          <w:tcPr>
            <w:tcW w:w="757" w:type="dxa"/>
            <w:vAlign w:val="center"/>
          </w:tcPr>
          <w:p w:rsidR="00207FAE" w:rsidRPr="0000741C" w:rsidRDefault="00207FAE" w:rsidP="00F94CD3">
            <w:pPr>
              <w:rPr>
                <w:sz w:val="28"/>
                <w:szCs w:val="28"/>
              </w:rPr>
            </w:pPr>
          </w:p>
        </w:tc>
        <w:tc>
          <w:tcPr>
            <w:tcW w:w="7748" w:type="dxa"/>
          </w:tcPr>
          <w:p w:rsidR="00207FAE" w:rsidRPr="0000741C" w:rsidRDefault="00207FAE" w:rsidP="00F94CD3">
            <w:pPr>
              <w:ind w:left="567"/>
              <w:rPr>
                <w:color w:val="auto"/>
                <w:sz w:val="28"/>
                <w:szCs w:val="28"/>
              </w:rPr>
            </w:pPr>
            <w:r w:rsidRPr="0000741C">
              <w:rPr>
                <w:color w:val="auto"/>
                <w:sz w:val="28"/>
                <w:szCs w:val="28"/>
              </w:rPr>
              <w:t>Бюджета Октябрьского района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DC71DB">
        <w:tc>
          <w:tcPr>
            <w:tcW w:w="757" w:type="dxa"/>
            <w:vAlign w:val="center"/>
          </w:tcPr>
          <w:p w:rsidR="00207FAE" w:rsidRPr="0000741C" w:rsidRDefault="00207FAE" w:rsidP="00F94CD3">
            <w:pPr>
              <w:rPr>
                <w:sz w:val="28"/>
                <w:szCs w:val="28"/>
              </w:rPr>
            </w:pPr>
          </w:p>
        </w:tc>
        <w:tc>
          <w:tcPr>
            <w:tcW w:w="7748" w:type="dxa"/>
          </w:tcPr>
          <w:p w:rsidR="00207FAE" w:rsidRPr="0000741C" w:rsidRDefault="00207FAE" w:rsidP="00F94CD3">
            <w:pPr>
              <w:rPr>
                <w:color w:val="auto"/>
                <w:sz w:val="28"/>
                <w:szCs w:val="28"/>
              </w:rPr>
            </w:pPr>
            <w:r w:rsidRPr="0000741C">
              <w:rPr>
                <w:color w:val="auto"/>
                <w:sz w:val="28"/>
                <w:szCs w:val="28"/>
              </w:rPr>
              <w:t>Внебюджетные источники</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DC71DB">
        <w:tc>
          <w:tcPr>
            <w:tcW w:w="757" w:type="dxa"/>
            <w:vMerge w:val="restart"/>
          </w:tcPr>
          <w:p w:rsidR="00207FAE" w:rsidRPr="0000741C" w:rsidRDefault="00207FAE" w:rsidP="00DC71DB">
            <w:pPr>
              <w:widowControl w:val="0"/>
              <w:ind w:right="-173"/>
              <w:outlineLvl w:val="2"/>
              <w:rPr>
                <w:sz w:val="28"/>
                <w:szCs w:val="28"/>
              </w:rPr>
            </w:pPr>
            <w:r>
              <w:rPr>
                <w:sz w:val="28"/>
                <w:szCs w:val="28"/>
              </w:rPr>
              <w:t>4</w:t>
            </w:r>
            <w:r w:rsidRPr="0000741C">
              <w:rPr>
                <w:sz w:val="28"/>
                <w:szCs w:val="28"/>
              </w:rPr>
              <w:t>.</w:t>
            </w:r>
          </w:p>
        </w:tc>
        <w:tc>
          <w:tcPr>
            <w:tcW w:w="7748" w:type="dxa"/>
          </w:tcPr>
          <w:p w:rsidR="00207FAE" w:rsidRPr="00186251" w:rsidRDefault="00207FAE" w:rsidP="00186251">
            <w:pPr>
              <w:widowControl w:val="0"/>
              <w:ind w:right="-173"/>
              <w:outlineLvl w:val="2"/>
              <w:rPr>
                <w:b/>
                <w:color w:val="auto"/>
                <w:sz w:val="28"/>
                <w:szCs w:val="28"/>
              </w:rPr>
            </w:pPr>
            <w:r w:rsidRPr="00186251">
              <w:rPr>
                <w:b/>
                <w:color w:val="auto"/>
                <w:sz w:val="28"/>
                <w:szCs w:val="28"/>
              </w:rPr>
              <w:t xml:space="preserve">Комплекс процессных мероприятий «Развитие водохозяйственного комплекса в </w:t>
            </w:r>
            <w:r>
              <w:rPr>
                <w:b/>
                <w:color w:val="auto"/>
                <w:sz w:val="28"/>
                <w:szCs w:val="28"/>
              </w:rPr>
              <w:t>Алексеевском сельском поселении</w:t>
            </w:r>
            <w:r w:rsidRPr="00186251">
              <w:rPr>
                <w:b/>
                <w:color w:val="auto"/>
                <w:sz w:val="28"/>
                <w:szCs w:val="28"/>
              </w:rPr>
              <w:t>»(всего), в том числе в том числе:</w:t>
            </w:r>
          </w:p>
        </w:tc>
        <w:tc>
          <w:tcPr>
            <w:tcW w:w="1703" w:type="dxa"/>
          </w:tcPr>
          <w:p w:rsidR="00207FAE" w:rsidRPr="0000741C" w:rsidRDefault="00207FAE" w:rsidP="00F76C52">
            <w:pPr>
              <w:jc w:val="center"/>
              <w:rPr>
                <w:sz w:val="28"/>
                <w:szCs w:val="28"/>
              </w:rPr>
            </w:pPr>
            <w:r>
              <w:rPr>
                <w:sz w:val="28"/>
                <w:szCs w:val="28"/>
              </w:rPr>
              <w:t>660,0</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660,0</w:t>
            </w:r>
          </w:p>
        </w:tc>
      </w:tr>
      <w:tr w:rsidR="00207FAE" w:rsidRPr="0000741C" w:rsidTr="00F511C5">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DC71DB">
            <w:pPr>
              <w:rPr>
                <w:color w:val="auto"/>
                <w:sz w:val="28"/>
                <w:szCs w:val="28"/>
              </w:rPr>
            </w:pPr>
            <w:r>
              <w:rPr>
                <w:color w:val="auto"/>
                <w:sz w:val="28"/>
                <w:szCs w:val="28"/>
              </w:rPr>
              <w:t xml:space="preserve">         </w:t>
            </w: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207FAE" w:rsidRPr="0000741C" w:rsidRDefault="00207FAE" w:rsidP="00DC71DB">
            <w:pPr>
              <w:jc w:val="center"/>
              <w:rPr>
                <w:sz w:val="28"/>
                <w:szCs w:val="28"/>
              </w:rPr>
            </w:pPr>
            <w:r>
              <w:rPr>
                <w:sz w:val="28"/>
                <w:szCs w:val="28"/>
              </w:rPr>
              <w:t>660,0</w:t>
            </w:r>
          </w:p>
        </w:tc>
        <w:tc>
          <w:tcPr>
            <w:tcW w:w="1419" w:type="dxa"/>
          </w:tcPr>
          <w:p w:rsidR="00207FAE" w:rsidRPr="0000741C" w:rsidRDefault="00207FAE" w:rsidP="00DC71DB">
            <w:pPr>
              <w:jc w:val="center"/>
              <w:rPr>
                <w:sz w:val="28"/>
                <w:szCs w:val="28"/>
              </w:rPr>
            </w:pPr>
            <w:r>
              <w:rPr>
                <w:sz w:val="28"/>
                <w:szCs w:val="28"/>
              </w:rPr>
              <w:t>-</w:t>
            </w:r>
          </w:p>
        </w:tc>
        <w:tc>
          <w:tcPr>
            <w:tcW w:w="1276" w:type="dxa"/>
          </w:tcPr>
          <w:p w:rsidR="00207FAE" w:rsidRPr="0000741C" w:rsidRDefault="00207FAE" w:rsidP="00DC71DB">
            <w:pPr>
              <w:jc w:val="center"/>
              <w:rPr>
                <w:sz w:val="28"/>
                <w:szCs w:val="28"/>
              </w:rPr>
            </w:pPr>
            <w:r>
              <w:rPr>
                <w:sz w:val="28"/>
                <w:szCs w:val="28"/>
              </w:rPr>
              <w:t>-</w:t>
            </w:r>
          </w:p>
        </w:tc>
        <w:tc>
          <w:tcPr>
            <w:tcW w:w="1560" w:type="dxa"/>
          </w:tcPr>
          <w:p w:rsidR="00207FAE" w:rsidRPr="0000741C" w:rsidRDefault="00207FAE" w:rsidP="00DC71DB">
            <w:pPr>
              <w:jc w:val="center"/>
              <w:rPr>
                <w:sz w:val="28"/>
                <w:szCs w:val="28"/>
              </w:rPr>
            </w:pPr>
            <w:r>
              <w:rPr>
                <w:sz w:val="28"/>
                <w:szCs w:val="28"/>
              </w:rPr>
              <w:t>660,0</w:t>
            </w:r>
          </w:p>
        </w:tc>
      </w:tr>
      <w:tr w:rsidR="00207FAE" w:rsidRPr="0000741C" w:rsidTr="00F511C5">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DC71DB">
            <w:pPr>
              <w:ind w:left="567"/>
              <w:rPr>
                <w:color w:val="auto"/>
                <w:sz w:val="28"/>
                <w:szCs w:val="28"/>
              </w:rPr>
            </w:pPr>
            <w:r w:rsidRPr="0000741C">
              <w:rPr>
                <w:color w:val="auto"/>
                <w:sz w:val="28"/>
                <w:szCs w:val="28"/>
              </w:rPr>
              <w:t>Федерального бюджета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F511C5">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DC71DB">
            <w:pPr>
              <w:ind w:left="567"/>
              <w:rPr>
                <w:color w:val="auto"/>
                <w:sz w:val="28"/>
                <w:szCs w:val="28"/>
              </w:rPr>
            </w:pPr>
            <w:r w:rsidRPr="0000741C">
              <w:rPr>
                <w:color w:val="auto"/>
                <w:sz w:val="28"/>
                <w:szCs w:val="28"/>
              </w:rPr>
              <w:t>Областного бюджета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DC71DB">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DC71DB">
            <w:pPr>
              <w:ind w:left="567"/>
              <w:rPr>
                <w:color w:val="auto"/>
                <w:sz w:val="28"/>
                <w:szCs w:val="28"/>
              </w:rPr>
            </w:pPr>
            <w:r w:rsidRPr="0000741C">
              <w:rPr>
                <w:color w:val="auto"/>
                <w:sz w:val="28"/>
                <w:szCs w:val="28"/>
              </w:rPr>
              <w:t>Бюджета Октябрьского района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DC71DB">
        <w:tc>
          <w:tcPr>
            <w:tcW w:w="757" w:type="dxa"/>
            <w:vMerge/>
            <w:vAlign w:val="center"/>
          </w:tcPr>
          <w:p w:rsidR="00207FAE" w:rsidRPr="0000741C" w:rsidRDefault="00207FAE" w:rsidP="00DC71DB">
            <w:pPr>
              <w:rPr>
                <w:sz w:val="28"/>
                <w:szCs w:val="28"/>
              </w:rPr>
            </w:pPr>
          </w:p>
        </w:tc>
        <w:tc>
          <w:tcPr>
            <w:tcW w:w="7748" w:type="dxa"/>
          </w:tcPr>
          <w:p w:rsidR="00207FAE" w:rsidRPr="0000741C" w:rsidRDefault="00207FAE" w:rsidP="00DC71DB">
            <w:pPr>
              <w:rPr>
                <w:color w:val="auto"/>
                <w:sz w:val="28"/>
                <w:szCs w:val="28"/>
              </w:rPr>
            </w:pPr>
            <w:r w:rsidRPr="0000741C">
              <w:rPr>
                <w:color w:val="auto"/>
                <w:sz w:val="28"/>
                <w:szCs w:val="28"/>
              </w:rPr>
              <w:t>Внебюджетные источники</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F511C5">
        <w:tc>
          <w:tcPr>
            <w:tcW w:w="757" w:type="dxa"/>
          </w:tcPr>
          <w:p w:rsidR="00207FAE" w:rsidRPr="0000741C" w:rsidRDefault="00207FAE" w:rsidP="00F511C5">
            <w:pPr>
              <w:rPr>
                <w:sz w:val="28"/>
                <w:szCs w:val="28"/>
              </w:rPr>
            </w:pPr>
            <w:r>
              <w:rPr>
                <w:sz w:val="28"/>
                <w:szCs w:val="28"/>
              </w:rPr>
              <w:t>5</w:t>
            </w:r>
            <w:r w:rsidRPr="0000741C">
              <w:rPr>
                <w:sz w:val="28"/>
                <w:szCs w:val="28"/>
              </w:rPr>
              <w:t>.</w:t>
            </w:r>
          </w:p>
        </w:tc>
        <w:tc>
          <w:tcPr>
            <w:tcW w:w="7748" w:type="dxa"/>
          </w:tcPr>
          <w:p w:rsidR="00207FAE" w:rsidRPr="00186251" w:rsidRDefault="00207FAE" w:rsidP="00186251">
            <w:pPr>
              <w:rPr>
                <w:b/>
                <w:color w:val="auto"/>
                <w:sz w:val="28"/>
                <w:szCs w:val="28"/>
              </w:rPr>
            </w:pPr>
            <w:r w:rsidRPr="00186251">
              <w:rPr>
                <w:b/>
                <w:color w:val="auto"/>
                <w:sz w:val="28"/>
                <w:szCs w:val="28"/>
              </w:rPr>
              <w:t>Комплекс процессных мероприятий «</w:t>
            </w:r>
            <w:r w:rsidRPr="00171F6E">
              <w:rPr>
                <w:b/>
                <w:color w:val="auto"/>
                <w:sz w:val="28"/>
                <w:szCs w:val="28"/>
              </w:rPr>
              <w:t xml:space="preserve">Повышение эффективности деятельности по обращению с отходами </w:t>
            </w:r>
            <w:r>
              <w:rPr>
                <w:b/>
                <w:color w:val="auto"/>
                <w:sz w:val="28"/>
                <w:szCs w:val="28"/>
              </w:rPr>
              <w:t>в Алексеевском сельском поселении</w:t>
            </w:r>
            <w:r w:rsidRPr="00186251">
              <w:rPr>
                <w:b/>
                <w:color w:val="auto"/>
                <w:sz w:val="28"/>
                <w:szCs w:val="28"/>
              </w:rPr>
              <w:t>»</w:t>
            </w:r>
            <w:r>
              <w:rPr>
                <w:b/>
                <w:color w:val="auto"/>
                <w:sz w:val="28"/>
                <w:szCs w:val="28"/>
              </w:rPr>
              <w:t xml:space="preserve"> </w:t>
            </w:r>
            <w:r w:rsidRPr="00186251">
              <w:rPr>
                <w:b/>
                <w:color w:val="auto"/>
                <w:sz w:val="28"/>
                <w:szCs w:val="28"/>
              </w:rPr>
              <w:t>(всего), в том числе:</w:t>
            </w:r>
          </w:p>
        </w:tc>
        <w:tc>
          <w:tcPr>
            <w:tcW w:w="1703" w:type="dxa"/>
          </w:tcPr>
          <w:p w:rsidR="00207FAE" w:rsidRPr="0000741C" w:rsidRDefault="00207FAE" w:rsidP="00AC3AE7">
            <w:pPr>
              <w:jc w:val="center"/>
              <w:rPr>
                <w:sz w:val="28"/>
                <w:szCs w:val="28"/>
              </w:rPr>
            </w:pPr>
            <w:r>
              <w:rPr>
                <w:sz w:val="28"/>
                <w:szCs w:val="28"/>
              </w:rPr>
              <w:t>224,9</w:t>
            </w:r>
          </w:p>
        </w:tc>
        <w:tc>
          <w:tcPr>
            <w:tcW w:w="1419" w:type="dxa"/>
          </w:tcPr>
          <w:p w:rsidR="00207FAE" w:rsidRPr="0000741C" w:rsidRDefault="00207FAE" w:rsidP="00AC3AE7">
            <w:pPr>
              <w:jc w:val="center"/>
              <w:rPr>
                <w:sz w:val="28"/>
                <w:szCs w:val="28"/>
              </w:rPr>
            </w:pPr>
            <w:r>
              <w:rPr>
                <w:sz w:val="28"/>
                <w:szCs w:val="28"/>
              </w:rPr>
              <w:t>115,0</w:t>
            </w:r>
          </w:p>
        </w:tc>
        <w:tc>
          <w:tcPr>
            <w:tcW w:w="1276" w:type="dxa"/>
          </w:tcPr>
          <w:p w:rsidR="00207FAE" w:rsidRPr="0000741C" w:rsidRDefault="00207FAE" w:rsidP="00AC3AE7">
            <w:pPr>
              <w:jc w:val="center"/>
              <w:rPr>
                <w:sz w:val="28"/>
                <w:szCs w:val="28"/>
              </w:rPr>
            </w:pPr>
            <w:r>
              <w:rPr>
                <w:sz w:val="28"/>
                <w:szCs w:val="28"/>
              </w:rPr>
              <w:t>118,3</w:t>
            </w:r>
          </w:p>
        </w:tc>
        <w:tc>
          <w:tcPr>
            <w:tcW w:w="1560" w:type="dxa"/>
          </w:tcPr>
          <w:p w:rsidR="00207FAE" w:rsidRPr="0000741C" w:rsidRDefault="00207FAE" w:rsidP="00AC3AE7">
            <w:pPr>
              <w:jc w:val="center"/>
              <w:rPr>
                <w:sz w:val="28"/>
                <w:szCs w:val="28"/>
              </w:rPr>
            </w:pPr>
            <w:r>
              <w:rPr>
                <w:sz w:val="28"/>
                <w:szCs w:val="28"/>
              </w:rPr>
              <w:t>458,2</w:t>
            </w:r>
          </w:p>
        </w:tc>
      </w:tr>
      <w:tr w:rsidR="00207FAE" w:rsidRPr="0000741C" w:rsidTr="00F511C5">
        <w:tc>
          <w:tcPr>
            <w:tcW w:w="757" w:type="dxa"/>
          </w:tcPr>
          <w:p w:rsidR="00207FAE" w:rsidRPr="0000741C" w:rsidRDefault="00207FAE" w:rsidP="00DC71DB">
            <w:pPr>
              <w:rPr>
                <w:sz w:val="28"/>
                <w:szCs w:val="28"/>
              </w:rPr>
            </w:pPr>
          </w:p>
        </w:tc>
        <w:tc>
          <w:tcPr>
            <w:tcW w:w="7748" w:type="dxa"/>
          </w:tcPr>
          <w:p w:rsidR="00207FAE" w:rsidRPr="0000741C" w:rsidRDefault="00207FAE"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207FAE" w:rsidRPr="0000741C" w:rsidRDefault="00207FAE" w:rsidP="00AC3AE7">
            <w:pPr>
              <w:jc w:val="center"/>
              <w:rPr>
                <w:sz w:val="28"/>
                <w:szCs w:val="28"/>
              </w:rPr>
            </w:pPr>
            <w:r>
              <w:rPr>
                <w:sz w:val="28"/>
                <w:szCs w:val="28"/>
              </w:rPr>
              <w:t>224,9</w:t>
            </w:r>
          </w:p>
        </w:tc>
        <w:tc>
          <w:tcPr>
            <w:tcW w:w="1419" w:type="dxa"/>
          </w:tcPr>
          <w:p w:rsidR="00207FAE" w:rsidRPr="0000741C" w:rsidRDefault="00207FAE" w:rsidP="00AC3AE7">
            <w:pPr>
              <w:jc w:val="center"/>
              <w:rPr>
                <w:sz w:val="28"/>
                <w:szCs w:val="28"/>
              </w:rPr>
            </w:pPr>
            <w:r>
              <w:rPr>
                <w:sz w:val="28"/>
                <w:szCs w:val="28"/>
              </w:rPr>
              <w:t>115,0</w:t>
            </w:r>
          </w:p>
        </w:tc>
        <w:tc>
          <w:tcPr>
            <w:tcW w:w="1276" w:type="dxa"/>
          </w:tcPr>
          <w:p w:rsidR="00207FAE" w:rsidRPr="0000741C" w:rsidRDefault="00207FAE" w:rsidP="00AC3AE7">
            <w:pPr>
              <w:jc w:val="center"/>
              <w:rPr>
                <w:sz w:val="28"/>
                <w:szCs w:val="28"/>
              </w:rPr>
            </w:pPr>
            <w:r>
              <w:rPr>
                <w:sz w:val="28"/>
                <w:szCs w:val="28"/>
              </w:rPr>
              <w:t>118,3</w:t>
            </w:r>
          </w:p>
        </w:tc>
        <w:tc>
          <w:tcPr>
            <w:tcW w:w="1560" w:type="dxa"/>
          </w:tcPr>
          <w:p w:rsidR="00207FAE" w:rsidRPr="0000741C" w:rsidRDefault="00207FAE" w:rsidP="00AC3AE7">
            <w:pPr>
              <w:jc w:val="center"/>
              <w:rPr>
                <w:sz w:val="28"/>
                <w:szCs w:val="28"/>
              </w:rPr>
            </w:pPr>
            <w:r>
              <w:rPr>
                <w:sz w:val="28"/>
                <w:szCs w:val="28"/>
              </w:rPr>
              <w:t>458,2</w:t>
            </w:r>
          </w:p>
        </w:tc>
      </w:tr>
      <w:tr w:rsidR="00207FAE" w:rsidRPr="0000741C" w:rsidTr="00F511C5">
        <w:tc>
          <w:tcPr>
            <w:tcW w:w="757" w:type="dxa"/>
          </w:tcPr>
          <w:p w:rsidR="00207FAE" w:rsidRPr="0000741C" w:rsidRDefault="00207FAE" w:rsidP="00DC71DB">
            <w:pPr>
              <w:rPr>
                <w:sz w:val="28"/>
                <w:szCs w:val="28"/>
              </w:rPr>
            </w:pPr>
          </w:p>
        </w:tc>
        <w:tc>
          <w:tcPr>
            <w:tcW w:w="7748" w:type="dxa"/>
          </w:tcPr>
          <w:p w:rsidR="00207FAE" w:rsidRPr="0000741C" w:rsidRDefault="00207FAE" w:rsidP="00F511C5">
            <w:pPr>
              <w:rPr>
                <w:color w:val="auto"/>
                <w:sz w:val="28"/>
                <w:szCs w:val="28"/>
              </w:rPr>
            </w:pPr>
            <w:r w:rsidRPr="0000741C">
              <w:rPr>
                <w:color w:val="auto"/>
                <w:sz w:val="28"/>
                <w:szCs w:val="28"/>
              </w:rPr>
              <w:t>Федерального бюджета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F511C5">
        <w:tc>
          <w:tcPr>
            <w:tcW w:w="757" w:type="dxa"/>
          </w:tcPr>
          <w:p w:rsidR="00207FAE" w:rsidRPr="0000741C" w:rsidRDefault="00207FAE" w:rsidP="00DC71DB">
            <w:pPr>
              <w:rPr>
                <w:sz w:val="28"/>
                <w:szCs w:val="28"/>
              </w:rPr>
            </w:pPr>
          </w:p>
        </w:tc>
        <w:tc>
          <w:tcPr>
            <w:tcW w:w="7748" w:type="dxa"/>
          </w:tcPr>
          <w:p w:rsidR="00207FAE" w:rsidRPr="0000741C" w:rsidRDefault="00207FAE" w:rsidP="00F511C5">
            <w:pPr>
              <w:rPr>
                <w:color w:val="auto"/>
                <w:sz w:val="28"/>
                <w:szCs w:val="28"/>
              </w:rPr>
            </w:pPr>
            <w:r w:rsidRPr="0000741C">
              <w:rPr>
                <w:color w:val="auto"/>
                <w:sz w:val="28"/>
                <w:szCs w:val="28"/>
              </w:rPr>
              <w:t>Областного бюджета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F511C5">
        <w:tc>
          <w:tcPr>
            <w:tcW w:w="757" w:type="dxa"/>
          </w:tcPr>
          <w:p w:rsidR="00207FAE" w:rsidRPr="0000741C" w:rsidRDefault="00207FAE" w:rsidP="00DC71DB">
            <w:pPr>
              <w:rPr>
                <w:sz w:val="28"/>
                <w:szCs w:val="28"/>
              </w:rPr>
            </w:pPr>
          </w:p>
        </w:tc>
        <w:tc>
          <w:tcPr>
            <w:tcW w:w="7748" w:type="dxa"/>
          </w:tcPr>
          <w:p w:rsidR="00207FAE" w:rsidRPr="0000741C" w:rsidRDefault="00207FAE" w:rsidP="00F511C5">
            <w:pPr>
              <w:rPr>
                <w:color w:val="auto"/>
                <w:sz w:val="28"/>
                <w:szCs w:val="28"/>
              </w:rPr>
            </w:pPr>
            <w:r w:rsidRPr="0000741C">
              <w:rPr>
                <w:color w:val="auto"/>
                <w:sz w:val="28"/>
                <w:szCs w:val="28"/>
              </w:rPr>
              <w:t>Бюджета Октябрьского района</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r w:rsidR="00207FAE" w:rsidRPr="0000741C" w:rsidTr="00F511C5">
        <w:tc>
          <w:tcPr>
            <w:tcW w:w="757" w:type="dxa"/>
          </w:tcPr>
          <w:p w:rsidR="00207FAE" w:rsidRPr="0000741C" w:rsidRDefault="00207FAE" w:rsidP="00DC71DB">
            <w:pPr>
              <w:rPr>
                <w:sz w:val="28"/>
                <w:szCs w:val="28"/>
              </w:rPr>
            </w:pPr>
          </w:p>
        </w:tc>
        <w:tc>
          <w:tcPr>
            <w:tcW w:w="7748" w:type="dxa"/>
          </w:tcPr>
          <w:p w:rsidR="00207FAE" w:rsidRPr="0000741C" w:rsidRDefault="00207FAE" w:rsidP="00DC71DB">
            <w:pPr>
              <w:rPr>
                <w:color w:val="auto"/>
                <w:sz w:val="28"/>
                <w:szCs w:val="28"/>
              </w:rPr>
            </w:pPr>
            <w:r w:rsidRPr="0000741C">
              <w:rPr>
                <w:color w:val="auto"/>
                <w:sz w:val="28"/>
                <w:szCs w:val="28"/>
              </w:rPr>
              <w:t>Внебюджетные источники</w:t>
            </w:r>
          </w:p>
        </w:tc>
        <w:tc>
          <w:tcPr>
            <w:tcW w:w="1703" w:type="dxa"/>
          </w:tcPr>
          <w:p w:rsidR="00207FAE" w:rsidRPr="0000741C" w:rsidRDefault="00207FAE" w:rsidP="00F76C52">
            <w:pPr>
              <w:jc w:val="center"/>
              <w:rPr>
                <w:sz w:val="28"/>
                <w:szCs w:val="28"/>
              </w:rPr>
            </w:pPr>
            <w:r>
              <w:rPr>
                <w:sz w:val="28"/>
                <w:szCs w:val="28"/>
              </w:rPr>
              <w:t>-</w:t>
            </w:r>
          </w:p>
        </w:tc>
        <w:tc>
          <w:tcPr>
            <w:tcW w:w="1419" w:type="dxa"/>
          </w:tcPr>
          <w:p w:rsidR="00207FAE" w:rsidRPr="0000741C" w:rsidRDefault="00207FAE" w:rsidP="00F76C52">
            <w:pPr>
              <w:jc w:val="center"/>
              <w:rPr>
                <w:sz w:val="28"/>
                <w:szCs w:val="28"/>
              </w:rPr>
            </w:pPr>
            <w:r>
              <w:rPr>
                <w:sz w:val="28"/>
                <w:szCs w:val="28"/>
              </w:rPr>
              <w:t>-</w:t>
            </w:r>
          </w:p>
        </w:tc>
        <w:tc>
          <w:tcPr>
            <w:tcW w:w="1276" w:type="dxa"/>
          </w:tcPr>
          <w:p w:rsidR="00207FAE" w:rsidRPr="0000741C" w:rsidRDefault="00207FAE" w:rsidP="00F76C52">
            <w:pPr>
              <w:jc w:val="center"/>
              <w:rPr>
                <w:sz w:val="28"/>
                <w:szCs w:val="28"/>
              </w:rPr>
            </w:pPr>
            <w:r>
              <w:rPr>
                <w:sz w:val="28"/>
                <w:szCs w:val="28"/>
              </w:rPr>
              <w:t>-</w:t>
            </w:r>
          </w:p>
        </w:tc>
        <w:tc>
          <w:tcPr>
            <w:tcW w:w="1560" w:type="dxa"/>
          </w:tcPr>
          <w:p w:rsidR="00207FAE" w:rsidRPr="0000741C" w:rsidRDefault="00207FAE" w:rsidP="00F76C52">
            <w:pPr>
              <w:jc w:val="center"/>
              <w:rPr>
                <w:sz w:val="28"/>
                <w:szCs w:val="28"/>
              </w:rPr>
            </w:pPr>
            <w:r>
              <w:rPr>
                <w:sz w:val="28"/>
                <w:szCs w:val="28"/>
              </w:rPr>
              <w:t>-</w:t>
            </w:r>
          </w:p>
        </w:tc>
      </w:tr>
    </w:tbl>
    <w:p w:rsidR="00207FAE" w:rsidRPr="00E12362" w:rsidRDefault="00207FAE" w:rsidP="003123A7">
      <w:pPr>
        <w:jc w:val="center"/>
        <w:rPr>
          <w:sz w:val="28"/>
          <w:szCs w:val="28"/>
        </w:rPr>
      </w:pPr>
    </w:p>
    <w:p w:rsidR="00207FAE" w:rsidRPr="00E12362" w:rsidRDefault="00207FAE" w:rsidP="003123A7">
      <w:pPr>
        <w:jc w:val="both"/>
        <w:rPr>
          <w:sz w:val="28"/>
          <w:szCs w:val="28"/>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872A38">
      <w:pPr>
        <w:jc w:val="center"/>
        <w:rPr>
          <w:sz w:val="28"/>
          <w:szCs w:val="28"/>
        </w:rPr>
      </w:pPr>
      <w:r>
        <w:rPr>
          <w:sz w:val="28"/>
          <w:szCs w:val="28"/>
        </w:rPr>
        <w:t>Паспорт</w:t>
      </w:r>
    </w:p>
    <w:p w:rsidR="00207FAE" w:rsidRPr="003B1F67" w:rsidRDefault="00207FAE" w:rsidP="00872A38">
      <w:pPr>
        <w:widowControl w:val="0"/>
        <w:jc w:val="center"/>
        <w:rPr>
          <w:sz w:val="28"/>
        </w:rPr>
      </w:pPr>
      <w:r>
        <w:rPr>
          <w:sz w:val="28"/>
        </w:rPr>
        <w:t>м</w:t>
      </w:r>
      <w:r w:rsidRPr="003B1F67">
        <w:rPr>
          <w:sz w:val="28"/>
        </w:rPr>
        <w:t>униципального проекта «Ликвидация объектов накопленного вреда на территории муниципального образования «</w:t>
      </w:r>
      <w:r>
        <w:rPr>
          <w:sz w:val="28"/>
        </w:rPr>
        <w:t>Алексеев</w:t>
      </w:r>
      <w:r w:rsidRPr="003B1F67">
        <w:rPr>
          <w:sz w:val="28"/>
        </w:rPr>
        <w:t>ское сельское поселение»</w:t>
      </w:r>
    </w:p>
    <w:p w:rsidR="00207FAE" w:rsidRDefault="00207FAE" w:rsidP="00872A38">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207FAE" w:rsidRPr="00325803" w:rsidTr="00592B85">
        <w:trPr>
          <w:jc w:val="center"/>
        </w:trPr>
        <w:tc>
          <w:tcPr>
            <w:tcW w:w="6317" w:type="dxa"/>
          </w:tcPr>
          <w:p w:rsidR="00207FAE" w:rsidRPr="00E249A7" w:rsidRDefault="00207FAE" w:rsidP="00592B85">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207FAE" w:rsidRDefault="00207FAE" w:rsidP="00592B85">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207FAE" w:rsidRPr="00E249A7" w:rsidRDefault="00207FAE" w:rsidP="00592B85">
            <w:pPr>
              <w:jc w:val="both"/>
              <w:rPr>
                <w:sz w:val="28"/>
                <w:szCs w:val="28"/>
              </w:rPr>
            </w:pPr>
          </w:p>
        </w:tc>
      </w:tr>
      <w:tr w:rsidR="00207FAE" w:rsidRPr="00325803" w:rsidTr="00592B85">
        <w:trPr>
          <w:jc w:val="center"/>
        </w:trPr>
        <w:tc>
          <w:tcPr>
            <w:tcW w:w="6317" w:type="dxa"/>
          </w:tcPr>
          <w:p w:rsidR="00207FAE" w:rsidRPr="00E249A7" w:rsidRDefault="00207FAE" w:rsidP="00592B85">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207FAE" w:rsidRPr="00E249A7" w:rsidRDefault="00207FAE" w:rsidP="00592B85">
            <w:pPr>
              <w:jc w:val="both"/>
              <w:rPr>
                <w:sz w:val="28"/>
                <w:szCs w:val="28"/>
              </w:rPr>
            </w:pPr>
            <w:r w:rsidRPr="003B1F67">
              <w:rPr>
                <w:sz w:val="28"/>
              </w:rPr>
              <w:t>обеспечивается в соответствии с государственной программой Ростовской области «Охрана окружающей среды и рациональное природопользование»</w:t>
            </w:r>
          </w:p>
        </w:tc>
      </w:tr>
    </w:tbl>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Pr="00E47E32" w:rsidRDefault="00207FAE" w:rsidP="00015CDE">
      <w:pPr>
        <w:widowControl w:val="0"/>
        <w:jc w:val="center"/>
        <w:rPr>
          <w:sz w:val="28"/>
          <w:szCs w:val="28"/>
        </w:rPr>
      </w:pPr>
      <w:r w:rsidRPr="00E47E32">
        <w:rPr>
          <w:sz w:val="28"/>
          <w:szCs w:val="28"/>
        </w:rPr>
        <w:t>2. Показатели муниципального проекта</w:t>
      </w:r>
    </w:p>
    <w:p w:rsidR="00207FAE" w:rsidRPr="00E47E32" w:rsidRDefault="00207FAE" w:rsidP="00015CDE">
      <w:pPr>
        <w:widowControl w:val="0"/>
        <w:jc w:val="center"/>
        <w:outlineLvl w:val="2"/>
        <w:rPr>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2"/>
        <w:gridCol w:w="2268"/>
        <w:gridCol w:w="1418"/>
        <w:gridCol w:w="1559"/>
        <w:gridCol w:w="1559"/>
        <w:gridCol w:w="851"/>
        <w:gridCol w:w="992"/>
        <w:gridCol w:w="851"/>
        <w:gridCol w:w="850"/>
        <w:gridCol w:w="851"/>
        <w:gridCol w:w="850"/>
        <w:gridCol w:w="1559"/>
        <w:gridCol w:w="1276"/>
      </w:tblGrid>
      <w:tr w:rsidR="00207FAE" w:rsidRPr="00E47E32" w:rsidTr="00592B85">
        <w:tc>
          <w:tcPr>
            <w:tcW w:w="642" w:type="dxa"/>
            <w:vMerge w:val="restart"/>
            <w:tcMar>
              <w:left w:w="75" w:type="dxa"/>
              <w:right w:w="75" w:type="dxa"/>
            </w:tcMar>
          </w:tcPr>
          <w:p w:rsidR="00207FAE" w:rsidRPr="00E47E32" w:rsidRDefault="00207FAE" w:rsidP="00592B85">
            <w:pPr>
              <w:widowControl w:val="0"/>
              <w:jc w:val="center"/>
              <w:rPr>
                <w:szCs w:val="24"/>
              </w:rPr>
            </w:pPr>
            <w:r w:rsidRPr="00E47E32">
              <w:rPr>
                <w:szCs w:val="24"/>
              </w:rPr>
              <w:t>№ п/п</w:t>
            </w:r>
          </w:p>
        </w:tc>
        <w:tc>
          <w:tcPr>
            <w:tcW w:w="2268" w:type="dxa"/>
            <w:vMerge w:val="restart"/>
            <w:tcMar>
              <w:left w:w="75" w:type="dxa"/>
              <w:right w:w="75" w:type="dxa"/>
            </w:tcMar>
          </w:tcPr>
          <w:p w:rsidR="00207FAE" w:rsidRPr="00E47E32" w:rsidRDefault="00207FAE" w:rsidP="00592B85">
            <w:pPr>
              <w:widowControl w:val="0"/>
              <w:jc w:val="center"/>
              <w:rPr>
                <w:szCs w:val="24"/>
              </w:rPr>
            </w:pPr>
            <w:r w:rsidRPr="00E47E32">
              <w:rPr>
                <w:szCs w:val="24"/>
              </w:rPr>
              <w:t xml:space="preserve">Наименование показателя </w:t>
            </w:r>
          </w:p>
        </w:tc>
        <w:tc>
          <w:tcPr>
            <w:tcW w:w="1418" w:type="dxa"/>
            <w:vMerge w:val="restart"/>
            <w:tcMar>
              <w:left w:w="75" w:type="dxa"/>
              <w:right w:w="75" w:type="dxa"/>
            </w:tcMar>
          </w:tcPr>
          <w:p w:rsidR="00207FAE" w:rsidRPr="00E47E32" w:rsidRDefault="00207FAE" w:rsidP="00592B85">
            <w:pPr>
              <w:widowControl w:val="0"/>
              <w:jc w:val="center"/>
              <w:rPr>
                <w:szCs w:val="24"/>
              </w:rPr>
            </w:pPr>
            <w:r w:rsidRPr="00E47E32">
              <w:rPr>
                <w:szCs w:val="24"/>
              </w:rPr>
              <w:t>Признак возрастания/</w:t>
            </w:r>
          </w:p>
          <w:p w:rsidR="00207FAE" w:rsidRPr="00E47E32" w:rsidRDefault="00207FAE" w:rsidP="00592B85">
            <w:pPr>
              <w:widowControl w:val="0"/>
              <w:jc w:val="center"/>
              <w:rPr>
                <w:szCs w:val="24"/>
              </w:rPr>
            </w:pPr>
            <w:r w:rsidRPr="00E47E32">
              <w:rPr>
                <w:szCs w:val="24"/>
              </w:rPr>
              <w:t>убывания</w:t>
            </w:r>
          </w:p>
        </w:tc>
        <w:tc>
          <w:tcPr>
            <w:tcW w:w="1559" w:type="dxa"/>
            <w:vMerge w:val="restart"/>
            <w:tcMar>
              <w:left w:w="75" w:type="dxa"/>
              <w:right w:w="75" w:type="dxa"/>
            </w:tcMar>
          </w:tcPr>
          <w:p w:rsidR="00207FAE" w:rsidRPr="00E47E32" w:rsidRDefault="00207FAE" w:rsidP="00592B85">
            <w:pPr>
              <w:widowControl w:val="0"/>
              <w:jc w:val="center"/>
              <w:rPr>
                <w:szCs w:val="24"/>
              </w:rPr>
            </w:pPr>
            <w:r w:rsidRPr="00E47E32">
              <w:rPr>
                <w:szCs w:val="24"/>
              </w:rPr>
              <w:t xml:space="preserve">Уровень показателя </w:t>
            </w:r>
          </w:p>
        </w:tc>
        <w:tc>
          <w:tcPr>
            <w:tcW w:w="1559" w:type="dxa"/>
            <w:vMerge w:val="restart"/>
            <w:tcMar>
              <w:left w:w="75" w:type="dxa"/>
              <w:right w:w="75" w:type="dxa"/>
            </w:tcMar>
          </w:tcPr>
          <w:p w:rsidR="00207FAE" w:rsidRPr="00E47E32" w:rsidRDefault="00207FAE" w:rsidP="00592B85">
            <w:pPr>
              <w:widowControl w:val="0"/>
              <w:jc w:val="center"/>
              <w:rPr>
                <w:szCs w:val="24"/>
              </w:rPr>
            </w:pPr>
            <w:r w:rsidRPr="00E47E32">
              <w:rPr>
                <w:szCs w:val="24"/>
              </w:rPr>
              <w:t>Единица измерения (по ОКЕИ)</w:t>
            </w:r>
          </w:p>
        </w:tc>
        <w:tc>
          <w:tcPr>
            <w:tcW w:w="1843" w:type="dxa"/>
            <w:gridSpan w:val="2"/>
            <w:tcMar>
              <w:left w:w="75" w:type="dxa"/>
              <w:right w:w="75" w:type="dxa"/>
            </w:tcMar>
          </w:tcPr>
          <w:p w:rsidR="00207FAE" w:rsidRPr="00E47E32" w:rsidRDefault="00207FAE" w:rsidP="00592B85">
            <w:pPr>
              <w:widowControl w:val="0"/>
              <w:jc w:val="center"/>
              <w:rPr>
                <w:szCs w:val="24"/>
              </w:rPr>
            </w:pPr>
            <w:r w:rsidRPr="00E47E32">
              <w:rPr>
                <w:szCs w:val="24"/>
              </w:rPr>
              <w:t xml:space="preserve">Базовое значение показателя </w:t>
            </w:r>
          </w:p>
        </w:tc>
        <w:tc>
          <w:tcPr>
            <w:tcW w:w="3402" w:type="dxa"/>
            <w:gridSpan w:val="4"/>
            <w:tcMar>
              <w:left w:w="75" w:type="dxa"/>
              <w:right w:w="75" w:type="dxa"/>
            </w:tcMar>
          </w:tcPr>
          <w:p w:rsidR="00207FAE" w:rsidRPr="00E47E32" w:rsidRDefault="00207FAE" w:rsidP="00592B85">
            <w:pPr>
              <w:widowControl w:val="0"/>
              <w:jc w:val="center"/>
              <w:rPr>
                <w:szCs w:val="24"/>
              </w:rPr>
            </w:pPr>
            <w:r w:rsidRPr="00E47E32">
              <w:rPr>
                <w:szCs w:val="24"/>
              </w:rPr>
              <w:t>Значения показателя</w:t>
            </w:r>
          </w:p>
        </w:tc>
        <w:tc>
          <w:tcPr>
            <w:tcW w:w="1559" w:type="dxa"/>
            <w:vMerge w:val="restart"/>
            <w:tcMar>
              <w:left w:w="75" w:type="dxa"/>
              <w:right w:w="75" w:type="dxa"/>
            </w:tcMar>
          </w:tcPr>
          <w:p w:rsidR="00207FAE" w:rsidRPr="00E47E32" w:rsidRDefault="00207FAE" w:rsidP="00592B85">
            <w:pPr>
              <w:widowControl w:val="0"/>
              <w:jc w:val="center"/>
              <w:rPr>
                <w:szCs w:val="24"/>
              </w:rPr>
            </w:pPr>
            <w:r w:rsidRPr="00E47E32">
              <w:rPr>
                <w:szCs w:val="24"/>
              </w:rPr>
              <w:t xml:space="preserve">Ответст-венный за достижение показателя </w:t>
            </w:r>
          </w:p>
        </w:tc>
        <w:tc>
          <w:tcPr>
            <w:tcW w:w="1276" w:type="dxa"/>
            <w:vMerge w:val="restart"/>
            <w:tcMar>
              <w:left w:w="75" w:type="dxa"/>
              <w:right w:w="75" w:type="dxa"/>
            </w:tcMar>
          </w:tcPr>
          <w:p w:rsidR="00207FAE" w:rsidRPr="00E47E32" w:rsidRDefault="00207FAE" w:rsidP="00592B85">
            <w:pPr>
              <w:widowControl w:val="0"/>
              <w:jc w:val="center"/>
              <w:rPr>
                <w:szCs w:val="24"/>
              </w:rPr>
            </w:pPr>
            <w:r w:rsidRPr="00E47E32">
              <w:rPr>
                <w:szCs w:val="24"/>
              </w:rPr>
              <w:t>Информационная система</w:t>
            </w:r>
          </w:p>
        </w:tc>
      </w:tr>
      <w:tr w:rsidR="00207FAE" w:rsidRPr="00E47E32" w:rsidTr="00592B85">
        <w:tc>
          <w:tcPr>
            <w:tcW w:w="642" w:type="dxa"/>
            <w:vMerge/>
            <w:tcMar>
              <w:left w:w="75" w:type="dxa"/>
              <w:right w:w="75" w:type="dxa"/>
            </w:tcMar>
          </w:tcPr>
          <w:p w:rsidR="00207FAE" w:rsidRPr="00E47E32" w:rsidRDefault="00207FAE" w:rsidP="00592B85">
            <w:pPr>
              <w:rPr>
                <w:szCs w:val="24"/>
              </w:rPr>
            </w:pPr>
          </w:p>
        </w:tc>
        <w:tc>
          <w:tcPr>
            <w:tcW w:w="2268" w:type="dxa"/>
            <w:vMerge/>
            <w:tcMar>
              <w:left w:w="75" w:type="dxa"/>
              <w:right w:w="75" w:type="dxa"/>
            </w:tcMar>
          </w:tcPr>
          <w:p w:rsidR="00207FAE" w:rsidRPr="00E47E32" w:rsidRDefault="00207FAE" w:rsidP="00592B85">
            <w:pPr>
              <w:rPr>
                <w:szCs w:val="24"/>
              </w:rPr>
            </w:pPr>
          </w:p>
        </w:tc>
        <w:tc>
          <w:tcPr>
            <w:tcW w:w="1418" w:type="dxa"/>
            <w:vMerge/>
            <w:tcMar>
              <w:left w:w="75" w:type="dxa"/>
              <w:right w:w="75" w:type="dxa"/>
            </w:tcMar>
          </w:tcPr>
          <w:p w:rsidR="00207FAE" w:rsidRPr="00E47E32" w:rsidRDefault="00207FAE" w:rsidP="00592B85">
            <w:pPr>
              <w:rPr>
                <w:szCs w:val="24"/>
              </w:rPr>
            </w:pPr>
          </w:p>
        </w:tc>
        <w:tc>
          <w:tcPr>
            <w:tcW w:w="1559" w:type="dxa"/>
            <w:vMerge/>
            <w:tcMar>
              <w:left w:w="75" w:type="dxa"/>
              <w:right w:w="75" w:type="dxa"/>
            </w:tcMar>
          </w:tcPr>
          <w:p w:rsidR="00207FAE" w:rsidRPr="00E47E32" w:rsidRDefault="00207FAE" w:rsidP="00592B85">
            <w:pPr>
              <w:rPr>
                <w:szCs w:val="24"/>
              </w:rPr>
            </w:pPr>
          </w:p>
        </w:tc>
        <w:tc>
          <w:tcPr>
            <w:tcW w:w="1559" w:type="dxa"/>
            <w:vMerge/>
            <w:tcMar>
              <w:left w:w="75" w:type="dxa"/>
              <w:right w:w="75" w:type="dxa"/>
            </w:tcMar>
          </w:tcPr>
          <w:p w:rsidR="00207FAE" w:rsidRPr="00E47E32" w:rsidRDefault="00207FAE" w:rsidP="00592B85">
            <w:pPr>
              <w:rPr>
                <w:szCs w:val="24"/>
              </w:rPr>
            </w:pPr>
          </w:p>
        </w:tc>
        <w:tc>
          <w:tcPr>
            <w:tcW w:w="851" w:type="dxa"/>
            <w:tcMar>
              <w:left w:w="75" w:type="dxa"/>
              <w:right w:w="75" w:type="dxa"/>
            </w:tcMar>
          </w:tcPr>
          <w:p w:rsidR="00207FAE" w:rsidRPr="00E47E32" w:rsidRDefault="00207FAE" w:rsidP="00592B85">
            <w:pPr>
              <w:widowControl w:val="0"/>
              <w:jc w:val="center"/>
              <w:rPr>
                <w:szCs w:val="24"/>
              </w:rPr>
            </w:pPr>
            <w:r w:rsidRPr="00E47E32">
              <w:rPr>
                <w:szCs w:val="24"/>
              </w:rPr>
              <w:t>значение</w:t>
            </w:r>
          </w:p>
        </w:tc>
        <w:tc>
          <w:tcPr>
            <w:tcW w:w="992" w:type="dxa"/>
            <w:tcMar>
              <w:left w:w="75" w:type="dxa"/>
              <w:right w:w="75" w:type="dxa"/>
            </w:tcMar>
          </w:tcPr>
          <w:p w:rsidR="00207FAE" w:rsidRPr="00E47E32" w:rsidRDefault="00207FAE" w:rsidP="00592B85">
            <w:pPr>
              <w:widowControl w:val="0"/>
              <w:jc w:val="center"/>
              <w:rPr>
                <w:szCs w:val="24"/>
              </w:rPr>
            </w:pPr>
            <w:r w:rsidRPr="00E47E32">
              <w:rPr>
                <w:szCs w:val="24"/>
              </w:rPr>
              <w:t>год</w:t>
            </w:r>
          </w:p>
        </w:tc>
        <w:tc>
          <w:tcPr>
            <w:tcW w:w="851" w:type="dxa"/>
            <w:tcMar>
              <w:left w:w="75" w:type="dxa"/>
              <w:right w:w="75" w:type="dxa"/>
            </w:tcMar>
          </w:tcPr>
          <w:p w:rsidR="00207FAE" w:rsidRPr="00E47E32" w:rsidRDefault="00207FAE" w:rsidP="00592B85">
            <w:pPr>
              <w:widowControl w:val="0"/>
              <w:jc w:val="center"/>
              <w:rPr>
                <w:szCs w:val="24"/>
              </w:rPr>
            </w:pPr>
            <w:r w:rsidRPr="00E47E32">
              <w:rPr>
                <w:szCs w:val="24"/>
              </w:rPr>
              <w:t>2025</w:t>
            </w:r>
          </w:p>
        </w:tc>
        <w:tc>
          <w:tcPr>
            <w:tcW w:w="850" w:type="dxa"/>
            <w:tcMar>
              <w:left w:w="75" w:type="dxa"/>
              <w:right w:w="75" w:type="dxa"/>
            </w:tcMar>
          </w:tcPr>
          <w:p w:rsidR="00207FAE" w:rsidRPr="00E47E32" w:rsidRDefault="00207FAE" w:rsidP="00592B85">
            <w:pPr>
              <w:widowControl w:val="0"/>
              <w:jc w:val="center"/>
              <w:rPr>
                <w:szCs w:val="24"/>
              </w:rPr>
            </w:pPr>
            <w:r w:rsidRPr="00E47E32">
              <w:rPr>
                <w:szCs w:val="24"/>
              </w:rPr>
              <w:t>2026</w:t>
            </w:r>
          </w:p>
        </w:tc>
        <w:tc>
          <w:tcPr>
            <w:tcW w:w="851" w:type="dxa"/>
            <w:tcMar>
              <w:left w:w="75" w:type="dxa"/>
              <w:right w:w="75" w:type="dxa"/>
            </w:tcMar>
          </w:tcPr>
          <w:p w:rsidR="00207FAE" w:rsidRPr="00E47E32" w:rsidRDefault="00207FAE" w:rsidP="00592B85">
            <w:pPr>
              <w:widowControl w:val="0"/>
              <w:jc w:val="center"/>
              <w:rPr>
                <w:szCs w:val="24"/>
              </w:rPr>
            </w:pPr>
            <w:r w:rsidRPr="00E47E32">
              <w:rPr>
                <w:szCs w:val="24"/>
              </w:rPr>
              <w:t>2027</w:t>
            </w:r>
          </w:p>
        </w:tc>
        <w:tc>
          <w:tcPr>
            <w:tcW w:w="850" w:type="dxa"/>
            <w:tcMar>
              <w:left w:w="75" w:type="dxa"/>
              <w:right w:w="75" w:type="dxa"/>
            </w:tcMar>
          </w:tcPr>
          <w:p w:rsidR="00207FAE" w:rsidRPr="00E47E32" w:rsidRDefault="00207FAE" w:rsidP="00592B85">
            <w:pPr>
              <w:widowControl w:val="0"/>
              <w:jc w:val="center"/>
              <w:rPr>
                <w:szCs w:val="24"/>
              </w:rPr>
            </w:pPr>
            <w:r w:rsidRPr="00E47E32">
              <w:rPr>
                <w:szCs w:val="24"/>
              </w:rPr>
              <w:t>2030 (спра-вочно)</w:t>
            </w:r>
          </w:p>
        </w:tc>
        <w:tc>
          <w:tcPr>
            <w:tcW w:w="1559" w:type="dxa"/>
            <w:vMerge/>
            <w:tcMar>
              <w:left w:w="75" w:type="dxa"/>
              <w:right w:w="75" w:type="dxa"/>
            </w:tcMar>
          </w:tcPr>
          <w:p w:rsidR="00207FAE" w:rsidRPr="00E47E32" w:rsidRDefault="00207FAE" w:rsidP="00592B85">
            <w:pPr>
              <w:rPr>
                <w:szCs w:val="24"/>
              </w:rPr>
            </w:pPr>
          </w:p>
        </w:tc>
        <w:tc>
          <w:tcPr>
            <w:tcW w:w="1276" w:type="dxa"/>
            <w:vMerge/>
            <w:tcMar>
              <w:left w:w="75" w:type="dxa"/>
              <w:right w:w="75" w:type="dxa"/>
            </w:tcMar>
          </w:tcPr>
          <w:p w:rsidR="00207FAE" w:rsidRPr="00E47E32" w:rsidRDefault="00207FAE" w:rsidP="00592B85">
            <w:pPr>
              <w:rPr>
                <w:szCs w:val="24"/>
              </w:rPr>
            </w:pPr>
          </w:p>
        </w:tc>
      </w:tr>
    </w:tbl>
    <w:p w:rsidR="00207FAE" w:rsidRPr="00E47E32" w:rsidRDefault="00207FAE" w:rsidP="00015CDE">
      <w:pPr>
        <w:rPr>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2"/>
        <w:gridCol w:w="2268"/>
        <w:gridCol w:w="1418"/>
        <w:gridCol w:w="1559"/>
        <w:gridCol w:w="1559"/>
        <w:gridCol w:w="851"/>
        <w:gridCol w:w="992"/>
        <w:gridCol w:w="851"/>
        <w:gridCol w:w="850"/>
        <w:gridCol w:w="851"/>
        <w:gridCol w:w="850"/>
        <w:gridCol w:w="1559"/>
        <w:gridCol w:w="1276"/>
      </w:tblGrid>
      <w:tr w:rsidR="00207FAE" w:rsidRPr="00E47E32" w:rsidTr="00592B85">
        <w:trPr>
          <w:tblHeader/>
        </w:trPr>
        <w:tc>
          <w:tcPr>
            <w:tcW w:w="642" w:type="dxa"/>
            <w:tcMar>
              <w:left w:w="75" w:type="dxa"/>
              <w:right w:w="75" w:type="dxa"/>
            </w:tcMar>
          </w:tcPr>
          <w:p w:rsidR="00207FAE" w:rsidRPr="00E47E32" w:rsidRDefault="00207FAE" w:rsidP="00592B85">
            <w:pPr>
              <w:widowControl w:val="0"/>
              <w:jc w:val="center"/>
              <w:rPr>
                <w:szCs w:val="24"/>
              </w:rPr>
            </w:pPr>
            <w:r w:rsidRPr="00E47E32">
              <w:rPr>
                <w:szCs w:val="24"/>
              </w:rPr>
              <w:t>1</w:t>
            </w:r>
          </w:p>
        </w:tc>
        <w:tc>
          <w:tcPr>
            <w:tcW w:w="2268" w:type="dxa"/>
            <w:tcMar>
              <w:left w:w="75" w:type="dxa"/>
              <w:right w:w="75" w:type="dxa"/>
            </w:tcMar>
          </w:tcPr>
          <w:p w:rsidR="00207FAE" w:rsidRPr="00E47E32" w:rsidRDefault="00207FAE" w:rsidP="00592B85">
            <w:pPr>
              <w:widowControl w:val="0"/>
              <w:jc w:val="center"/>
              <w:rPr>
                <w:szCs w:val="24"/>
              </w:rPr>
            </w:pPr>
            <w:r w:rsidRPr="00E47E32">
              <w:rPr>
                <w:szCs w:val="24"/>
              </w:rPr>
              <w:t>2</w:t>
            </w:r>
          </w:p>
        </w:tc>
        <w:tc>
          <w:tcPr>
            <w:tcW w:w="1418" w:type="dxa"/>
            <w:tcMar>
              <w:left w:w="75" w:type="dxa"/>
              <w:right w:w="75" w:type="dxa"/>
            </w:tcMar>
          </w:tcPr>
          <w:p w:rsidR="00207FAE" w:rsidRPr="00E47E32" w:rsidRDefault="00207FAE" w:rsidP="00592B85">
            <w:pPr>
              <w:widowControl w:val="0"/>
              <w:jc w:val="center"/>
              <w:rPr>
                <w:szCs w:val="24"/>
              </w:rPr>
            </w:pPr>
            <w:r w:rsidRPr="00E47E32">
              <w:rPr>
                <w:szCs w:val="24"/>
              </w:rPr>
              <w:t>3</w:t>
            </w:r>
          </w:p>
        </w:tc>
        <w:tc>
          <w:tcPr>
            <w:tcW w:w="1559" w:type="dxa"/>
            <w:tcMar>
              <w:left w:w="75" w:type="dxa"/>
              <w:right w:w="75" w:type="dxa"/>
            </w:tcMar>
          </w:tcPr>
          <w:p w:rsidR="00207FAE" w:rsidRPr="00E47E32" w:rsidRDefault="00207FAE" w:rsidP="00592B85">
            <w:pPr>
              <w:widowControl w:val="0"/>
              <w:jc w:val="center"/>
              <w:rPr>
                <w:szCs w:val="24"/>
              </w:rPr>
            </w:pPr>
            <w:r w:rsidRPr="00E47E32">
              <w:rPr>
                <w:szCs w:val="24"/>
              </w:rPr>
              <w:t>4</w:t>
            </w:r>
          </w:p>
        </w:tc>
        <w:tc>
          <w:tcPr>
            <w:tcW w:w="1559" w:type="dxa"/>
            <w:tcMar>
              <w:left w:w="75" w:type="dxa"/>
              <w:right w:w="75" w:type="dxa"/>
            </w:tcMar>
          </w:tcPr>
          <w:p w:rsidR="00207FAE" w:rsidRPr="00E47E32" w:rsidRDefault="00207FAE" w:rsidP="00592B85">
            <w:pPr>
              <w:widowControl w:val="0"/>
              <w:jc w:val="center"/>
              <w:rPr>
                <w:szCs w:val="24"/>
              </w:rPr>
            </w:pPr>
            <w:r w:rsidRPr="00E47E32">
              <w:rPr>
                <w:szCs w:val="24"/>
              </w:rPr>
              <w:t>5</w:t>
            </w:r>
          </w:p>
        </w:tc>
        <w:tc>
          <w:tcPr>
            <w:tcW w:w="851" w:type="dxa"/>
            <w:tcMar>
              <w:left w:w="75" w:type="dxa"/>
              <w:right w:w="75" w:type="dxa"/>
            </w:tcMar>
          </w:tcPr>
          <w:p w:rsidR="00207FAE" w:rsidRPr="00E47E32" w:rsidRDefault="00207FAE" w:rsidP="00592B85">
            <w:pPr>
              <w:widowControl w:val="0"/>
              <w:jc w:val="center"/>
              <w:rPr>
                <w:szCs w:val="24"/>
              </w:rPr>
            </w:pPr>
            <w:r w:rsidRPr="00E47E32">
              <w:rPr>
                <w:szCs w:val="24"/>
              </w:rPr>
              <w:t>6</w:t>
            </w:r>
          </w:p>
        </w:tc>
        <w:tc>
          <w:tcPr>
            <w:tcW w:w="992" w:type="dxa"/>
            <w:tcMar>
              <w:left w:w="75" w:type="dxa"/>
              <w:right w:w="75" w:type="dxa"/>
            </w:tcMar>
          </w:tcPr>
          <w:p w:rsidR="00207FAE" w:rsidRPr="00E47E32" w:rsidRDefault="00207FAE" w:rsidP="00592B85">
            <w:pPr>
              <w:widowControl w:val="0"/>
              <w:jc w:val="center"/>
              <w:rPr>
                <w:szCs w:val="24"/>
              </w:rPr>
            </w:pPr>
            <w:r w:rsidRPr="00E47E32">
              <w:rPr>
                <w:szCs w:val="24"/>
              </w:rPr>
              <w:t>7</w:t>
            </w:r>
          </w:p>
        </w:tc>
        <w:tc>
          <w:tcPr>
            <w:tcW w:w="851" w:type="dxa"/>
            <w:tcMar>
              <w:left w:w="75" w:type="dxa"/>
              <w:right w:w="75" w:type="dxa"/>
            </w:tcMar>
          </w:tcPr>
          <w:p w:rsidR="00207FAE" w:rsidRPr="00E47E32" w:rsidRDefault="00207FAE" w:rsidP="00592B85">
            <w:pPr>
              <w:widowControl w:val="0"/>
              <w:jc w:val="center"/>
              <w:rPr>
                <w:szCs w:val="24"/>
              </w:rPr>
            </w:pPr>
            <w:r w:rsidRPr="00E47E32">
              <w:rPr>
                <w:szCs w:val="24"/>
              </w:rPr>
              <w:t>8</w:t>
            </w:r>
          </w:p>
        </w:tc>
        <w:tc>
          <w:tcPr>
            <w:tcW w:w="850" w:type="dxa"/>
            <w:tcMar>
              <w:left w:w="75" w:type="dxa"/>
              <w:right w:w="75" w:type="dxa"/>
            </w:tcMar>
          </w:tcPr>
          <w:p w:rsidR="00207FAE" w:rsidRPr="00E47E32" w:rsidRDefault="00207FAE" w:rsidP="00592B85">
            <w:pPr>
              <w:widowControl w:val="0"/>
              <w:jc w:val="center"/>
              <w:rPr>
                <w:szCs w:val="24"/>
              </w:rPr>
            </w:pPr>
            <w:r w:rsidRPr="00E47E32">
              <w:rPr>
                <w:szCs w:val="24"/>
              </w:rPr>
              <w:t>9</w:t>
            </w:r>
          </w:p>
        </w:tc>
        <w:tc>
          <w:tcPr>
            <w:tcW w:w="851" w:type="dxa"/>
            <w:tcMar>
              <w:left w:w="75" w:type="dxa"/>
              <w:right w:w="75" w:type="dxa"/>
            </w:tcMar>
          </w:tcPr>
          <w:p w:rsidR="00207FAE" w:rsidRPr="00E47E32" w:rsidRDefault="00207FAE" w:rsidP="00592B85">
            <w:pPr>
              <w:widowControl w:val="0"/>
              <w:jc w:val="center"/>
              <w:rPr>
                <w:szCs w:val="24"/>
              </w:rPr>
            </w:pPr>
            <w:r w:rsidRPr="00E47E32">
              <w:rPr>
                <w:szCs w:val="24"/>
              </w:rPr>
              <w:t>10</w:t>
            </w:r>
          </w:p>
        </w:tc>
        <w:tc>
          <w:tcPr>
            <w:tcW w:w="850" w:type="dxa"/>
            <w:tcMar>
              <w:left w:w="75" w:type="dxa"/>
              <w:right w:w="75" w:type="dxa"/>
            </w:tcMar>
          </w:tcPr>
          <w:p w:rsidR="00207FAE" w:rsidRPr="00E47E32" w:rsidRDefault="00207FAE" w:rsidP="00592B85">
            <w:pPr>
              <w:widowControl w:val="0"/>
              <w:jc w:val="center"/>
              <w:rPr>
                <w:szCs w:val="24"/>
              </w:rPr>
            </w:pPr>
            <w:r w:rsidRPr="00E47E32">
              <w:rPr>
                <w:szCs w:val="24"/>
              </w:rPr>
              <w:t>11</w:t>
            </w:r>
          </w:p>
        </w:tc>
        <w:tc>
          <w:tcPr>
            <w:tcW w:w="1559" w:type="dxa"/>
            <w:tcMar>
              <w:left w:w="75" w:type="dxa"/>
              <w:right w:w="75" w:type="dxa"/>
            </w:tcMar>
          </w:tcPr>
          <w:p w:rsidR="00207FAE" w:rsidRPr="00E47E32" w:rsidRDefault="00207FAE" w:rsidP="00592B85">
            <w:pPr>
              <w:widowControl w:val="0"/>
              <w:jc w:val="center"/>
              <w:rPr>
                <w:szCs w:val="24"/>
              </w:rPr>
            </w:pPr>
            <w:r w:rsidRPr="00E47E32">
              <w:rPr>
                <w:szCs w:val="24"/>
              </w:rPr>
              <w:t>12</w:t>
            </w:r>
          </w:p>
        </w:tc>
        <w:tc>
          <w:tcPr>
            <w:tcW w:w="1276" w:type="dxa"/>
            <w:tcMar>
              <w:left w:w="75" w:type="dxa"/>
              <w:right w:w="75" w:type="dxa"/>
            </w:tcMar>
          </w:tcPr>
          <w:p w:rsidR="00207FAE" w:rsidRPr="00E47E32" w:rsidRDefault="00207FAE" w:rsidP="00592B85">
            <w:pPr>
              <w:widowControl w:val="0"/>
              <w:jc w:val="center"/>
              <w:rPr>
                <w:szCs w:val="24"/>
              </w:rPr>
            </w:pPr>
            <w:r w:rsidRPr="00E47E32">
              <w:rPr>
                <w:szCs w:val="24"/>
              </w:rPr>
              <w:t>13</w:t>
            </w:r>
          </w:p>
        </w:tc>
      </w:tr>
      <w:tr w:rsidR="00207FAE" w:rsidRPr="00E47E32" w:rsidTr="00592B85">
        <w:tc>
          <w:tcPr>
            <w:tcW w:w="15526" w:type="dxa"/>
            <w:gridSpan w:val="13"/>
            <w:tcMar>
              <w:left w:w="75" w:type="dxa"/>
              <w:right w:w="75" w:type="dxa"/>
            </w:tcMar>
          </w:tcPr>
          <w:p w:rsidR="00207FAE" w:rsidRPr="00E47E32" w:rsidRDefault="00207FAE" w:rsidP="00592B85">
            <w:pPr>
              <w:widowControl w:val="0"/>
              <w:jc w:val="center"/>
              <w:rPr>
                <w:szCs w:val="24"/>
              </w:rPr>
            </w:pPr>
            <w:r w:rsidRPr="00E47E32">
              <w:rPr>
                <w:szCs w:val="24"/>
              </w:rPr>
              <w:t>1. Задача «Обеспечено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r>
      <w:tr w:rsidR="00207FAE" w:rsidRPr="00E47E32" w:rsidTr="00592B85">
        <w:tc>
          <w:tcPr>
            <w:tcW w:w="642" w:type="dxa"/>
          </w:tcPr>
          <w:p w:rsidR="00207FAE" w:rsidRPr="00E47E32" w:rsidRDefault="00207FAE" w:rsidP="00592B85">
            <w:pPr>
              <w:widowControl w:val="0"/>
              <w:jc w:val="center"/>
              <w:rPr>
                <w:szCs w:val="24"/>
              </w:rPr>
            </w:pPr>
            <w:r w:rsidRPr="00E47E32">
              <w:rPr>
                <w:szCs w:val="24"/>
              </w:rPr>
              <w:t>1.1.</w:t>
            </w:r>
          </w:p>
        </w:tc>
        <w:tc>
          <w:tcPr>
            <w:tcW w:w="2268" w:type="dxa"/>
          </w:tcPr>
          <w:p w:rsidR="00207FAE" w:rsidRPr="00E47E32" w:rsidRDefault="00207FAE" w:rsidP="00592B85">
            <w:pPr>
              <w:widowControl w:val="0"/>
              <w:rPr>
                <w:szCs w:val="24"/>
              </w:rPr>
            </w:pPr>
            <w:r w:rsidRPr="00E47E32">
              <w:rPr>
                <w:szCs w:val="24"/>
              </w:rPr>
              <w:t>Общее количество обустроенных площадок</w:t>
            </w:r>
          </w:p>
        </w:tc>
        <w:tc>
          <w:tcPr>
            <w:tcW w:w="1418" w:type="dxa"/>
          </w:tcPr>
          <w:p w:rsidR="00207FAE" w:rsidRPr="00E47E32" w:rsidRDefault="00207FAE" w:rsidP="00592B85">
            <w:pPr>
              <w:widowControl w:val="0"/>
              <w:jc w:val="center"/>
              <w:rPr>
                <w:szCs w:val="24"/>
              </w:rPr>
            </w:pPr>
            <w:r w:rsidRPr="00E47E32">
              <w:rPr>
                <w:szCs w:val="24"/>
              </w:rPr>
              <w:t>возрастающий</w:t>
            </w:r>
          </w:p>
        </w:tc>
        <w:tc>
          <w:tcPr>
            <w:tcW w:w="1559" w:type="dxa"/>
          </w:tcPr>
          <w:p w:rsidR="00207FAE" w:rsidRPr="00E47E32" w:rsidRDefault="00207FAE" w:rsidP="00592B85">
            <w:pPr>
              <w:widowControl w:val="0"/>
              <w:jc w:val="center"/>
              <w:rPr>
                <w:szCs w:val="24"/>
              </w:rPr>
            </w:pPr>
            <w:r w:rsidRPr="00E47E32">
              <w:rPr>
                <w:szCs w:val="24"/>
              </w:rPr>
              <w:t>МП</w:t>
            </w:r>
          </w:p>
        </w:tc>
        <w:tc>
          <w:tcPr>
            <w:tcW w:w="1559" w:type="dxa"/>
            <w:tcMar>
              <w:top w:w="0" w:type="dxa"/>
              <w:left w:w="57" w:type="dxa"/>
              <w:bottom w:w="0" w:type="dxa"/>
              <w:right w:w="57" w:type="dxa"/>
            </w:tcMar>
          </w:tcPr>
          <w:p w:rsidR="00207FAE" w:rsidRPr="00E47E32" w:rsidRDefault="00207FAE" w:rsidP="00592B85">
            <w:pPr>
              <w:widowControl w:val="0"/>
              <w:jc w:val="center"/>
              <w:rPr>
                <w:szCs w:val="24"/>
              </w:rPr>
            </w:pPr>
            <w:r w:rsidRPr="00E47E32">
              <w:rPr>
                <w:szCs w:val="24"/>
              </w:rPr>
              <w:t>единиц</w:t>
            </w:r>
          </w:p>
        </w:tc>
        <w:tc>
          <w:tcPr>
            <w:tcW w:w="851" w:type="dxa"/>
            <w:tcMar>
              <w:top w:w="0" w:type="dxa"/>
              <w:left w:w="75" w:type="dxa"/>
              <w:bottom w:w="0" w:type="dxa"/>
              <w:right w:w="75" w:type="dxa"/>
            </w:tcMar>
          </w:tcPr>
          <w:p w:rsidR="00207FAE" w:rsidRPr="00E47E32" w:rsidRDefault="00207FAE" w:rsidP="00592B85">
            <w:pPr>
              <w:widowControl w:val="0"/>
              <w:jc w:val="center"/>
              <w:rPr>
                <w:szCs w:val="24"/>
              </w:rPr>
            </w:pPr>
            <w:r w:rsidRPr="00E47E32">
              <w:rPr>
                <w:szCs w:val="24"/>
              </w:rPr>
              <w:t>0</w:t>
            </w:r>
          </w:p>
        </w:tc>
        <w:tc>
          <w:tcPr>
            <w:tcW w:w="992" w:type="dxa"/>
            <w:tcMar>
              <w:top w:w="0" w:type="dxa"/>
              <w:left w:w="57" w:type="dxa"/>
              <w:bottom w:w="0" w:type="dxa"/>
              <w:right w:w="57" w:type="dxa"/>
            </w:tcMar>
          </w:tcPr>
          <w:p w:rsidR="00207FAE" w:rsidRPr="00E47E32" w:rsidRDefault="00207FAE" w:rsidP="00592B85">
            <w:pPr>
              <w:widowControl w:val="0"/>
              <w:jc w:val="center"/>
              <w:rPr>
                <w:szCs w:val="24"/>
              </w:rPr>
            </w:pPr>
            <w:r w:rsidRPr="00E47E32">
              <w:rPr>
                <w:szCs w:val="24"/>
              </w:rPr>
              <w:t>2023</w:t>
            </w:r>
          </w:p>
        </w:tc>
        <w:tc>
          <w:tcPr>
            <w:tcW w:w="851" w:type="dxa"/>
            <w:tcMar>
              <w:top w:w="0" w:type="dxa"/>
              <w:left w:w="57" w:type="dxa"/>
              <w:bottom w:w="0" w:type="dxa"/>
              <w:right w:w="57" w:type="dxa"/>
            </w:tcMar>
          </w:tcPr>
          <w:p w:rsidR="00207FAE" w:rsidRPr="00E47E32" w:rsidRDefault="00207FAE" w:rsidP="00592B85">
            <w:pPr>
              <w:widowControl w:val="0"/>
              <w:jc w:val="center"/>
              <w:rPr>
                <w:szCs w:val="24"/>
              </w:rPr>
            </w:pPr>
            <w:r w:rsidRPr="00E47E32">
              <w:rPr>
                <w:szCs w:val="24"/>
              </w:rPr>
              <w:t>1</w:t>
            </w:r>
          </w:p>
        </w:tc>
        <w:tc>
          <w:tcPr>
            <w:tcW w:w="850" w:type="dxa"/>
            <w:tcMar>
              <w:top w:w="0" w:type="dxa"/>
              <w:left w:w="57" w:type="dxa"/>
              <w:bottom w:w="0" w:type="dxa"/>
              <w:right w:w="57" w:type="dxa"/>
            </w:tcMar>
          </w:tcPr>
          <w:p w:rsidR="00207FAE" w:rsidRPr="00E47E32" w:rsidRDefault="00207FAE" w:rsidP="00592B85">
            <w:pPr>
              <w:widowControl w:val="0"/>
              <w:jc w:val="center"/>
              <w:rPr>
                <w:szCs w:val="24"/>
              </w:rPr>
            </w:pPr>
            <w:r>
              <w:rPr>
                <w:szCs w:val="24"/>
              </w:rPr>
              <w:t>1</w:t>
            </w:r>
          </w:p>
        </w:tc>
        <w:tc>
          <w:tcPr>
            <w:tcW w:w="851" w:type="dxa"/>
            <w:tcMar>
              <w:top w:w="0" w:type="dxa"/>
              <w:left w:w="57" w:type="dxa"/>
              <w:bottom w:w="0" w:type="dxa"/>
              <w:right w:w="57" w:type="dxa"/>
            </w:tcMar>
          </w:tcPr>
          <w:p w:rsidR="00207FAE" w:rsidRPr="00E47E32" w:rsidRDefault="00207FAE" w:rsidP="00592B85">
            <w:pPr>
              <w:widowControl w:val="0"/>
              <w:jc w:val="center"/>
              <w:rPr>
                <w:szCs w:val="24"/>
              </w:rPr>
            </w:pPr>
            <w:r>
              <w:rPr>
                <w:szCs w:val="24"/>
              </w:rPr>
              <w:t>1</w:t>
            </w:r>
          </w:p>
        </w:tc>
        <w:tc>
          <w:tcPr>
            <w:tcW w:w="850" w:type="dxa"/>
            <w:tcMar>
              <w:top w:w="0" w:type="dxa"/>
              <w:left w:w="57" w:type="dxa"/>
              <w:bottom w:w="0" w:type="dxa"/>
              <w:right w:w="57" w:type="dxa"/>
            </w:tcMar>
          </w:tcPr>
          <w:p w:rsidR="00207FAE" w:rsidRPr="00E47E32" w:rsidRDefault="00207FAE" w:rsidP="00592B85">
            <w:pPr>
              <w:widowControl w:val="0"/>
              <w:jc w:val="center"/>
              <w:rPr>
                <w:szCs w:val="24"/>
              </w:rPr>
            </w:pPr>
            <w:r>
              <w:rPr>
                <w:szCs w:val="24"/>
              </w:rPr>
              <w:t>2</w:t>
            </w:r>
          </w:p>
        </w:tc>
        <w:tc>
          <w:tcPr>
            <w:tcW w:w="1559" w:type="dxa"/>
            <w:tcMar>
              <w:top w:w="0" w:type="dxa"/>
              <w:left w:w="57" w:type="dxa"/>
              <w:bottom w:w="0" w:type="dxa"/>
              <w:right w:w="57" w:type="dxa"/>
            </w:tcMar>
          </w:tcPr>
          <w:p w:rsidR="00207FAE" w:rsidRPr="00E47E32" w:rsidRDefault="00207FAE" w:rsidP="00592B85">
            <w:pPr>
              <w:widowControl w:val="0"/>
              <w:rPr>
                <w:szCs w:val="24"/>
              </w:rPr>
            </w:pPr>
            <w:r w:rsidRPr="00E47E32">
              <w:rPr>
                <w:rStyle w:val="1"/>
                <w:szCs w:val="24"/>
              </w:rPr>
              <w:t>Администрация Алексеевского сельского поселения</w:t>
            </w:r>
          </w:p>
        </w:tc>
        <w:tc>
          <w:tcPr>
            <w:tcW w:w="1276" w:type="dxa"/>
            <w:tcMar>
              <w:top w:w="0" w:type="dxa"/>
              <w:left w:w="57" w:type="dxa"/>
              <w:bottom w:w="0" w:type="dxa"/>
              <w:right w:w="57" w:type="dxa"/>
            </w:tcMar>
          </w:tcPr>
          <w:p w:rsidR="00207FAE" w:rsidRPr="00E47E32" w:rsidRDefault="00207FAE" w:rsidP="00592B85">
            <w:pPr>
              <w:widowControl w:val="0"/>
              <w:rPr>
                <w:szCs w:val="24"/>
              </w:rPr>
            </w:pPr>
            <w:r w:rsidRPr="00E47E32">
              <w:rPr>
                <w:rStyle w:val="1"/>
                <w:szCs w:val="24"/>
              </w:rPr>
              <w:t>информационная система отсутствует</w:t>
            </w:r>
          </w:p>
        </w:tc>
      </w:tr>
      <w:tr w:rsidR="00207FAE" w:rsidRPr="00E47E32" w:rsidTr="00592B85">
        <w:tc>
          <w:tcPr>
            <w:tcW w:w="642" w:type="dxa"/>
            <w:tcMar>
              <w:left w:w="75" w:type="dxa"/>
              <w:right w:w="75" w:type="dxa"/>
            </w:tcMar>
          </w:tcPr>
          <w:p w:rsidR="00207FAE" w:rsidRPr="00E47E32" w:rsidRDefault="00207FAE" w:rsidP="00592B85">
            <w:pPr>
              <w:widowControl w:val="0"/>
              <w:jc w:val="center"/>
              <w:rPr>
                <w:szCs w:val="24"/>
              </w:rPr>
            </w:pPr>
            <w:r w:rsidRPr="00E47E32">
              <w:rPr>
                <w:szCs w:val="24"/>
              </w:rPr>
              <w:t>1.2.</w:t>
            </w:r>
          </w:p>
        </w:tc>
        <w:tc>
          <w:tcPr>
            <w:tcW w:w="2268" w:type="dxa"/>
            <w:tcMar>
              <w:left w:w="75" w:type="dxa"/>
              <w:right w:w="75" w:type="dxa"/>
            </w:tcMar>
          </w:tcPr>
          <w:p w:rsidR="00207FAE" w:rsidRPr="00E47E32" w:rsidRDefault="00207FAE" w:rsidP="00592B85">
            <w:pPr>
              <w:widowControl w:val="0"/>
              <w:rPr>
                <w:szCs w:val="24"/>
              </w:rPr>
            </w:pPr>
            <w:r w:rsidRPr="00E47E32">
              <w:rPr>
                <w:szCs w:val="24"/>
              </w:rPr>
              <w:t>Общее количество приобретенных контейнеров</w:t>
            </w:r>
          </w:p>
        </w:tc>
        <w:tc>
          <w:tcPr>
            <w:tcW w:w="1418" w:type="dxa"/>
            <w:tcMar>
              <w:left w:w="75" w:type="dxa"/>
              <w:right w:w="75" w:type="dxa"/>
            </w:tcMar>
          </w:tcPr>
          <w:p w:rsidR="00207FAE" w:rsidRPr="00E47E32" w:rsidRDefault="00207FAE" w:rsidP="00592B85">
            <w:pPr>
              <w:widowControl w:val="0"/>
              <w:jc w:val="center"/>
              <w:rPr>
                <w:szCs w:val="24"/>
              </w:rPr>
            </w:pPr>
            <w:r w:rsidRPr="00E47E32">
              <w:rPr>
                <w:szCs w:val="24"/>
              </w:rPr>
              <w:t>возрастающий</w:t>
            </w:r>
          </w:p>
          <w:p w:rsidR="00207FAE" w:rsidRPr="00E47E32" w:rsidRDefault="00207FAE" w:rsidP="00592B85">
            <w:pPr>
              <w:widowControl w:val="0"/>
              <w:jc w:val="center"/>
              <w:rPr>
                <w:szCs w:val="24"/>
              </w:rPr>
            </w:pPr>
          </w:p>
        </w:tc>
        <w:tc>
          <w:tcPr>
            <w:tcW w:w="1559" w:type="dxa"/>
            <w:tcMar>
              <w:left w:w="75" w:type="dxa"/>
              <w:right w:w="75" w:type="dxa"/>
            </w:tcMar>
          </w:tcPr>
          <w:p w:rsidR="00207FAE" w:rsidRPr="00E47E32" w:rsidRDefault="00207FAE" w:rsidP="00592B85">
            <w:pPr>
              <w:widowControl w:val="0"/>
              <w:jc w:val="center"/>
              <w:rPr>
                <w:szCs w:val="24"/>
              </w:rPr>
            </w:pPr>
            <w:r w:rsidRPr="00E47E32">
              <w:rPr>
                <w:szCs w:val="24"/>
              </w:rPr>
              <w:t>МП</w:t>
            </w:r>
          </w:p>
        </w:tc>
        <w:tc>
          <w:tcPr>
            <w:tcW w:w="1559" w:type="dxa"/>
            <w:tcMar>
              <w:left w:w="75" w:type="dxa"/>
              <w:right w:w="75" w:type="dxa"/>
            </w:tcMar>
          </w:tcPr>
          <w:p w:rsidR="00207FAE" w:rsidRPr="00E47E32" w:rsidRDefault="00207FAE" w:rsidP="00592B85">
            <w:pPr>
              <w:widowControl w:val="0"/>
              <w:jc w:val="center"/>
              <w:rPr>
                <w:szCs w:val="24"/>
              </w:rPr>
            </w:pPr>
            <w:r w:rsidRPr="00E47E32">
              <w:rPr>
                <w:szCs w:val="24"/>
              </w:rPr>
              <w:t>процентов</w:t>
            </w:r>
          </w:p>
        </w:tc>
        <w:tc>
          <w:tcPr>
            <w:tcW w:w="851" w:type="dxa"/>
            <w:tcMar>
              <w:left w:w="57" w:type="dxa"/>
              <w:right w:w="57" w:type="dxa"/>
            </w:tcMar>
          </w:tcPr>
          <w:p w:rsidR="00207FAE" w:rsidRPr="00E47E32" w:rsidRDefault="00207FAE" w:rsidP="00592B85">
            <w:pPr>
              <w:widowControl w:val="0"/>
              <w:jc w:val="center"/>
              <w:outlineLvl w:val="0"/>
              <w:rPr>
                <w:szCs w:val="24"/>
              </w:rPr>
            </w:pPr>
            <w:r w:rsidRPr="00E47E32">
              <w:rPr>
                <w:szCs w:val="24"/>
              </w:rPr>
              <w:t>0</w:t>
            </w:r>
          </w:p>
        </w:tc>
        <w:tc>
          <w:tcPr>
            <w:tcW w:w="992" w:type="dxa"/>
            <w:tcMar>
              <w:left w:w="75" w:type="dxa"/>
              <w:right w:w="75" w:type="dxa"/>
            </w:tcMar>
          </w:tcPr>
          <w:p w:rsidR="00207FAE" w:rsidRPr="00E47E32" w:rsidRDefault="00207FAE" w:rsidP="00592B85">
            <w:pPr>
              <w:widowControl w:val="0"/>
              <w:jc w:val="center"/>
              <w:rPr>
                <w:szCs w:val="24"/>
              </w:rPr>
            </w:pPr>
            <w:r w:rsidRPr="00E47E32">
              <w:rPr>
                <w:szCs w:val="24"/>
              </w:rPr>
              <w:t>2023</w:t>
            </w:r>
          </w:p>
        </w:tc>
        <w:tc>
          <w:tcPr>
            <w:tcW w:w="851" w:type="dxa"/>
            <w:tcMar>
              <w:left w:w="75" w:type="dxa"/>
              <w:right w:w="75" w:type="dxa"/>
            </w:tcMar>
          </w:tcPr>
          <w:p w:rsidR="00207FAE" w:rsidRPr="00E47E32" w:rsidRDefault="00207FAE" w:rsidP="00592B85">
            <w:pPr>
              <w:widowControl w:val="0"/>
              <w:jc w:val="center"/>
              <w:rPr>
                <w:szCs w:val="24"/>
              </w:rPr>
            </w:pPr>
            <w:r>
              <w:rPr>
                <w:szCs w:val="24"/>
              </w:rPr>
              <w:t>2</w:t>
            </w:r>
          </w:p>
        </w:tc>
        <w:tc>
          <w:tcPr>
            <w:tcW w:w="850" w:type="dxa"/>
            <w:tcMar>
              <w:left w:w="75" w:type="dxa"/>
              <w:right w:w="75" w:type="dxa"/>
            </w:tcMar>
          </w:tcPr>
          <w:p w:rsidR="00207FAE" w:rsidRPr="00E47E32" w:rsidRDefault="00207FAE" w:rsidP="00592B85">
            <w:pPr>
              <w:widowControl w:val="0"/>
              <w:jc w:val="center"/>
              <w:rPr>
                <w:szCs w:val="24"/>
              </w:rPr>
            </w:pPr>
            <w:r>
              <w:rPr>
                <w:szCs w:val="24"/>
              </w:rPr>
              <w:t>2</w:t>
            </w:r>
          </w:p>
        </w:tc>
        <w:tc>
          <w:tcPr>
            <w:tcW w:w="851" w:type="dxa"/>
            <w:tcMar>
              <w:left w:w="75" w:type="dxa"/>
              <w:right w:w="75" w:type="dxa"/>
            </w:tcMar>
          </w:tcPr>
          <w:p w:rsidR="00207FAE" w:rsidRPr="00E47E32" w:rsidRDefault="00207FAE" w:rsidP="00592B85">
            <w:pPr>
              <w:widowControl w:val="0"/>
              <w:jc w:val="center"/>
              <w:rPr>
                <w:szCs w:val="24"/>
              </w:rPr>
            </w:pPr>
            <w:r>
              <w:rPr>
                <w:szCs w:val="24"/>
              </w:rPr>
              <w:t>2</w:t>
            </w:r>
          </w:p>
        </w:tc>
        <w:tc>
          <w:tcPr>
            <w:tcW w:w="850" w:type="dxa"/>
            <w:tcMar>
              <w:left w:w="75" w:type="dxa"/>
              <w:right w:w="75" w:type="dxa"/>
            </w:tcMar>
          </w:tcPr>
          <w:p w:rsidR="00207FAE" w:rsidRPr="00E47E32" w:rsidRDefault="00207FAE" w:rsidP="00592B85">
            <w:pPr>
              <w:widowControl w:val="0"/>
              <w:jc w:val="center"/>
              <w:rPr>
                <w:szCs w:val="24"/>
              </w:rPr>
            </w:pPr>
            <w:r>
              <w:rPr>
                <w:szCs w:val="24"/>
              </w:rPr>
              <w:t>3</w:t>
            </w:r>
          </w:p>
        </w:tc>
        <w:tc>
          <w:tcPr>
            <w:tcW w:w="1559" w:type="dxa"/>
            <w:tcMar>
              <w:left w:w="75" w:type="dxa"/>
              <w:right w:w="75" w:type="dxa"/>
            </w:tcMar>
          </w:tcPr>
          <w:p w:rsidR="00207FAE" w:rsidRPr="00E47E32" w:rsidRDefault="00207FAE" w:rsidP="00592B85">
            <w:pPr>
              <w:widowControl w:val="0"/>
              <w:rPr>
                <w:szCs w:val="24"/>
              </w:rPr>
            </w:pPr>
            <w:r w:rsidRPr="00E47E32">
              <w:rPr>
                <w:szCs w:val="24"/>
              </w:rPr>
              <w:t>Администрация Алексеевского сельского поселения</w:t>
            </w:r>
          </w:p>
        </w:tc>
        <w:tc>
          <w:tcPr>
            <w:tcW w:w="1276" w:type="dxa"/>
            <w:tcMar>
              <w:left w:w="57" w:type="dxa"/>
              <w:right w:w="57" w:type="dxa"/>
            </w:tcMar>
          </w:tcPr>
          <w:p w:rsidR="00207FAE" w:rsidRPr="00E47E32" w:rsidRDefault="00207FAE" w:rsidP="00592B85">
            <w:pPr>
              <w:widowControl w:val="0"/>
              <w:rPr>
                <w:szCs w:val="24"/>
              </w:rPr>
            </w:pPr>
            <w:r w:rsidRPr="00E47E32">
              <w:rPr>
                <w:szCs w:val="24"/>
              </w:rPr>
              <w:t>информационная система отсутствует</w:t>
            </w:r>
          </w:p>
        </w:tc>
      </w:tr>
    </w:tbl>
    <w:p w:rsidR="00207FAE" w:rsidRPr="00E47E32" w:rsidRDefault="00207FAE" w:rsidP="00015CDE">
      <w:pPr>
        <w:widowControl w:val="0"/>
        <w:ind w:firstLine="709"/>
        <w:jc w:val="both"/>
        <w:rPr>
          <w:szCs w:val="24"/>
        </w:rPr>
      </w:pPr>
    </w:p>
    <w:p w:rsidR="00207FAE" w:rsidRPr="00E47E32" w:rsidRDefault="00207FAE" w:rsidP="00015CDE">
      <w:pPr>
        <w:widowControl w:val="0"/>
        <w:ind w:firstLine="709"/>
        <w:jc w:val="both"/>
        <w:rPr>
          <w:szCs w:val="24"/>
        </w:rPr>
      </w:pPr>
      <w:r w:rsidRPr="00E47E32">
        <w:rPr>
          <w:szCs w:val="24"/>
        </w:rPr>
        <w:t xml:space="preserve">Примечание. </w:t>
      </w:r>
    </w:p>
    <w:p w:rsidR="00207FAE" w:rsidRPr="00E47E32" w:rsidRDefault="00207FAE" w:rsidP="00015CDE">
      <w:pPr>
        <w:widowControl w:val="0"/>
        <w:ind w:firstLine="709"/>
        <w:jc w:val="both"/>
        <w:rPr>
          <w:szCs w:val="24"/>
        </w:rPr>
      </w:pPr>
      <w:r w:rsidRPr="00E47E32">
        <w:rPr>
          <w:szCs w:val="24"/>
        </w:rPr>
        <w:t xml:space="preserve">Используемые сокращения: </w:t>
      </w:r>
    </w:p>
    <w:p w:rsidR="00207FAE" w:rsidRPr="00E47E32" w:rsidRDefault="00207FAE" w:rsidP="00015CDE">
      <w:pPr>
        <w:widowControl w:val="0"/>
        <w:ind w:firstLine="709"/>
        <w:jc w:val="both"/>
        <w:rPr>
          <w:szCs w:val="24"/>
        </w:rPr>
      </w:pPr>
      <w:r w:rsidRPr="00E47E32">
        <w:rPr>
          <w:szCs w:val="24"/>
        </w:rPr>
        <w:t>МП – показатель муниципальной программы Алексеевского сельского поселения;</w:t>
      </w:r>
    </w:p>
    <w:p w:rsidR="00207FAE" w:rsidRPr="007E5632" w:rsidRDefault="00207FAE" w:rsidP="00015CDE">
      <w:pPr>
        <w:widowControl w:val="0"/>
        <w:ind w:firstLine="709"/>
        <w:jc w:val="both"/>
        <w:rPr>
          <w:szCs w:val="24"/>
        </w:rPr>
      </w:pPr>
      <w:r w:rsidRPr="00E47E32">
        <w:rPr>
          <w:szCs w:val="24"/>
        </w:rPr>
        <w:t>ОКЕИ – Общероссийский классификатор единиц измерения.</w:t>
      </w: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Pr="002E3E2A" w:rsidRDefault="00207FAE" w:rsidP="002E3E2A">
      <w:pPr>
        <w:widowControl w:val="0"/>
        <w:jc w:val="center"/>
        <w:rPr>
          <w:sz w:val="28"/>
          <w:szCs w:val="28"/>
        </w:rPr>
      </w:pPr>
      <w:r w:rsidRPr="002E3E2A">
        <w:rPr>
          <w:sz w:val="28"/>
          <w:szCs w:val="28"/>
        </w:rPr>
        <w:t>3. Перечень мероприятий (результатов) муниципального проекта</w:t>
      </w:r>
    </w:p>
    <w:p w:rsidR="00207FAE" w:rsidRPr="007E5632" w:rsidRDefault="00207FAE" w:rsidP="002E3E2A">
      <w:pPr>
        <w:widowControl w:val="0"/>
        <w:jc w:val="center"/>
        <w:rPr>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534"/>
        <w:gridCol w:w="2551"/>
        <w:gridCol w:w="1559"/>
        <w:gridCol w:w="2835"/>
        <w:gridCol w:w="1560"/>
        <w:gridCol w:w="992"/>
        <w:gridCol w:w="992"/>
        <w:gridCol w:w="992"/>
        <w:gridCol w:w="993"/>
        <w:gridCol w:w="992"/>
        <w:gridCol w:w="1417"/>
      </w:tblGrid>
      <w:tr w:rsidR="00207FAE" w:rsidRPr="007E5632" w:rsidTr="005955C3">
        <w:trPr>
          <w:tblHeader/>
        </w:trPr>
        <w:tc>
          <w:tcPr>
            <w:tcW w:w="534" w:type="dxa"/>
            <w:vMerge w:val="restart"/>
            <w:tcMar>
              <w:left w:w="108" w:type="dxa"/>
              <w:right w:w="108" w:type="dxa"/>
            </w:tcMar>
          </w:tcPr>
          <w:p w:rsidR="00207FAE" w:rsidRPr="007E5632" w:rsidRDefault="00207FAE" w:rsidP="005955C3">
            <w:pPr>
              <w:widowControl w:val="0"/>
              <w:jc w:val="center"/>
              <w:outlineLvl w:val="2"/>
              <w:rPr>
                <w:szCs w:val="24"/>
              </w:rPr>
            </w:pPr>
            <w:r w:rsidRPr="007E5632">
              <w:rPr>
                <w:szCs w:val="24"/>
              </w:rPr>
              <w:t xml:space="preserve">№ </w:t>
            </w:r>
          </w:p>
          <w:p w:rsidR="00207FAE" w:rsidRPr="007E5632" w:rsidRDefault="00207FAE" w:rsidP="005955C3">
            <w:pPr>
              <w:widowControl w:val="0"/>
              <w:jc w:val="center"/>
              <w:outlineLvl w:val="2"/>
              <w:rPr>
                <w:szCs w:val="24"/>
              </w:rPr>
            </w:pPr>
            <w:r w:rsidRPr="007E5632">
              <w:rPr>
                <w:szCs w:val="24"/>
              </w:rPr>
              <w:t>п/п</w:t>
            </w:r>
          </w:p>
        </w:tc>
        <w:tc>
          <w:tcPr>
            <w:tcW w:w="2551" w:type="dxa"/>
            <w:vMerge w:val="restart"/>
            <w:tcMar>
              <w:left w:w="108" w:type="dxa"/>
              <w:right w:w="108" w:type="dxa"/>
            </w:tcMar>
          </w:tcPr>
          <w:p w:rsidR="00207FAE" w:rsidRPr="007E5632" w:rsidRDefault="00207FAE" w:rsidP="005955C3">
            <w:pPr>
              <w:widowControl w:val="0"/>
              <w:jc w:val="center"/>
              <w:outlineLvl w:val="2"/>
              <w:rPr>
                <w:szCs w:val="24"/>
              </w:rPr>
            </w:pPr>
            <w:r w:rsidRPr="007E5632">
              <w:rPr>
                <w:szCs w:val="24"/>
              </w:rPr>
              <w:t>Наименование мероприятия (результата)</w:t>
            </w:r>
          </w:p>
        </w:tc>
        <w:tc>
          <w:tcPr>
            <w:tcW w:w="1559" w:type="dxa"/>
            <w:vMerge w:val="restart"/>
            <w:tcMar>
              <w:left w:w="108" w:type="dxa"/>
              <w:right w:w="108" w:type="dxa"/>
            </w:tcMar>
          </w:tcPr>
          <w:p w:rsidR="00207FAE" w:rsidRPr="007E5632" w:rsidRDefault="00207FAE" w:rsidP="005955C3">
            <w:pPr>
              <w:widowControl w:val="0"/>
              <w:jc w:val="center"/>
              <w:outlineLvl w:val="2"/>
              <w:rPr>
                <w:szCs w:val="24"/>
              </w:rPr>
            </w:pPr>
            <w:r w:rsidRPr="007E5632">
              <w:rPr>
                <w:szCs w:val="24"/>
              </w:rPr>
              <w:t xml:space="preserve">Тип мероприятия (результата) </w:t>
            </w:r>
          </w:p>
        </w:tc>
        <w:tc>
          <w:tcPr>
            <w:tcW w:w="2835" w:type="dxa"/>
            <w:vMerge w:val="restart"/>
            <w:tcMar>
              <w:left w:w="108" w:type="dxa"/>
              <w:right w:w="108" w:type="dxa"/>
            </w:tcMar>
          </w:tcPr>
          <w:p w:rsidR="00207FAE" w:rsidRPr="007E5632" w:rsidRDefault="00207FAE" w:rsidP="005955C3">
            <w:pPr>
              <w:widowControl w:val="0"/>
              <w:jc w:val="center"/>
              <w:outlineLvl w:val="2"/>
              <w:rPr>
                <w:szCs w:val="24"/>
              </w:rPr>
            </w:pPr>
            <w:r w:rsidRPr="007E5632">
              <w:rPr>
                <w:szCs w:val="24"/>
              </w:rPr>
              <w:t xml:space="preserve">Характеристика </w:t>
            </w:r>
          </w:p>
        </w:tc>
        <w:tc>
          <w:tcPr>
            <w:tcW w:w="1560" w:type="dxa"/>
            <w:vMerge w:val="restart"/>
            <w:tcMar>
              <w:left w:w="108" w:type="dxa"/>
              <w:right w:w="108" w:type="dxa"/>
            </w:tcMar>
          </w:tcPr>
          <w:p w:rsidR="00207FAE" w:rsidRPr="007E5632" w:rsidRDefault="00207FAE" w:rsidP="005955C3">
            <w:pPr>
              <w:widowControl w:val="0"/>
              <w:jc w:val="center"/>
              <w:outlineLvl w:val="2"/>
              <w:rPr>
                <w:szCs w:val="24"/>
              </w:rPr>
            </w:pPr>
            <w:r w:rsidRPr="007E5632">
              <w:rPr>
                <w:szCs w:val="24"/>
              </w:rPr>
              <w:t>Единица измерения (по ОКЕИ)</w:t>
            </w:r>
          </w:p>
        </w:tc>
        <w:tc>
          <w:tcPr>
            <w:tcW w:w="1984" w:type="dxa"/>
            <w:gridSpan w:val="2"/>
            <w:tcMar>
              <w:left w:w="108" w:type="dxa"/>
              <w:right w:w="108" w:type="dxa"/>
            </w:tcMar>
          </w:tcPr>
          <w:p w:rsidR="00207FAE" w:rsidRPr="007E5632" w:rsidRDefault="00207FAE" w:rsidP="005955C3">
            <w:pPr>
              <w:widowControl w:val="0"/>
              <w:jc w:val="center"/>
              <w:outlineLvl w:val="2"/>
              <w:rPr>
                <w:szCs w:val="24"/>
              </w:rPr>
            </w:pPr>
            <w:r w:rsidRPr="007E5632">
              <w:rPr>
                <w:szCs w:val="24"/>
              </w:rPr>
              <w:t>Базовое значение</w:t>
            </w:r>
          </w:p>
        </w:tc>
        <w:tc>
          <w:tcPr>
            <w:tcW w:w="4394" w:type="dxa"/>
            <w:gridSpan w:val="4"/>
            <w:tcMar>
              <w:left w:w="108" w:type="dxa"/>
              <w:right w:w="108" w:type="dxa"/>
            </w:tcMar>
          </w:tcPr>
          <w:p w:rsidR="00207FAE" w:rsidRPr="007E5632" w:rsidRDefault="00207FAE" w:rsidP="005955C3">
            <w:pPr>
              <w:widowControl w:val="0"/>
              <w:jc w:val="center"/>
              <w:outlineLvl w:val="2"/>
              <w:rPr>
                <w:szCs w:val="24"/>
              </w:rPr>
            </w:pPr>
            <w:r w:rsidRPr="007E5632">
              <w:rPr>
                <w:szCs w:val="24"/>
              </w:rPr>
              <w:t xml:space="preserve">Значение результата </w:t>
            </w:r>
          </w:p>
          <w:p w:rsidR="00207FAE" w:rsidRPr="007E5632" w:rsidRDefault="00207FAE" w:rsidP="005955C3">
            <w:pPr>
              <w:widowControl w:val="0"/>
              <w:jc w:val="center"/>
              <w:outlineLvl w:val="2"/>
              <w:rPr>
                <w:szCs w:val="24"/>
              </w:rPr>
            </w:pPr>
            <w:r w:rsidRPr="007E5632">
              <w:rPr>
                <w:szCs w:val="24"/>
              </w:rPr>
              <w:t>по годам реализации</w:t>
            </w:r>
          </w:p>
        </w:tc>
      </w:tr>
      <w:tr w:rsidR="00207FAE" w:rsidRPr="007E5632" w:rsidTr="005955C3">
        <w:trPr>
          <w:tblHeader/>
        </w:trPr>
        <w:tc>
          <w:tcPr>
            <w:tcW w:w="534" w:type="dxa"/>
            <w:vMerge/>
            <w:tcMar>
              <w:left w:w="108" w:type="dxa"/>
              <w:right w:w="108" w:type="dxa"/>
            </w:tcMar>
          </w:tcPr>
          <w:p w:rsidR="00207FAE" w:rsidRPr="007E5632" w:rsidRDefault="00207FAE" w:rsidP="005955C3">
            <w:pPr>
              <w:rPr>
                <w:szCs w:val="24"/>
              </w:rPr>
            </w:pPr>
          </w:p>
        </w:tc>
        <w:tc>
          <w:tcPr>
            <w:tcW w:w="2551" w:type="dxa"/>
            <w:vMerge/>
            <w:tcMar>
              <w:left w:w="108" w:type="dxa"/>
              <w:right w:w="108" w:type="dxa"/>
            </w:tcMar>
          </w:tcPr>
          <w:p w:rsidR="00207FAE" w:rsidRPr="007E5632" w:rsidRDefault="00207FAE" w:rsidP="005955C3">
            <w:pPr>
              <w:rPr>
                <w:szCs w:val="24"/>
              </w:rPr>
            </w:pPr>
          </w:p>
        </w:tc>
        <w:tc>
          <w:tcPr>
            <w:tcW w:w="1559" w:type="dxa"/>
            <w:vMerge/>
            <w:tcMar>
              <w:left w:w="108" w:type="dxa"/>
              <w:right w:w="108" w:type="dxa"/>
            </w:tcMar>
          </w:tcPr>
          <w:p w:rsidR="00207FAE" w:rsidRPr="007E5632" w:rsidRDefault="00207FAE" w:rsidP="005955C3">
            <w:pPr>
              <w:rPr>
                <w:szCs w:val="24"/>
              </w:rPr>
            </w:pPr>
          </w:p>
        </w:tc>
        <w:tc>
          <w:tcPr>
            <w:tcW w:w="2835" w:type="dxa"/>
            <w:vMerge/>
            <w:tcMar>
              <w:left w:w="108" w:type="dxa"/>
              <w:right w:w="108" w:type="dxa"/>
            </w:tcMar>
          </w:tcPr>
          <w:p w:rsidR="00207FAE" w:rsidRPr="007E5632" w:rsidRDefault="00207FAE" w:rsidP="005955C3">
            <w:pPr>
              <w:rPr>
                <w:szCs w:val="24"/>
              </w:rPr>
            </w:pPr>
          </w:p>
        </w:tc>
        <w:tc>
          <w:tcPr>
            <w:tcW w:w="1560" w:type="dxa"/>
            <w:vMerge/>
            <w:tcMar>
              <w:left w:w="108" w:type="dxa"/>
              <w:right w:w="108" w:type="dxa"/>
            </w:tcMar>
          </w:tcPr>
          <w:p w:rsidR="00207FAE" w:rsidRPr="007E5632" w:rsidRDefault="00207FAE" w:rsidP="005955C3">
            <w:pPr>
              <w:rPr>
                <w:szCs w:val="24"/>
              </w:rPr>
            </w:pPr>
          </w:p>
        </w:tc>
        <w:tc>
          <w:tcPr>
            <w:tcW w:w="992" w:type="dxa"/>
            <w:tcMar>
              <w:left w:w="108" w:type="dxa"/>
              <w:right w:w="108" w:type="dxa"/>
            </w:tcMar>
          </w:tcPr>
          <w:p w:rsidR="00207FAE" w:rsidRPr="007E5632" w:rsidRDefault="00207FAE" w:rsidP="005955C3">
            <w:pPr>
              <w:widowControl w:val="0"/>
              <w:jc w:val="center"/>
              <w:outlineLvl w:val="2"/>
              <w:rPr>
                <w:szCs w:val="24"/>
              </w:rPr>
            </w:pPr>
            <w:r w:rsidRPr="007E5632">
              <w:rPr>
                <w:szCs w:val="24"/>
              </w:rPr>
              <w:t>значение</w:t>
            </w:r>
          </w:p>
        </w:tc>
        <w:tc>
          <w:tcPr>
            <w:tcW w:w="992" w:type="dxa"/>
            <w:tcMar>
              <w:left w:w="108" w:type="dxa"/>
              <w:right w:w="108" w:type="dxa"/>
            </w:tcMar>
          </w:tcPr>
          <w:p w:rsidR="00207FAE" w:rsidRPr="007E5632" w:rsidRDefault="00207FAE" w:rsidP="005955C3">
            <w:pPr>
              <w:widowControl w:val="0"/>
              <w:jc w:val="center"/>
              <w:outlineLvl w:val="2"/>
              <w:rPr>
                <w:szCs w:val="24"/>
              </w:rPr>
            </w:pPr>
            <w:r w:rsidRPr="007E5632">
              <w:rPr>
                <w:szCs w:val="24"/>
              </w:rPr>
              <w:t>год</w:t>
            </w:r>
          </w:p>
        </w:tc>
        <w:tc>
          <w:tcPr>
            <w:tcW w:w="992" w:type="dxa"/>
            <w:tcMar>
              <w:left w:w="108" w:type="dxa"/>
              <w:right w:w="108" w:type="dxa"/>
            </w:tcMar>
          </w:tcPr>
          <w:p w:rsidR="00207FAE" w:rsidRPr="007E5632" w:rsidRDefault="00207FAE" w:rsidP="005955C3">
            <w:pPr>
              <w:widowControl w:val="0"/>
              <w:jc w:val="center"/>
              <w:outlineLvl w:val="2"/>
              <w:rPr>
                <w:szCs w:val="24"/>
              </w:rPr>
            </w:pPr>
            <w:r w:rsidRPr="007E5632">
              <w:rPr>
                <w:szCs w:val="24"/>
              </w:rPr>
              <w:t xml:space="preserve">2025 </w:t>
            </w:r>
          </w:p>
        </w:tc>
        <w:tc>
          <w:tcPr>
            <w:tcW w:w="993" w:type="dxa"/>
            <w:tcMar>
              <w:left w:w="108" w:type="dxa"/>
              <w:right w:w="108" w:type="dxa"/>
            </w:tcMar>
          </w:tcPr>
          <w:p w:rsidR="00207FAE" w:rsidRPr="007E5632" w:rsidRDefault="00207FAE" w:rsidP="005955C3">
            <w:pPr>
              <w:widowControl w:val="0"/>
              <w:jc w:val="center"/>
              <w:outlineLvl w:val="2"/>
              <w:rPr>
                <w:szCs w:val="24"/>
              </w:rPr>
            </w:pPr>
            <w:r w:rsidRPr="007E5632">
              <w:rPr>
                <w:szCs w:val="24"/>
              </w:rPr>
              <w:t xml:space="preserve">2026 </w:t>
            </w:r>
          </w:p>
        </w:tc>
        <w:tc>
          <w:tcPr>
            <w:tcW w:w="992" w:type="dxa"/>
            <w:tcMar>
              <w:left w:w="108" w:type="dxa"/>
              <w:right w:w="108" w:type="dxa"/>
            </w:tcMar>
          </w:tcPr>
          <w:p w:rsidR="00207FAE" w:rsidRPr="007E5632" w:rsidRDefault="00207FAE" w:rsidP="005955C3">
            <w:pPr>
              <w:widowControl w:val="0"/>
              <w:jc w:val="center"/>
              <w:outlineLvl w:val="2"/>
              <w:rPr>
                <w:szCs w:val="24"/>
              </w:rPr>
            </w:pPr>
            <w:r w:rsidRPr="007E5632">
              <w:rPr>
                <w:szCs w:val="24"/>
              </w:rPr>
              <w:t xml:space="preserve">2027 </w:t>
            </w:r>
          </w:p>
        </w:tc>
        <w:tc>
          <w:tcPr>
            <w:tcW w:w="1417" w:type="dxa"/>
            <w:tcMar>
              <w:left w:w="108" w:type="dxa"/>
              <w:right w:w="108" w:type="dxa"/>
            </w:tcMar>
          </w:tcPr>
          <w:p w:rsidR="00207FAE" w:rsidRPr="007E5632" w:rsidRDefault="00207FAE" w:rsidP="005955C3">
            <w:pPr>
              <w:widowControl w:val="0"/>
              <w:jc w:val="center"/>
              <w:outlineLvl w:val="2"/>
              <w:rPr>
                <w:szCs w:val="24"/>
              </w:rPr>
            </w:pPr>
            <w:r w:rsidRPr="007E5632">
              <w:rPr>
                <w:szCs w:val="24"/>
              </w:rPr>
              <w:t>2030 (спра-вочно)</w:t>
            </w:r>
          </w:p>
        </w:tc>
      </w:tr>
      <w:tr w:rsidR="00207FAE" w:rsidRPr="007E5632" w:rsidTr="005955C3">
        <w:trPr>
          <w:tblHeader/>
        </w:trPr>
        <w:tc>
          <w:tcPr>
            <w:tcW w:w="534" w:type="dxa"/>
            <w:tcMar>
              <w:left w:w="108" w:type="dxa"/>
              <w:right w:w="108" w:type="dxa"/>
            </w:tcMar>
          </w:tcPr>
          <w:p w:rsidR="00207FAE" w:rsidRPr="007E5632" w:rsidRDefault="00207FAE" w:rsidP="005955C3">
            <w:pPr>
              <w:widowControl w:val="0"/>
              <w:jc w:val="center"/>
              <w:outlineLvl w:val="2"/>
              <w:rPr>
                <w:szCs w:val="24"/>
              </w:rPr>
            </w:pPr>
            <w:r w:rsidRPr="007E5632">
              <w:rPr>
                <w:szCs w:val="24"/>
              </w:rPr>
              <w:t>1</w:t>
            </w:r>
          </w:p>
        </w:tc>
        <w:tc>
          <w:tcPr>
            <w:tcW w:w="2551" w:type="dxa"/>
            <w:tcMar>
              <w:left w:w="108" w:type="dxa"/>
              <w:right w:w="108" w:type="dxa"/>
            </w:tcMar>
          </w:tcPr>
          <w:p w:rsidR="00207FAE" w:rsidRPr="007E5632" w:rsidRDefault="00207FAE" w:rsidP="005955C3">
            <w:pPr>
              <w:widowControl w:val="0"/>
              <w:jc w:val="center"/>
              <w:outlineLvl w:val="2"/>
              <w:rPr>
                <w:szCs w:val="24"/>
              </w:rPr>
            </w:pPr>
            <w:r w:rsidRPr="007E5632">
              <w:rPr>
                <w:szCs w:val="24"/>
              </w:rPr>
              <w:t>2</w:t>
            </w:r>
          </w:p>
        </w:tc>
        <w:tc>
          <w:tcPr>
            <w:tcW w:w="1559" w:type="dxa"/>
            <w:tcMar>
              <w:left w:w="108" w:type="dxa"/>
              <w:right w:w="108" w:type="dxa"/>
            </w:tcMar>
          </w:tcPr>
          <w:p w:rsidR="00207FAE" w:rsidRPr="007E5632" w:rsidRDefault="00207FAE" w:rsidP="005955C3">
            <w:pPr>
              <w:widowControl w:val="0"/>
              <w:jc w:val="center"/>
              <w:outlineLvl w:val="2"/>
              <w:rPr>
                <w:szCs w:val="24"/>
              </w:rPr>
            </w:pPr>
            <w:r w:rsidRPr="007E5632">
              <w:rPr>
                <w:szCs w:val="24"/>
              </w:rPr>
              <w:t>3</w:t>
            </w:r>
          </w:p>
        </w:tc>
        <w:tc>
          <w:tcPr>
            <w:tcW w:w="2835" w:type="dxa"/>
            <w:tcMar>
              <w:left w:w="108" w:type="dxa"/>
              <w:right w:w="108" w:type="dxa"/>
            </w:tcMar>
          </w:tcPr>
          <w:p w:rsidR="00207FAE" w:rsidRPr="007E5632" w:rsidRDefault="00207FAE" w:rsidP="005955C3">
            <w:pPr>
              <w:widowControl w:val="0"/>
              <w:jc w:val="center"/>
              <w:outlineLvl w:val="2"/>
              <w:rPr>
                <w:szCs w:val="24"/>
              </w:rPr>
            </w:pPr>
            <w:r w:rsidRPr="007E5632">
              <w:rPr>
                <w:szCs w:val="24"/>
              </w:rPr>
              <w:t>4</w:t>
            </w:r>
          </w:p>
        </w:tc>
        <w:tc>
          <w:tcPr>
            <w:tcW w:w="1560" w:type="dxa"/>
            <w:tcMar>
              <w:left w:w="108" w:type="dxa"/>
              <w:right w:w="108" w:type="dxa"/>
            </w:tcMar>
          </w:tcPr>
          <w:p w:rsidR="00207FAE" w:rsidRPr="007E5632" w:rsidRDefault="00207FAE" w:rsidP="005955C3">
            <w:pPr>
              <w:widowControl w:val="0"/>
              <w:jc w:val="center"/>
              <w:outlineLvl w:val="2"/>
              <w:rPr>
                <w:szCs w:val="24"/>
              </w:rPr>
            </w:pPr>
            <w:r w:rsidRPr="007E5632">
              <w:rPr>
                <w:szCs w:val="24"/>
              </w:rPr>
              <w:t>5</w:t>
            </w:r>
          </w:p>
        </w:tc>
        <w:tc>
          <w:tcPr>
            <w:tcW w:w="992" w:type="dxa"/>
            <w:tcMar>
              <w:left w:w="108" w:type="dxa"/>
              <w:right w:w="108" w:type="dxa"/>
            </w:tcMar>
          </w:tcPr>
          <w:p w:rsidR="00207FAE" w:rsidRPr="007E5632" w:rsidRDefault="00207FAE" w:rsidP="005955C3">
            <w:pPr>
              <w:widowControl w:val="0"/>
              <w:jc w:val="center"/>
              <w:outlineLvl w:val="2"/>
              <w:rPr>
                <w:szCs w:val="24"/>
              </w:rPr>
            </w:pPr>
            <w:r w:rsidRPr="007E5632">
              <w:rPr>
                <w:szCs w:val="24"/>
              </w:rPr>
              <w:t>6</w:t>
            </w:r>
          </w:p>
        </w:tc>
        <w:tc>
          <w:tcPr>
            <w:tcW w:w="992" w:type="dxa"/>
            <w:tcMar>
              <w:left w:w="108" w:type="dxa"/>
              <w:right w:w="108" w:type="dxa"/>
            </w:tcMar>
          </w:tcPr>
          <w:p w:rsidR="00207FAE" w:rsidRPr="007E5632" w:rsidRDefault="00207FAE" w:rsidP="005955C3">
            <w:pPr>
              <w:widowControl w:val="0"/>
              <w:jc w:val="center"/>
              <w:outlineLvl w:val="2"/>
              <w:rPr>
                <w:szCs w:val="24"/>
              </w:rPr>
            </w:pPr>
            <w:r w:rsidRPr="007E5632">
              <w:rPr>
                <w:szCs w:val="24"/>
              </w:rPr>
              <w:t>7</w:t>
            </w:r>
          </w:p>
        </w:tc>
        <w:tc>
          <w:tcPr>
            <w:tcW w:w="992" w:type="dxa"/>
            <w:tcMar>
              <w:left w:w="108" w:type="dxa"/>
              <w:right w:w="108" w:type="dxa"/>
            </w:tcMar>
          </w:tcPr>
          <w:p w:rsidR="00207FAE" w:rsidRPr="007E5632" w:rsidRDefault="00207FAE" w:rsidP="005955C3">
            <w:pPr>
              <w:widowControl w:val="0"/>
              <w:jc w:val="center"/>
              <w:outlineLvl w:val="2"/>
              <w:rPr>
                <w:szCs w:val="24"/>
              </w:rPr>
            </w:pPr>
            <w:r w:rsidRPr="007E5632">
              <w:rPr>
                <w:szCs w:val="24"/>
              </w:rPr>
              <w:t>8</w:t>
            </w:r>
          </w:p>
        </w:tc>
        <w:tc>
          <w:tcPr>
            <w:tcW w:w="993" w:type="dxa"/>
            <w:tcMar>
              <w:left w:w="108" w:type="dxa"/>
              <w:right w:w="108" w:type="dxa"/>
            </w:tcMar>
          </w:tcPr>
          <w:p w:rsidR="00207FAE" w:rsidRPr="007E5632" w:rsidRDefault="00207FAE" w:rsidP="005955C3">
            <w:pPr>
              <w:widowControl w:val="0"/>
              <w:jc w:val="center"/>
              <w:outlineLvl w:val="2"/>
              <w:rPr>
                <w:szCs w:val="24"/>
              </w:rPr>
            </w:pPr>
            <w:r w:rsidRPr="007E5632">
              <w:rPr>
                <w:szCs w:val="24"/>
              </w:rPr>
              <w:t>9</w:t>
            </w:r>
          </w:p>
        </w:tc>
        <w:tc>
          <w:tcPr>
            <w:tcW w:w="992" w:type="dxa"/>
            <w:tcMar>
              <w:left w:w="108" w:type="dxa"/>
              <w:right w:w="108" w:type="dxa"/>
            </w:tcMar>
          </w:tcPr>
          <w:p w:rsidR="00207FAE" w:rsidRPr="007E5632" w:rsidRDefault="00207FAE" w:rsidP="005955C3">
            <w:pPr>
              <w:widowControl w:val="0"/>
              <w:jc w:val="center"/>
              <w:outlineLvl w:val="2"/>
              <w:rPr>
                <w:szCs w:val="24"/>
              </w:rPr>
            </w:pPr>
            <w:r w:rsidRPr="007E5632">
              <w:rPr>
                <w:szCs w:val="24"/>
              </w:rPr>
              <w:t>10</w:t>
            </w:r>
          </w:p>
        </w:tc>
        <w:tc>
          <w:tcPr>
            <w:tcW w:w="1417" w:type="dxa"/>
            <w:tcMar>
              <w:left w:w="108" w:type="dxa"/>
              <w:right w:w="108" w:type="dxa"/>
            </w:tcMar>
          </w:tcPr>
          <w:p w:rsidR="00207FAE" w:rsidRPr="007E5632" w:rsidRDefault="00207FAE" w:rsidP="005955C3">
            <w:pPr>
              <w:widowControl w:val="0"/>
              <w:jc w:val="center"/>
              <w:outlineLvl w:val="2"/>
              <w:rPr>
                <w:szCs w:val="24"/>
              </w:rPr>
            </w:pPr>
            <w:r w:rsidRPr="007E5632">
              <w:rPr>
                <w:szCs w:val="24"/>
              </w:rPr>
              <w:t>11</w:t>
            </w:r>
          </w:p>
        </w:tc>
      </w:tr>
      <w:tr w:rsidR="00207FAE" w:rsidRPr="007E5632" w:rsidTr="005955C3">
        <w:tc>
          <w:tcPr>
            <w:tcW w:w="15417" w:type="dxa"/>
            <w:gridSpan w:val="11"/>
            <w:tcMar>
              <w:left w:w="108" w:type="dxa"/>
              <w:right w:w="108" w:type="dxa"/>
            </w:tcMar>
          </w:tcPr>
          <w:p w:rsidR="00207FAE" w:rsidRPr="007E5632" w:rsidRDefault="00207FAE" w:rsidP="005955C3">
            <w:pPr>
              <w:widowControl w:val="0"/>
              <w:jc w:val="center"/>
              <w:outlineLvl w:val="2"/>
              <w:rPr>
                <w:szCs w:val="24"/>
              </w:rPr>
            </w:pPr>
            <w:r w:rsidRPr="007E5632">
              <w:rPr>
                <w:szCs w:val="24"/>
              </w:rPr>
              <w:t xml:space="preserve">1. Задача </w:t>
            </w:r>
            <w:r>
              <w:rPr>
                <w:szCs w:val="24"/>
              </w:rPr>
              <w:t>муниципального проекта</w:t>
            </w:r>
            <w:r w:rsidRPr="007E5632">
              <w:rPr>
                <w:szCs w:val="24"/>
              </w:rPr>
              <w:t xml:space="preserve"> «</w:t>
            </w:r>
            <w:r w:rsidRPr="00F022CF">
              <w:rPr>
                <w:szCs w:val="24"/>
              </w:rPr>
              <w:t>Обеспечено обустройство (создание) мест (площадок) накопления (в том числе раздельного накопления) твердых коммунальных отходов</w:t>
            </w:r>
            <w:r>
              <w:rPr>
                <w:szCs w:val="24"/>
              </w:rPr>
              <w:t xml:space="preserve"> и </w:t>
            </w:r>
            <w:r w:rsidRPr="00F022CF">
              <w:rPr>
                <w:szCs w:val="24"/>
              </w:rPr>
              <w:t>приобретение контейнеров и/или бункеров для накопления твердых коммунальных отходов и/или крупногабаритных отходов»</w:t>
            </w:r>
          </w:p>
        </w:tc>
      </w:tr>
      <w:tr w:rsidR="00207FAE" w:rsidRPr="007E5632" w:rsidTr="005955C3">
        <w:tc>
          <w:tcPr>
            <w:tcW w:w="534" w:type="dxa"/>
            <w:tcMar>
              <w:left w:w="108" w:type="dxa"/>
              <w:right w:w="108" w:type="dxa"/>
            </w:tcMar>
          </w:tcPr>
          <w:p w:rsidR="00207FAE" w:rsidRPr="007E5632" w:rsidRDefault="00207FAE" w:rsidP="005955C3">
            <w:pPr>
              <w:widowControl w:val="0"/>
              <w:jc w:val="center"/>
              <w:outlineLvl w:val="2"/>
              <w:rPr>
                <w:szCs w:val="24"/>
              </w:rPr>
            </w:pPr>
            <w:r w:rsidRPr="007E5632">
              <w:rPr>
                <w:szCs w:val="24"/>
              </w:rPr>
              <w:t>1.1</w:t>
            </w:r>
          </w:p>
        </w:tc>
        <w:tc>
          <w:tcPr>
            <w:tcW w:w="2551" w:type="dxa"/>
            <w:tcMar>
              <w:left w:w="108" w:type="dxa"/>
              <w:right w:w="108" w:type="dxa"/>
            </w:tcMar>
          </w:tcPr>
          <w:p w:rsidR="00207FAE" w:rsidRPr="007E5632" w:rsidRDefault="00207FAE" w:rsidP="005955C3">
            <w:pPr>
              <w:widowControl w:val="0"/>
              <w:outlineLvl w:val="2"/>
              <w:rPr>
                <w:szCs w:val="24"/>
              </w:rPr>
            </w:pPr>
            <w:r w:rsidRPr="007E5632">
              <w:rPr>
                <w:szCs w:val="24"/>
              </w:rPr>
              <w:t xml:space="preserve">Мероприятие (результат) </w:t>
            </w:r>
            <w:r w:rsidRPr="00F022CF">
              <w:rPr>
                <w:szCs w:val="24"/>
              </w:rPr>
              <w:t>обустройство (создание) мест (площадок) накопления (в том числе раздельного накопления) твердых коммунальных отходов</w:t>
            </w:r>
            <w:r>
              <w:rPr>
                <w:szCs w:val="24"/>
              </w:rPr>
              <w:t xml:space="preserve"> и </w:t>
            </w:r>
            <w:r w:rsidRPr="00F022CF">
              <w:rPr>
                <w:szCs w:val="24"/>
              </w:rPr>
              <w:t>приобретение контейнеров и/или бункеров для накопления твердых коммунальных отходов и/или крупногабаритных отходов</w:t>
            </w:r>
            <w:r w:rsidRPr="007E5632">
              <w:rPr>
                <w:szCs w:val="24"/>
              </w:rPr>
              <w:t>»</w:t>
            </w:r>
          </w:p>
        </w:tc>
        <w:tc>
          <w:tcPr>
            <w:tcW w:w="1559" w:type="dxa"/>
            <w:tcMar>
              <w:left w:w="108" w:type="dxa"/>
              <w:right w:w="108" w:type="dxa"/>
            </w:tcMar>
          </w:tcPr>
          <w:p w:rsidR="00207FAE" w:rsidRPr="007E5632" w:rsidRDefault="00207FAE" w:rsidP="005955C3">
            <w:pPr>
              <w:widowControl w:val="0"/>
              <w:rPr>
                <w:szCs w:val="24"/>
              </w:rPr>
            </w:pPr>
            <w:r w:rsidRPr="007E5632">
              <w:rPr>
                <w:szCs w:val="24"/>
              </w:rPr>
              <w:t xml:space="preserve">приобретение товаров, работ и услуг </w:t>
            </w:r>
          </w:p>
        </w:tc>
        <w:tc>
          <w:tcPr>
            <w:tcW w:w="2835" w:type="dxa"/>
            <w:tcMar>
              <w:left w:w="108" w:type="dxa"/>
              <w:right w:w="108" w:type="dxa"/>
            </w:tcMar>
          </w:tcPr>
          <w:p w:rsidR="00207FAE" w:rsidRPr="007E5632" w:rsidRDefault="00207FAE" w:rsidP="005955C3">
            <w:pPr>
              <w:widowControl w:val="0"/>
              <w:rPr>
                <w:szCs w:val="24"/>
              </w:rPr>
            </w:pPr>
            <w:r w:rsidRPr="007E5632">
              <w:rPr>
                <w:szCs w:val="24"/>
              </w:rPr>
              <w:t xml:space="preserve">обеспечена ликвидация мест несанкционированного размещения отходов в </w:t>
            </w:r>
            <w:r>
              <w:rPr>
                <w:szCs w:val="24"/>
              </w:rPr>
              <w:t>Алексеев</w:t>
            </w:r>
            <w:r w:rsidRPr="007E5632">
              <w:rPr>
                <w:szCs w:val="24"/>
              </w:rPr>
              <w:t>ском сельском поселении»</w:t>
            </w:r>
          </w:p>
        </w:tc>
        <w:tc>
          <w:tcPr>
            <w:tcW w:w="1560" w:type="dxa"/>
            <w:tcMar>
              <w:left w:w="108" w:type="dxa"/>
              <w:right w:w="108" w:type="dxa"/>
            </w:tcMar>
          </w:tcPr>
          <w:p w:rsidR="00207FAE" w:rsidRPr="007E5632" w:rsidRDefault="00207FAE" w:rsidP="005955C3">
            <w:pPr>
              <w:widowControl w:val="0"/>
              <w:jc w:val="center"/>
              <w:outlineLvl w:val="2"/>
              <w:rPr>
                <w:szCs w:val="24"/>
              </w:rPr>
            </w:pPr>
            <w:r w:rsidRPr="007E5632">
              <w:rPr>
                <w:szCs w:val="24"/>
              </w:rPr>
              <w:t>единиц</w:t>
            </w:r>
          </w:p>
          <w:p w:rsidR="00207FAE" w:rsidRPr="007E5632" w:rsidRDefault="00207FAE" w:rsidP="005955C3">
            <w:pPr>
              <w:widowControl w:val="0"/>
              <w:jc w:val="center"/>
              <w:outlineLvl w:val="2"/>
              <w:rPr>
                <w:szCs w:val="24"/>
              </w:rPr>
            </w:pPr>
          </w:p>
        </w:tc>
        <w:tc>
          <w:tcPr>
            <w:tcW w:w="992" w:type="dxa"/>
            <w:tcMar>
              <w:left w:w="108" w:type="dxa"/>
              <w:right w:w="108" w:type="dxa"/>
            </w:tcMar>
          </w:tcPr>
          <w:p w:rsidR="00207FAE" w:rsidRPr="007E5632" w:rsidRDefault="00207FAE" w:rsidP="005955C3">
            <w:pPr>
              <w:widowControl w:val="0"/>
              <w:jc w:val="center"/>
              <w:outlineLvl w:val="2"/>
              <w:rPr>
                <w:szCs w:val="24"/>
              </w:rPr>
            </w:pPr>
            <w:r>
              <w:rPr>
                <w:szCs w:val="24"/>
              </w:rPr>
              <w:t>0</w:t>
            </w:r>
          </w:p>
        </w:tc>
        <w:tc>
          <w:tcPr>
            <w:tcW w:w="992" w:type="dxa"/>
            <w:tcMar>
              <w:left w:w="108" w:type="dxa"/>
              <w:right w:w="108" w:type="dxa"/>
            </w:tcMar>
          </w:tcPr>
          <w:p w:rsidR="00207FAE" w:rsidRPr="007E5632" w:rsidRDefault="00207FAE" w:rsidP="005955C3">
            <w:pPr>
              <w:widowControl w:val="0"/>
              <w:jc w:val="center"/>
              <w:outlineLvl w:val="2"/>
              <w:rPr>
                <w:szCs w:val="24"/>
              </w:rPr>
            </w:pPr>
            <w:r w:rsidRPr="007E5632">
              <w:rPr>
                <w:szCs w:val="24"/>
              </w:rPr>
              <w:t>2023</w:t>
            </w:r>
          </w:p>
        </w:tc>
        <w:tc>
          <w:tcPr>
            <w:tcW w:w="992" w:type="dxa"/>
            <w:tcMar>
              <w:left w:w="108" w:type="dxa"/>
              <w:right w:w="108" w:type="dxa"/>
            </w:tcMar>
          </w:tcPr>
          <w:p w:rsidR="00207FAE" w:rsidRPr="00E47E32" w:rsidRDefault="00207FAE" w:rsidP="005955C3">
            <w:pPr>
              <w:widowControl w:val="0"/>
              <w:jc w:val="center"/>
              <w:rPr>
                <w:szCs w:val="24"/>
              </w:rPr>
            </w:pPr>
            <w:r w:rsidRPr="00E47E32">
              <w:rPr>
                <w:szCs w:val="24"/>
              </w:rPr>
              <w:t>1</w:t>
            </w:r>
          </w:p>
        </w:tc>
        <w:tc>
          <w:tcPr>
            <w:tcW w:w="993" w:type="dxa"/>
            <w:tcMar>
              <w:left w:w="108" w:type="dxa"/>
              <w:right w:w="108" w:type="dxa"/>
            </w:tcMar>
          </w:tcPr>
          <w:p w:rsidR="00207FAE" w:rsidRPr="00E47E32" w:rsidRDefault="00207FAE" w:rsidP="005955C3">
            <w:pPr>
              <w:widowControl w:val="0"/>
              <w:jc w:val="center"/>
              <w:rPr>
                <w:szCs w:val="24"/>
              </w:rPr>
            </w:pPr>
            <w:r>
              <w:rPr>
                <w:szCs w:val="24"/>
              </w:rPr>
              <w:t>1</w:t>
            </w:r>
          </w:p>
        </w:tc>
        <w:tc>
          <w:tcPr>
            <w:tcW w:w="992" w:type="dxa"/>
            <w:tcMar>
              <w:left w:w="108" w:type="dxa"/>
              <w:right w:w="108" w:type="dxa"/>
            </w:tcMar>
          </w:tcPr>
          <w:p w:rsidR="00207FAE" w:rsidRPr="00E47E32" w:rsidRDefault="00207FAE" w:rsidP="005955C3">
            <w:pPr>
              <w:widowControl w:val="0"/>
              <w:jc w:val="center"/>
              <w:rPr>
                <w:szCs w:val="24"/>
              </w:rPr>
            </w:pPr>
            <w:r>
              <w:rPr>
                <w:szCs w:val="24"/>
              </w:rPr>
              <w:t>1</w:t>
            </w:r>
          </w:p>
        </w:tc>
        <w:tc>
          <w:tcPr>
            <w:tcW w:w="1417" w:type="dxa"/>
            <w:tcMar>
              <w:left w:w="108" w:type="dxa"/>
              <w:right w:w="108" w:type="dxa"/>
            </w:tcMar>
          </w:tcPr>
          <w:p w:rsidR="00207FAE" w:rsidRPr="00E47E32" w:rsidRDefault="00207FAE" w:rsidP="005955C3">
            <w:pPr>
              <w:widowControl w:val="0"/>
              <w:jc w:val="center"/>
              <w:rPr>
                <w:szCs w:val="24"/>
              </w:rPr>
            </w:pPr>
            <w:r>
              <w:rPr>
                <w:szCs w:val="24"/>
              </w:rPr>
              <w:t>2</w:t>
            </w:r>
          </w:p>
        </w:tc>
      </w:tr>
    </w:tbl>
    <w:p w:rsidR="00207FAE" w:rsidRPr="007E5632" w:rsidRDefault="00207FAE" w:rsidP="002E3E2A">
      <w:pPr>
        <w:widowControl w:val="0"/>
        <w:ind w:firstLine="709"/>
        <w:jc w:val="both"/>
        <w:rPr>
          <w:szCs w:val="24"/>
        </w:rPr>
      </w:pPr>
    </w:p>
    <w:p w:rsidR="00207FAE" w:rsidRPr="007E5632" w:rsidRDefault="00207FAE" w:rsidP="002E3E2A">
      <w:pPr>
        <w:widowControl w:val="0"/>
        <w:ind w:firstLine="709"/>
        <w:jc w:val="both"/>
        <w:rPr>
          <w:szCs w:val="24"/>
        </w:rPr>
      </w:pPr>
      <w:r w:rsidRPr="007E5632">
        <w:rPr>
          <w:szCs w:val="24"/>
        </w:rPr>
        <w:t xml:space="preserve">Примечание. </w:t>
      </w:r>
    </w:p>
    <w:p w:rsidR="00207FAE" w:rsidRPr="007E5632" w:rsidRDefault="00207FAE" w:rsidP="002E3E2A">
      <w:pPr>
        <w:widowControl w:val="0"/>
        <w:ind w:firstLine="709"/>
        <w:jc w:val="both"/>
        <w:rPr>
          <w:szCs w:val="24"/>
        </w:rPr>
      </w:pPr>
      <w:r w:rsidRPr="007E5632">
        <w:rPr>
          <w:szCs w:val="24"/>
        </w:rPr>
        <w:t xml:space="preserve">Используемые сокращения: </w:t>
      </w:r>
    </w:p>
    <w:p w:rsidR="00207FAE" w:rsidRPr="008E34CA" w:rsidRDefault="00207FAE" w:rsidP="008E34CA">
      <w:pPr>
        <w:widowControl w:val="0"/>
        <w:ind w:firstLine="709"/>
        <w:jc w:val="both"/>
        <w:rPr>
          <w:szCs w:val="24"/>
        </w:rPr>
      </w:pPr>
      <w:r w:rsidRPr="007E5632">
        <w:t>ОКЕИ – Общероссийский классификатор единиц измерения.</w:t>
      </w:r>
    </w:p>
    <w:p w:rsidR="00207FAE" w:rsidRDefault="00207FAE" w:rsidP="008E34CA">
      <w:pPr>
        <w:pStyle w:val="Heading1"/>
        <w:widowControl w:val="0"/>
        <w:tabs>
          <w:tab w:val="left" w:pos="709"/>
        </w:tabs>
        <w:jc w:val="center"/>
        <w:rPr>
          <w:rFonts w:ascii="Times New Roman" w:hAnsi="Times New Roman"/>
          <w:b w:val="0"/>
        </w:rPr>
      </w:pPr>
    </w:p>
    <w:p w:rsidR="00207FAE" w:rsidRDefault="00207FAE" w:rsidP="008E34CA">
      <w:pPr>
        <w:pStyle w:val="Heading1"/>
        <w:widowControl w:val="0"/>
        <w:tabs>
          <w:tab w:val="left" w:pos="709"/>
        </w:tabs>
        <w:jc w:val="center"/>
        <w:rPr>
          <w:rFonts w:ascii="Times New Roman" w:hAnsi="Times New Roman"/>
          <w:b w:val="0"/>
        </w:rPr>
      </w:pPr>
      <w:r>
        <w:rPr>
          <w:rFonts w:ascii="Times New Roman" w:hAnsi="Times New Roman"/>
          <w:b w:val="0"/>
        </w:rPr>
        <w:t>4. Параметры финансового обеспечения муниципального проекта</w:t>
      </w:r>
    </w:p>
    <w:p w:rsidR="00207FAE" w:rsidRDefault="00207FAE" w:rsidP="008E34CA">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03"/>
        <w:gridCol w:w="5204"/>
        <w:gridCol w:w="3557"/>
        <w:gridCol w:w="1359"/>
        <w:gridCol w:w="1288"/>
        <w:gridCol w:w="1219"/>
        <w:gridCol w:w="1340"/>
      </w:tblGrid>
      <w:tr w:rsidR="00207FAE" w:rsidTr="005955C3">
        <w:tc>
          <w:tcPr>
            <w:tcW w:w="603" w:type="dxa"/>
            <w:vMerge w:val="restart"/>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 п/п</w:t>
            </w:r>
          </w:p>
        </w:tc>
        <w:tc>
          <w:tcPr>
            <w:tcW w:w="5204" w:type="dxa"/>
            <w:vMerge w:val="restart"/>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 xml:space="preserve">Наименование комплекса </w:t>
            </w:r>
          </w:p>
          <w:p w:rsidR="00207FAE" w:rsidRPr="00797006" w:rsidRDefault="00207FAE" w:rsidP="005955C3">
            <w:pPr>
              <w:widowControl w:val="0"/>
              <w:jc w:val="center"/>
              <w:outlineLvl w:val="2"/>
              <w:rPr>
                <w:szCs w:val="24"/>
              </w:rPr>
            </w:pPr>
            <w:r w:rsidRPr="00797006">
              <w:rPr>
                <w:szCs w:val="24"/>
              </w:rPr>
              <w:t xml:space="preserve">процессных мероприятий, </w:t>
            </w:r>
          </w:p>
          <w:p w:rsidR="00207FAE" w:rsidRPr="00797006" w:rsidRDefault="00207FAE" w:rsidP="005955C3">
            <w:pPr>
              <w:widowControl w:val="0"/>
              <w:jc w:val="center"/>
              <w:outlineLvl w:val="2"/>
              <w:rPr>
                <w:szCs w:val="24"/>
              </w:rPr>
            </w:pPr>
            <w:r w:rsidRPr="00797006">
              <w:rPr>
                <w:szCs w:val="24"/>
              </w:rPr>
              <w:t xml:space="preserve">мероприятия (результата), </w:t>
            </w:r>
          </w:p>
          <w:p w:rsidR="00207FAE" w:rsidRPr="00797006" w:rsidRDefault="00207FAE" w:rsidP="005955C3">
            <w:pPr>
              <w:widowControl w:val="0"/>
              <w:jc w:val="center"/>
              <w:outlineLvl w:val="2"/>
              <w:rPr>
                <w:szCs w:val="24"/>
              </w:rPr>
            </w:pPr>
            <w:r w:rsidRPr="00797006">
              <w:rPr>
                <w:szCs w:val="24"/>
              </w:rPr>
              <w:t>источник финансового обеспечения</w:t>
            </w:r>
          </w:p>
        </w:tc>
        <w:tc>
          <w:tcPr>
            <w:tcW w:w="3557" w:type="dxa"/>
            <w:vMerge w:val="restart"/>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 xml:space="preserve">Код бюджетной классификации расходов </w:t>
            </w:r>
          </w:p>
        </w:tc>
        <w:tc>
          <w:tcPr>
            <w:tcW w:w="5206" w:type="dxa"/>
            <w:gridSpan w:val="4"/>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Объем расходов по годам реализации (тыс. рублей)</w:t>
            </w:r>
          </w:p>
        </w:tc>
      </w:tr>
      <w:tr w:rsidR="00207FAE" w:rsidTr="005955C3">
        <w:tc>
          <w:tcPr>
            <w:tcW w:w="603" w:type="dxa"/>
            <w:vMerge/>
            <w:tcMar>
              <w:top w:w="0" w:type="dxa"/>
              <w:left w:w="57" w:type="dxa"/>
              <w:bottom w:w="0" w:type="dxa"/>
              <w:right w:w="57" w:type="dxa"/>
            </w:tcMar>
          </w:tcPr>
          <w:p w:rsidR="00207FAE" w:rsidRPr="00797006" w:rsidRDefault="00207FAE" w:rsidP="005955C3">
            <w:pPr>
              <w:rPr>
                <w:szCs w:val="24"/>
              </w:rPr>
            </w:pPr>
          </w:p>
        </w:tc>
        <w:tc>
          <w:tcPr>
            <w:tcW w:w="5204" w:type="dxa"/>
            <w:vMerge/>
            <w:tcMar>
              <w:top w:w="0" w:type="dxa"/>
              <w:left w:w="57" w:type="dxa"/>
              <w:bottom w:w="0" w:type="dxa"/>
              <w:right w:w="57" w:type="dxa"/>
            </w:tcMar>
          </w:tcPr>
          <w:p w:rsidR="00207FAE" w:rsidRPr="00797006" w:rsidRDefault="00207FAE" w:rsidP="005955C3">
            <w:pPr>
              <w:rPr>
                <w:szCs w:val="24"/>
              </w:rPr>
            </w:pPr>
          </w:p>
        </w:tc>
        <w:tc>
          <w:tcPr>
            <w:tcW w:w="3557" w:type="dxa"/>
            <w:vMerge/>
            <w:tcMar>
              <w:top w:w="0" w:type="dxa"/>
              <w:left w:w="57" w:type="dxa"/>
              <w:bottom w:w="0" w:type="dxa"/>
              <w:right w:w="57" w:type="dxa"/>
            </w:tcMar>
          </w:tcPr>
          <w:p w:rsidR="00207FAE" w:rsidRPr="00797006" w:rsidRDefault="00207FAE" w:rsidP="005955C3">
            <w:pPr>
              <w:rPr>
                <w:szCs w:val="24"/>
              </w:rPr>
            </w:pPr>
          </w:p>
        </w:tc>
        <w:tc>
          <w:tcPr>
            <w:tcW w:w="1359"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 xml:space="preserve">2025 </w:t>
            </w:r>
          </w:p>
        </w:tc>
        <w:tc>
          <w:tcPr>
            <w:tcW w:w="1288"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 xml:space="preserve">2026 </w:t>
            </w:r>
          </w:p>
        </w:tc>
        <w:tc>
          <w:tcPr>
            <w:tcW w:w="1219"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 xml:space="preserve">2027 </w:t>
            </w:r>
          </w:p>
        </w:tc>
        <w:tc>
          <w:tcPr>
            <w:tcW w:w="1340"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Всего</w:t>
            </w:r>
          </w:p>
        </w:tc>
      </w:tr>
    </w:tbl>
    <w:p w:rsidR="00207FAE" w:rsidRDefault="00207FAE" w:rsidP="008E34CA">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03"/>
        <w:gridCol w:w="5204"/>
        <w:gridCol w:w="3557"/>
        <w:gridCol w:w="1359"/>
        <w:gridCol w:w="1288"/>
        <w:gridCol w:w="1219"/>
        <w:gridCol w:w="1340"/>
      </w:tblGrid>
      <w:tr w:rsidR="00207FAE" w:rsidTr="005955C3">
        <w:trPr>
          <w:tblHeader/>
        </w:trPr>
        <w:tc>
          <w:tcPr>
            <w:tcW w:w="603"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1</w:t>
            </w:r>
          </w:p>
        </w:tc>
        <w:tc>
          <w:tcPr>
            <w:tcW w:w="5204"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2</w:t>
            </w:r>
          </w:p>
        </w:tc>
        <w:tc>
          <w:tcPr>
            <w:tcW w:w="3557"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3</w:t>
            </w:r>
          </w:p>
        </w:tc>
        <w:tc>
          <w:tcPr>
            <w:tcW w:w="1359"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4</w:t>
            </w:r>
          </w:p>
        </w:tc>
        <w:tc>
          <w:tcPr>
            <w:tcW w:w="1288"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5</w:t>
            </w:r>
          </w:p>
        </w:tc>
        <w:tc>
          <w:tcPr>
            <w:tcW w:w="1219"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6</w:t>
            </w:r>
          </w:p>
        </w:tc>
        <w:tc>
          <w:tcPr>
            <w:tcW w:w="1340"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7</w:t>
            </w:r>
          </w:p>
        </w:tc>
      </w:tr>
      <w:tr w:rsidR="00207FAE" w:rsidTr="005955C3">
        <w:tc>
          <w:tcPr>
            <w:tcW w:w="603" w:type="dxa"/>
            <w:vMerge w:val="restart"/>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1.</w:t>
            </w:r>
          </w:p>
        </w:tc>
        <w:tc>
          <w:tcPr>
            <w:tcW w:w="5204" w:type="dxa"/>
            <w:tcMar>
              <w:top w:w="0" w:type="dxa"/>
              <w:left w:w="57" w:type="dxa"/>
              <w:bottom w:w="0" w:type="dxa"/>
              <w:right w:w="57" w:type="dxa"/>
            </w:tcMar>
          </w:tcPr>
          <w:p w:rsidR="00207FAE" w:rsidRPr="00797006" w:rsidRDefault="00207FAE" w:rsidP="005955C3">
            <w:pPr>
              <w:widowControl w:val="0"/>
              <w:outlineLvl w:val="2"/>
              <w:rPr>
                <w:szCs w:val="24"/>
              </w:rPr>
            </w:pPr>
            <w:r w:rsidRPr="00797006">
              <w:rPr>
                <w:szCs w:val="24"/>
              </w:rPr>
              <w:t>Муниципальный проект «Ликвидация объектов накопленного вреда на территории муниципального образования «Алексеевское сельское поселение» (всего), в том числе:</w:t>
            </w:r>
          </w:p>
        </w:tc>
        <w:tc>
          <w:tcPr>
            <w:tcW w:w="3557" w:type="dxa"/>
            <w:vMerge w:val="restart"/>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Х</w:t>
            </w:r>
          </w:p>
          <w:p w:rsidR="00207FAE" w:rsidRPr="00797006" w:rsidRDefault="00207FAE" w:rsidP="005955C3">
            <w:pPr>
              <w:rPr>
                <w:szCs w:val="24"/>
              </w:rPr>
            </w:pPr>
          </w:p>
          <w:p w:rsidR="00207FAE" w:rsidRPr="00797006" w:rsidRDefault="00207FAE" w:rsidP="005955C3">
            <w:pPr>
              <w:rPr>
                <w:szCs w:val="24"/>
              </w:rPr>
            </w:pPr>
          </w:p>
          <w:p w:rsidR="00207FAE" w:rsidRPr="00797006" w:rsidRDefault="00207FAE" w:rsidP="005955C3">
            <w:pPr>
              <w:rPr>
                <w:szCs w:val="24"/>
              </w:rPr>
            </w:pPr>
          </w:p>
          <w:p w:rsidR="00207FAE" w:rsidRPr="00797006" w:rsidRDefault="00207FAE" w:rsidP="005955C3">
            <w:pPr>
              <w:rPr>
                <w:szCs w:val="24"/>
              </w:rPr>
            </w:pPr>
          </w:p>
          <w:p w:rsidR="00207FAE" w:rsidRPr="00797006" w:rsidRDefault="00207FAE" w:rsidP="005955C3">
            <w:pPr>
              <w:rPr>
                <w:szCs w:val="24"/>
              </w:rPr>
            </w:pPr>
          </w:p>
          <w:p w:rsidR="00207FAE" w:rsidRPr="00797006" w:rsidRDefault="00207FAE" w:rsidP="005955C3">
            <w:pPr>
              <w:rPr>
                <w:szCs w:val="24"/>
              </w:rPr>
            </w:pPr>
          </w:p>
          <w:p w:rsidR="00207FAE" w:rsidRPr="00797006" w:rsidRDefault="00207FAE" w:rsidP="005955C3">
            <w:pPr>
              <w:rPr>
                <w:szCs w:val="24"/>
              </w:rPr>
            </w:pP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182,5</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182,5</w:t>
            </w:r>
          </w:p>
        </w:tc>
      </w:tr>
      <w:tr w:rsidR="00207FAE" w:rsidTr="005955C3">
        <w:tc>
          <w:tcPr>
            <w:tcW w:w="603" w:type="dxa"/>
            <w:vMerge/>
            <w:tcMar>
              <w:top w:w="0" w:type="dxa"/>
              <w:left w:w="57" w:type="dxa"/>
              <w:bottom w:w="0" w:type="dxa"/>
              <w:right w:w="57" w:type="dxa"/>
            </w:tcMar>
          </w:tcPr>
          <w:p w:rsidR="00207FAE" w:rsidRPr="00797006" w:rsidRDefault="00207FAE" w:rsidP="005955C3">
            <w:pPr>
              <w:rPr>
                <w:szCs w:val="24"/>
              </w:rPr>
            </w:pPr>
          </w:p>
        </w:tc>
        <w:tc>
          <w:tcPr>
            <w:tcW w:w="5204" w:type="dxa"/>
            <w:tcMar>
              <w:top w:w="0" w:type="dxa"/>
              <w:left w:w="57" w:type="dxa"/>
              <w:bottom w:w="0" w:type="dxa"/>
              <w:right w:w="57" w:type="dxa"/>
            </w:tcMar>
          </w:tcPr>
          <w:p w:rsidR="00207FAE" w:rsidRPr="00797006" w:rsidRDefault="00207FAE" w:rsidP="005955C3">
            <w:pPr>
              <w:widowControl w:val="0"/>
              <w:rPr>
                <w:szCs w:val="24"/>
              </w:rPr>
            </w:pPr>
            <w:r w:rsidRPr="00797006">
              <w:rPr>
                <w:szCs w:val="24"/>
              </w:rPr>
              <w:t xml:space="preserve">Бюджет поселения </w:t>
            </w:r>
          </w:p>
        </w:tc>
        <w:tc>
          <w:tcPr>
            <w:tcW w:w="3557" w:type="dxa"/>
            <w:vMerge/>
            <w:tcMar>
              <w:top w:w="0" w:type="dxa"/>
              <w:left w:w="57" w:type="dxa"/>
              <w:bottom w:w="0" w:type="dxa"/>
              <w:right w:w="57" w:type="dxa"/>
            </w:tcMar>
          </w:tcPr>
          <w:p w:rsidR="00207FAE" w:rsidRPr="00797006" w:rsidRDefault="00207FAE" w:rsidP="005955C3">
            <w:pPr>
              <w:rPr>
                <w:szCs w:val="24"/>
              </w:rPr>
            </w:pP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r>
      <w:tr w:rsidR="00207FAE" w:rsidTr="005955C3">
        <w:tc>
          <w:tcPr>
            <w:tcW w:w="603" w:type="dxa"/>
            <w:vMerge/>
            <w:tcMar>
              <w:top w:w="0" w:type="dxa"/>
              <w:left w:w="57" w:type="dxa"/>
              <w:bottom w:w="0" w:type="dxa"/>
              <w:right w:w="57" w:type="dxa"/>
            </w:tcMar>
          </w:tcPr>
          <w:p w:rsidR="00207FAE" w:rsidRPr="00797006" w:rsidRDefault="00207FAE" w:rsidP="005955C3">
            <w:pPr>
              <w:rPr>
                <w:szCs w:val="24"/>
              </w:rPr>
            </w:pPr>
          </w:p>
        </w:tc>
        <w:tc>
          <w:tcPr>
            <w:tcW w:w="5204" w:type="dxa"/>
            <w:tcMar>
              <w:top w:w="0" w:type="dxa"/>
              <w:left w:w="57" w:type="dxa"/>
              <w:bottom w:w="0" w:type="dxa"/>
              <w:right w:w="57" w:type="dxa"/>
            </w:tcMar>
          </w:tcPr>
          <w:p w:rsidR="00207FAE" w:rsidRPr="00797006" w:rsidRDefault="00207FAE" w:rsidP="005955C3">
            <w:pPr>
              <w:widowControl w:val="0"/>
              <w:rPr>
                <w:szCs w:val="24"/>
              </w:rPr>
            </w:pPr>
            <w:r w:rsidRPr="00797006">
              <w:rPr>
                <w:szCs w:val="24"/>
              </w:rPr>
              <w:t>Федерального бюджета</w:t>
            </w:r>
          </w:p>
        </w:tc>
        <w:tc>
          <w:tcPr>
            <w:tcW w:w="3557" w:type="dxa"/>
            <w:vMerge/>
            <w:tcMar>
              <w:top w:w="0" w:type="dxa"/>
              <w:left w:w="57" w:type="dxa"/>
              <w:bottom w:w="0" w:type="dxa"/>
              <w:right w:w="57" w:type="dxa"/>
            </w:tcMar>
          </w:tcPr>
          <w:p w:rsidR="00207FAE" w:rsidRPr="00797006" w:rsidRDefault="00207FAE" w:rsidP="005955C3">
            <w:pPr>
              <w:rPr>
                <w:szCs w:val="24"/>
              </w:rPr>
            </w:pP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r>
      <w:tr w:rsidR="00207FAE" w:rsidTr="005955C3">
        <w:tc>
          <w:tcPr>
            <w:tcW w:w="603" w:type="dxa"/>
            <w:vMerge/>
            <w:tcMar>
              <w:top w:w="0" w:type="dxa"/>
              <w:left w:w="57" w:type="dxa"/>
              <w:bottom w:w="0" w:type="dxa"/>
              <w:right w:w="57" w:type="dxa"/>
            </w:tcMar>
          </w:tcPr>
          <w:p w:rsidR="00207FAE" w:rsidRPr="00797006" w:rsidRDefault="00207FAE" w:rsidP="005955C3">
            <w:pPr>
              <w:rPr>
                <w:szCs w:val="24"/>
              </w:rPr>
            </w:pPr>
          </w:p>
        </w:tc>
        <w:tc>
          <w:tcPr>
            <w:tcW w:w="5204" w:type="dxa"/>
            <w:tcMar>
              <w:top w:w="0" w:type="dxa"/>
              <w:left w:w="57" w:type="dxa"/>
              <w:bottom w:w="0" w:type="dxa"/>
              <w:right w:w="57" w:type="dxa"/>
            </w:tcMar>
          </w:tcPr>
          <w:p w:rsidR="00207FAE" w:rsidRPr="00797006" w:rsidRDefault="00207FAE" w:rsidP="005955C3">
            <w:pPr>
              <w:widowControl w:val="0"/>
              <w:rPr>
                <w:szCs w:val="24"/>
              </w:rPr>
            </w:pPr>
            <w:r w:rsidRPr="00797006">
              <w:rPr>
                <w:szCs w:val="24"/>
              </w:rPr>
              <w:t>Областного бюджета</w:t>
            </w:r>
          </w:p>
        </w:tc>
        <w:tc>
          <w:tcPr>
            <w:tcW w:w="3557" w:type="dxa"/>
            <w:vMerge/>
            <w:tcMar>
              <w:top w:w="0" w:type="dxa"/>
              <w:left w:w="57" w:type="dxa"/>
              <w:bottom w:w="0" w:type="dxa"/>
              <w:right w:w="57" w:type="dxa"/>
            </w:tcMar>
          </w:tcPr>
          <w:p w:rsidR="00207FAE" w:rsidRPr="00797006" w:rsidRDefault="00207FAE" w:rsidP="005955C3">
            <w:pPr>
              <w:rPr>
                <w:szCs w:val="24"/>
              </w:rPr>
            </w:pP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168,8</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168,8</w:t>
            </w:r>
          </w:p>
        </w:tc>
      </w:tr>
      <w:tr w:rsidR="00207FAE" w:rsidTr="005955C3">
        <w:tc>
          <w:tcPr>
            <w:tcW w:w="603" w:type="dxa"/>
            <w:vMerge/>
            <w:tcMar>
              <w:top w:w="0" w:type="dxa"/>
              <w:left w:w="57" w:type="dxa"/>
              <w:bottom w:w="0" w:type="dxa"/>
              <w:right w:w="57" w:type="dxa"/>
            </w:tcMar>
          </w:tcPr>
          <w:p w:rsidR="00207FAE" w:rsidRPr="00797006" w:rsidRDefault="00207FAE" w:rsidP="005955C3">
            <w:pPr>
              <w:rPr>
                <w:szCs w:val="24"/>
              </w:rPr>
            </w:pPr>
          </w:p>
        </w:tc>
        <w:tc>
          <w:tcPr>
            <w:tcW w:w="5204" w:type="dxa"/>
            <w:tcMar>
              <w:top w:w="0" w:type="dxa"/>
              <w:left w:w="57" w:type="dxa"/>
              <w:bottom w:w="0" w:type="dxa"/>
              <w:right w:w="57" w:type="dxa"/>
            </w:tcMar>
          </w:tcPr>
          <w:p w:rsidR="00207FAE" w:rsidRPr="00797006" w:rsidRDefault="00207FAE" w:rsidP="005955C3">
            <w:pPr>
              <w:widowControl w:val="0"/>
              <w:rPr>
                <w:szCs w:val="24"/>
              </w:rPr>
            </w:pPr>
            <w:r w:rsidRPr="00797006">
              <w:rPr>
                <w:szCs w:val="24"/>
              </w:rPr>
              <w:t>Бюджета Октябрьского района</w:t>
            </w:r>
          </w:p>
        </w:tc>
        <w:tc>
          <w:tcPr>
            <w:tcW w:w="3557" w:type="dxa"/>
            <w:vMerge/>
            <w:tcMar>
              <w:top w:w="0" w:type="dxa"/>
              <w:left w:w="57" w:type="dxa"/>
              <w:bottom w:w="0" w:type="dxa"/>
              <w:right w:w="57" w:type="dxa"/>
            </w:tcMar>
          </w:tcPr>
          <w:p w:rsidR="00207FAE" w:rsidRPr="00797006" w:rsidRDefault="00207FAE" w:rsidP="005955C3">
            <w:pPr>
              <w:rPr>
                <w:szCs w:val="24"/>
              </w:rPr>
            </w:pP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13,7</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13,7</w:t>
            </w:r>
          </w:p>
        </w:tc>
      </w:tr>
      <w:tr w:rsidR="00207FAE" w:rsidTr="005955C3">
        <w:tc>
          <w:tcPr>
            <w:tcW w:w="603" w:type="dxa"/>
            <w:vMerge/>
            <w:tcMar>
              <w:top w:w="0" w:type="dxa"/>
              <w:left w:w="57" w:type="dxa"/>
              <w:bottom w:w="0" w:type="dxa"/>
              <w:right w:w="57" w:type="dxa"/>
            </w:tcMar>
          </w:tcPr>
          <w:p w:rsidR="00207FAE" w:rsidRPr="00797006" w:rsidRDefault="00207FAE" w:rsidP="005955C3">
            <w:pPr>
              <w:rPr>
                <w:szCs w:val="24"/>
              </w:rPr>
            </w:pPr>
          </w:p>
        </w:tc>
        <w:tc>
          <w:tcPr>
            <w:tcW w:w="5204" w:type="dxa"/>
            <w:tcMar>
              <w:top w:w="0" w:type="dxa"/>
              <w:left w:w="57" w:type="dxa"/>
              <w:bottom w:w="0" w:type="dxa"/>
              <w:right w:w="57" w:type="dxa"/>
            </w:tcMar>
          </w:tcPr>
          <w:p w:rsidR="00207FAE" w:rsidRPr="00797006" w:rsidRDefault="00207FAE" w:rsidP="005955C3">
            <w:pPr>
              <w:widowControl w:val="0"/>
              <w:rPr>
                <w:szCs w:val="24"/>
              </w:rPr>
            </w:pPr>
            <w:r w:rsidRPr="00797006">
              <w:rPr>
                <w:szCs w:val="24"/>
              </w:rPr>
              <w:t>Внебюджетные источники</w:t>
            </w:r>
          </w:p>
        </w:tc>
        <w:tc>
          <w:tcPr>
            <w:tcW w:w="3557" w:type="dxa"/>
            <w:tcMar>
              <w:top w:w="0" w:type="dxa"/>
              <w:left w:w="57" w:type="dxa"/>
              <w:bottom w:w="0" w:type="dxa"/>
              <w:right w:w="57" w:type="dxa"/>
            </w:tcMar>
          </w:tcPr>
          <w:p w:rsidR="00207FAE" w:rsidRPr="00797006" w:rsidRDefault="00207FAE" w:rsidP="005955C3">
            <w:pPr>
              <w:widowControl w:val="0"/>
              <w:jc w:val="center"/>
              <w:rPr>
                <w:szCs w:val="24"/>
              </w:rPr>
            </w:pP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r>
      <w:tr w:rsidR="00207FAE" w:rsidTr="005955C3">
        <w:tc>
          <w:tcPr>
            <w:tcW w:w="603" w:type="dxa"/>
            <w:tcMar>
              <w:top w:w="0" w:type="dxa"/>
              <w:left w:w="57" w:type="dxa"/>
              <w:bottom w:w="0" w:type="dxa"/>
              <w:right w:w="57" w:type="dxa"/>
            </w:tcMar>
          </w:tcPr>
          <w:p w:rsidR="00207FAE" w:rsidRPr="00797006" w:rsidRDefault="00207FAE" w:rsidP="005955C3">
            <w:pPr>
              <w:widowControl w:val="0"/>
              <w:jc w:val="center"/>
              <w:outlineLvl w:val="2"/>
              <w:rPr>
                <w:szCs w:val="24"/>
              </w:rPr>
            </w:pPr>
            <w:r w:rsidRPr="00797006">
              <w:rPr>
                <w:szCs w:val="24"/>
              </w:rPr>
              <w:t>2.</w:t>
            </w:r>
          </w:p>
        </w:tc>
        <w:tc>
          <w:tcPr>
            <w:tcW w:w="5204" w:type="dxa"/>
            <w:tcMar>
              <w:top w:w="0" w:type="dxa"/>
              <w:left w:w="57" w:type="dxa"/>
              <w:bottom w:w="0" w:type="dxa"/>
              <w:right w:w="57" w:type="dxa"/>
            </w:tcMar>
          </w:tcPr>
          <w:p w:rsidR="00207FAE" w:rsidRPr="00797006" w:rsidRDefault="00207FAE" w:rsidP="005955C3">
            <w:pPr>
              <w:widowControl w:val="0"/>
              <w:outlineLvl w:val="2"/>
              <w:rPr>
                <w:szCs w:val="24"/>
              </w:rPr>
            </w:pPr>
            <w:r w:rsidRPr="00797006">
              <w:rPr>
                <w:szCs w:val="24"/>
              </w:rPr>
              <w:t>Мероприятие (результат) 1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(всего), в том числе:</w:t>
            </w:r>
          </w:p>
        </w:tc>
        <w:tc>
          <w:tcPr>
            <w:tcW w:w="3557"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Х</w:t>
            </w: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182,5</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182,5</w:t>
            </w:r>
          </w:p>
        </w:tc>
      </w:tr>
      <w:tr w:rsidR="00207FAE" w:rsidTr="00797006">
        <w:tc>
          <w:tcPr>
            <w:tcW w:w="603" w:type="dxa"/>
            <w:tcMar>
              <w:top w:w="0" w:type="dxa"/>
              <w:left w:w="57" w:type="dxa"/>
              <w:bottom w:w="0" w:type="dxa"/>
              <w:right w:w="57" w:type="dxa"/>
            </w:tcMar>
          </w:tcPr>
          <w:p w:rsidR="00207FAE" w:rsidRPr="00797006" w:rsidRDefault="00207FAE" w:rsidP="005955C3">
            <w:pPr>
              <w:rPr>
                <w:szCs w:val="24"/>
              </w:rPr>
            </w:pPr>
          </w:p>
        </w:tc>
        <w:tc>
          <w:tcPr>
            <w:tcW w:w="5204" w:type="dxa"/>
            <w:tcMar>
              <w:top w:w="0" w:type="dxa"/>
              <w:left w:w="57" w:type="dxa"/>
              <w:bottom w:w="0" w:type="dxa"/>
              <w:right w:w="57" w:type="dxa"/>
            </w:tcMar>
          </w:tcPr>
          <w:p w:rsidR="00207FAE" w:rsidRPr="00797006" w:rsidRDefault="00207FAE" w:rsidP="005955C3">
            <w:pPr>
              <w:widowControl w:val="0"/>
              <w:rPr>
                <w:szCs w:val="24"/>
              </w:rPr>
            </w:pPr>
            <w:r w:rsidRPr="00797006">
              <w:rPr>
                <w:szCs w:val="24"/>
              </w:rPr>
              <w:t xml:space="preserve">Бюджет поселения </w:t>
            </w:r>
          </w:p>
        </w:tc>
        <w:tc>
          <w:tcPr>
            <w:tcW w:w="3557" w:type="dxa"/>
            <w:tcBorders>
              <w:bottom w:val="single" w:sz="4" w:space="0" w:color="auto"/>
            </w:tcBorders>
            <w:tcMar>
              <w:top w:w="0" w:type="dxa"/>
              <w:left w:w="57" w:type="dxa"/>
              <w:bottom w:w="0" w:type="dxa"/>
              <w:right w:w="57" w:type="dxa"/>
            </w:tcMar>
          </w:tcPr>
          <w:p w:rsidR="00207FAE" w:rsidRPr="00797006" w:rsidRDefault="00207FAE" w:rsidP="005955C3">
            <w:pPr>
              <w:widowControl w:val="0"/>
              <w:jc w:val="center"/>
              <w:rPr>
                <w:szCs w:val="24"/>
              </w:rPr>
            </w:pP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r>
      <w:tr w:rsidR="00207FAE" w:rsidTr="00797006">
        <w:tc>
          <w:tcPr>
            <w:tcW w:w="603" w:type="dxa"/>
            <w:tcMar>
              <w:top w:w="0" w:type="dxa"/>
              <w:left w:w="57" w:type="dxa"/>
              <w:bottom w:w="0" w:type="dxa"/>
              <w:right w:w="57" w:type="dxa"/>
            </w:tcMar>
          </w:tcPr>
          <w:p w:rsidR="00207FAE" w:rsidRPr="00797006" w:rsidRDefault="00207FAE" w:rsidP="005955C3">
            <w:pPr>
              <w:rPr>
                <w:szCs w:val="24"/>
              </w:rPr>
            </w:pPr>
          </w:p>
        </w:tc>
        <w:tc>
          <w:tcPr>
            <w:tcW w:w="5204" w:type="dxa"/>
            <w:tcMar>
              <w:top w:w="0" w:type="dxa"/>
              <w:left w:w="57" w:type="dxa"/>
              <w:bottom w:w="0" w:type="dxa"/>
              <w:right w:w="57" w:type="dxa"/>
            </w:tcMar>
          </w:tcPr>
          <w:p w:rsidR="00207FAE" w:rsidRPr="00797006" w:rsidRDefault="00207FAE" w:rsidP="005955C3">
            <w:pPr>
              <w:widowControl w:val="0"/>
              <w:rPr>
                <w:szCs w:val="24"/>
              </w:rPr>
            </w:pPr>
            <w:r w:rsidRPr="00797006">
              <w:rPr>
                <w:szCs w:val="24"/>
              </w:rPr>
              <w:t>Федерального бюджета</w:t>
            </w:r>
          </w:p>
        </w:tc>
        <w:tc>
          <w:tcPr>
            <w:tcW w:w="3557" w:type="dxa"/>
            <w:tcBorders>
              <w:top w:val="single" w:sz="4" w:space="0" w:color="auto"/>
            </w:tcBorders>
            <w:tcMar>
              <w:top w:w="0" w:type="dxa"/>
              <w:left w:w="57" w:type="dxa"/>
              <w:bottom w:w="0" w:type="dxa"/>
              <w:right w:w="57" w:type="dxa"/>
            </w:tcMar>
          </w:tcPr>
          <w:p w:rsidR="00207FAE" w:rsidRPr="00797006" w:rsidRDefault="00207FAE" w:rsidP="005955C3">
            <w:pPr>
              <w:widowControl w:val="0"/>
              <w:jc w:val="center"/>
              <w:rPr>
                <w:szCs w:val="24"/>
              </w:rPr>
            </w:pP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r>
      <w:tr w:rsidR="00207FAE" w:rsidTr="005955C3">
        <w:tc>
          <w:tcPr>
            <w:tcW w:w="603" w:type="dxa"/>
            <w:tcMar>
              <w:top w:w="0" w:type="dxa"/>
              <w:left w:w="57" w:type="dxa"/>
              <w:bottom w:w="0" w:type="dxa"/>
              <w:right w:w="57" w:type="dxa"/>
            </w:tcMar>
          </w:tcPr>
          <w:p w:rsidR="00207FAE" w:rsidRPr="00797006" w:rsidRDefault="00207FAE" w:rsidP="005955C3">
            <w:pPr>
              <w:rPr>
                <w:szCs w:val="24"/>
              </w:rPr>
            </w:pPr>
          </w:p>
        </w:tc>
        <w:tc>
          <w:tcPr>
            <w:tcW w:w="5204" w:type="dxa"/>
            <w:tcMar>
              <w:top w:w="0" w:type="dxa"/>
              <w:left w:w="57" w:type="dxa"/>
              <w:bottom w:w="0" w:type="dxa"/>
              <w:right w:w="57" w:type="dxa"/>
            </w:tcMar>
          </w:tcPr>
          <w:p w:rsidR="00207FAE" w:rsidRPr="00797006" w:rsidRDefault="00207FAE" w:rsidP="005955C3">
            <w:pPr>
              <w:widowControl w:val="0"/>
              <w:rPr>
                <w:szCs w:val="24"/>
              </w:rPr>
            </w:pPr>
            <w:r w:rsidRPr="00797006">
              <w:rPr>
                <w:szCs w:val="24"/>
              </w:rPr>
              <w:t>Областного бюджета</w:t>
            </w:r>
          </w:p>
        </w:tc>
        <w:tc>
          <w:tcPr>
            <w:tcW w:w="3557" w:type="dxa"/>
            <w:tcMar>
              <w:top w:w="0" w:type="dxa"/>
              <w:left w:w="57" w:type="dxa"/>
              <w:bottom w:w="0" w:type="dxa"/>
              <w:right w:w="57" w:type="dxa"/>
            </w:tcMar>
          </w:tcPr>
          <w:p w:rsidR="00207FAE" w:rsidRPr="00A01054" w:rsidRDefault="00207FAE" w:rsidP="005955C3">
            <w:pPr>
              <w:widowControl w:val="0"/>
              <w:jc w:val="center"/>
              <w:rPr>
                <w:szCs w:val="24"/>
                <w:lang w:val="en-US"/>
              </w:rPr>
            </w:pPr>
            <w:r>
              <w:rPr>
                <w:szCs w:val="24"/>
              </w:rPr>
              <w:t>951 0502 06201</w:t>
            </w:r>
            <w:r>
              <w:rPr>
                <w:szCs w:val="24"/>
                <w:lang w:val="en-US"/>
              </w:rPr>
              <w:t>S4810 244</w:t>
            </w: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168,8</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168,8</w:t>
            </w:r>
          </w:p>
        </w:tc>
      </w:tr>
      <w:tr w:rsidR="00207FAE" w:rsidTr="005955C3">
        <w:tc>
          <w:tcPr>
            <w:tcW w:w="603" w:type="dxa"/>
            <w:tcMar>
              <w:top w:w="0" w:type="dxa"/>
              <w:left w:w="57" w:type="dxa"/>
              <w:bottom w:w="0" w:type="dxa"/>
              <w:right w:w="57" w:type="dxa"/>
            </w:tcMar>
          </w:tcPr>
          <w:p w:rsidR="00207FAE" w:rsidRPr="00797006" w:rsidRDefault="00207FAE" w:rsidP="005955C3">
            <w:pPr>
              <w:rPr>
                <w:szCs w:val="24"/>
              </w:rPr>
            </w:pPr>
          </w:p>
        </w:tc>
        <w:tc>
          <w:tcPr>
            <w:tcW w:w="5204" w:type="dxa"/>
            <w:tcMar>
              <w:top w:w="0" w:type="dxa"/>
              <w:left w:w="57" w:type="dxa"/>
              <w:bottom w:w="0" w:type="dxa"/>
              <w:right w:w="57" w:type="dxa"/>
            </w:tcMar>
          </w:tcPr>
          <w:p w:rsidR="00207FAE" w:rsidRPr="00797006" w:rsidRDefault="00207FAE" w:rsidP="005955C3">
            <w:pPr>
              <w:widowControl w:val="0"/>
              <w:rPr>
                <w:szCs w:val="24"/>
              </w:rPr>
            </w:pPr>
            <w:r w:rsidRPr="00797006">
              <w:rPr>
                <w:szCs w:val="24"/>
              </w:rPr>
              <w:t>Бюджета Октябрьского района</w:t>
            </w:r>
          </w:p>
        </w:tc>
        <w:tc>
          <w:tcPr>
            <w:tcW w:w="3557" w:type="dxa"/>
            <w:tcMar>
              <w:top w:w="0" w:type="dxa"/>
              <w:left w:w="57" w:type="dxa"/>
              <w:bottom w:w="0" w:type="dxa"/>
              <w:right w:w="57" w:type="dxa"/>
            </w:tcMar>
          </w:tcPr>
          <w:p w:rsidR="00207FAE" w:rsidRPr="00797006" w:rsidRDefault="00207FAE" w:rsidP="005955C3">
            <w:pPr>
              <w:widowControl w:val="0"/>
              <w:jc w:val="center"/>
              <w:rPr>
                <w:szCs w:val="24"/>
              </w:rPr>
            </w:pPr>
            <w:r>
              <w:rPr>
                <w:szCs w:val="24"/>
              </w:rPr>
              <w:t>951 0502 06201</w:t>
            </w:r>
            <w:r>
              <w:rPr>
                <w:szCs w:val="24"/>
                <w:lang w:val="en-US"/>
              </w:rPr>
              <w:t>S4810 244</w:t>
            </w: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13,7</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13,7</w:t>
            </w:r>
          </w:p>
        </w:tc>
      </w:tr>
      <w:tr w:rsidR="00207FAE" w:rsidTr="005955C3">
        <w:tc>
          <w:tcPr>
            <w:tcW w:w="603" w:type="dxa"/>
            <w:tcMar>
              <w:top w:w="0" w:type="dxa"/>
              <w:left w:w="57" w:type="dxa"/>
              <w:bottom w:w="0" w:type="dxa"/>
              <w:right w:w="57" w:type="dxa"/>
            </w:tcMar>
          </w:tcPr>
          <w:p w:rsidR="00207FAE" w:rsidRPr="00797006" w:rsidRDefault="00207FAE" w:rsidP="005955C3">
            <w:pPr>
              <w:rPr>
                <w:szCs w:val="24"/>
              </w:rPr>
            </w:pPr>
          </w:p>
        </w:tc>
        <w:tc>
          <w:tcPr>
            <w:tcW w:w="5204" w:type="dxa"/>
            <w:tcMar>
              <w:top w:w="0" w:type="dxa"/>
              <w:left w:w="57" w:type="dxa"/>
              <w:bottom w:w="0" w:type="dxa"/>
              <w:right w:w="57" w:type="dxa"/>
            </w:tcMar>
          </w:tcPr>
          <w:p w:rsidR="00207FAE" w:rsidRPr="00797006" w:rsidRDefault="00207FAE" w:rsidP="005955C3">
            <w:pPr>
              <w:widowControl w:val="0"/>
              <w:rPr>
                <w:szCs w:val="24"/>
              </w:rPr>
            </w:pPr>
            <w:r w:rsidRPr="00797006">
              <w:rPr>
                <w:szCs w:val="24"/>
              </w:rPr>
              <w:t>Внебюджетные источники</w:t>
            </w:r>
          </w:p>
        </w:tc>
        <w:tc>
          <w:tcPr>
            <w:tcW w:w="3557" w:type="dxa"/>
            <w:tcMar>
              <w:top w:w="0" w:type="dxa"/>
              <w:left w:w="57" w:type="dxa"/>
              <w:bottom w:w="0" w:type="dxa"/>
              <w:right w:w="57" w:type="dxa"/>
            </w:tcMar>
          </w:tcPr>
          <w:p w:rsidR="00207FAE" w:rsidRPr="00797006" w:rsidRDefault="00207FAE" w:rsidP="005955C3">
            <w:pPr>
              <w:widowControl w:val="0"/>
              <w:jc w:val="center"/>
              <w:rPr>
                <w:szCs w:val="24"/>
              </w:rPr>
            </w:pPr>
          </w:p>
        </w:tc>
        <w:tc>
          <w:tcPr>
            <w:tcW w:w="135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207FAE" w:rsidRPr="00797006" w:rsidRDefault="00207FAE" w:rsidP="005955C3">
            <w:pPr>
              <w:widowControl w:val="0"/>
              <w:jc w:val="center"/>
              <w:rPr>
                <w:szCs w:val="24"/>
              </w:rPr>
            </w:pPr>
            <w:r w:rsidRPr="00797006">
              <w:rPr>
                <w:szCs w:val="24"/>
              </w:rPr>
              <w:t>-</w:t>
            </w:r>
          </w:p>
        </w:tc>
      </w:tr>
    </w:tbl>
    <w:p w:rsidR="00207FAE" w:rsidRDefault="00207FAE" w:rsidP="008E34CA">
      <w:pPr>
        <w:widowControl w:val="0"/>
        <w:ind w:firstLine="709"/>
        <w:jc w:val="both"/>
        <w:rPr>
          <w:sz w:val="28"/>
        </w:rPr>
      </w:pPr>
    </w:p>
    <w:p w:rsidR="00207FAE" w:rsidRPr="00797006" w:rsidRDefault="00207FAE" w:rsidP="008E34CA">
      <w:pPr>
        <w:widowControl w:val="0"/>
        <w:ind w:firstLine="709"/>
        <w:jc w:val="both"/>
        <w:rPr>
          <w:szCs w:val="24"/>
        </w:rPr>
      </w:pPr>
      <w:r w:rsidRPr="00797006">
        <w:rPr>
          <w:szCs w:val="24"/>
        </w:rPr>
        <w:t>Примечания:</w:t>
      </w:r>
    </w:p>
    <w:p w:rsidR="00207FAE" w:rsidRPr="00797006" w:rsidRDefault="00207FAE" w:rsidP="00797006">
      <w:pPr>
        <w:widowControl w:val="0"/>
        <w:ind w:firstLine="709"/>
        <w:jc w:val="both"/>
        <w:rPr>
          <w:szCs w:val="24"/>
        </w:rPr>
      </w:pPr>
      <w:r w:rsidRPr="00797006">
        <w:rPr>
          <w:szCs w:val="24"/>
        </w:rPr>
        <w:t>1. Используемое сокращение:</w:t>
      </w:r>
      <w:r>
        <w:rPr>
          <w:szCs w:val="24"/>
        </w:rPr>
        <w:t xml:space="preserve"> </w:t>
      </w:r>
      <w:r w:rsidRPr="00797006">
        <w:rPr>
          <w:szCs w:val="24"/>
        </w:rPr>
        <w:t>тыс. – тысяча.</w:t>
      </w:r>
    </w:p>
    <w:p w:rsidR="00207FAE" w:rsidRPr="00797006" w:rsidRDefault="00207FAE" w:rsidP="008E34CA">
      <w:pPr>
        <w:widowControl w:val="0"/>
        <w:ind w:firstLine="709"/>
        <w:jc w:val="both"/>
        <w:rPr>
          <w:szCs w:val="24"/>
        </w:rPr>
      </w:pPr>
      <w:r w:rsidRPr="00797006">
        <w:rPr>
          <w:szCs w:val="24"/>
        </w:rPr>
        <w:t>2. Х – данные ячейки не заполняются.</w:t>
      </w:r>
    </w:p>
    <w:p w:rsidR="00207FAE" w:rsidRPr="002A45F3" w:rsidRDefault="00207FAE" w:rsidP="008E34CA">
      <w:pPr>
        <w:sectPr w:rsidR="00207FAE" w:rsidRPr="002A45F3" w:rsidSect="002A45F3">
          <w:headerReference w:type="default" r:id="rId12"/>
          <w:footerReference w:type="default" r:id="rId13"/>
          <w:footerReference w:type="first" r:id="rId14"/>
          <w:pgSz w:w="16840" w:h="11907" w:orient="landscape"/>
          <w:pgMar w:top="1281" w:right="1134" w:bottom="567" w:left="1134" w:header="709" w:footer="624" w:gutter="0"/>
          <w:cols w:space="720"/>
        </w:sectPr>
      </w:pPr>
    </w:p>
    <w:p w:rsidR="00207FAE" w:rsidRDefault="00207FAE" w:rsidP="008E34CA">
      <w:pPr>
        <w:widowControl w:val="0"/>
        <w:jc w:val="center"/>
        <w:rPr>
          <w:sz w:val="28"/>
          <w:szCs w:val="28"/>
        </w:rPr>
      </w:pPr>
      <w:r w:rsidRPr="00797006">
        <w:rPr>
          <w:sz w:val="28"/>
          <w:szCs w:val="28"/>
        </w:rPr>
        <w:t>5. План реализации муниципального проекта на 2025 – 2027 годы</w:t>
      </w:r>
    </w:p>
    <w:p w:rsidR="00207FAE" w:rsidRPr="00797006" w:rsidRDefault="00207FAE" w:rsidP="008E34CA">
      <w:pPr>
        <w:widowControl w:val="0"/>
        <w:jc w:val="center"/>
        <w:rPr>
          <w:sz w:val="28"/>
          <w:szCs w:val="28"/>
        </w:rPr>
      </w:pP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75"/>
        <w:gridCol w:w="3969"/>
        <w:gridCol w:w="2127"/>
        <w:gridCol w:w="3969"/>
        <w:gridCol w:w="2126"/>
        <w:gridCol w:w="2685"/>
      </w:tblGrid>
      <w:tr w:rsidR="00207FAE" w:rsidRPr="007E5632" w:rsidTr="005955C3">
        <w:tc>
          <w:tcPr>
            <w:tcW w:w="675"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w:t>
            </w:r>
          </w:p>
          <w:p w:rsidR="00207FAE" w:rsidRPr="007E5632" w:rsidRDefault="00207FAE" w:rsidP="005955C3">
            <w:pPr>
              <w:widowControl w:val="0"/>
              <w:tabs>
                <w:tab w:val="left" w:pos="11057"/>
              </w:tabs>
              <w:jc w:val="center"/>
              <w:rPr>
                <w:szCs w:val="24"/>
              </w:rPr>
            </w:pPr>
            <w:r w:rsidRPr="007E5632">
              <w:rPr>
                <w:szCs w:val="24"/>
              </w:rPr>
              <w:t>п/п</w:t>
            </w:r>
          </w:p>
        </w:tc>
        <w:tc>
          <w:tcPr>
            <w:tcW w:w="3969"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Наименование мероприятия (результата), контрольной точки</w:t>
            </w:r>
          </w:p>
        </w:tc>
        <w:tc>
          <w:tcPr>
            <w:tcW w:w="2127"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Дата наступления контрольной точки</w:t>
            </w:r>
          </w:p>
        </w:tc>
        <w:tc>
          <w:tcPr>
            <w:tcW w:w="3969"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Ответственный исполнитель</w:t>
            </w:r>
          </w:p>
          <w:p w:rsidR="00207FAE" w:rsidRPr="007E5632" w:rsidRDefault="00207FAE" w:rsidP="005955C3">
            <w:pPr>
              <w:widowControl w:val="0"/>
              <w:tabs>
                <w:tab w:val="left" w:pos="11057"/>
              </w:tabs>
              <w:jc w:val="center"/>
              <w:rPr>
                <w:szCs w:val="24"/>
              </w:rPr>
            </w:pPr>
            <w:r w:rsidRPr="007E5632">
              <w:rPr>
                <w:szCs w:val="24"/>
              </w:rPr>
              <w:t>(Ф.И.О., должность)</w:t>
            </w:r>
          </w:p>
        </w:tc>
        <w:tc>
          <w:tcPr>
            <w:tcW w:w="2126"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Вид подтверждающего документа</w:t>
            </w:r>
          </w:p>
        </w:tc>
        <w:tc>
          <w:tcPr>
            <w:tcW w:w="2685"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Инфор</w:t>
            </w:r>
            <w:r>
              <w:rPr>
                <w:szCs w:val="24"/>
              </w:rPr>
              <w:t>м</w:t>
            </w:r>
            <w:r w:rsidRPr="007E5632">
              <w:rPr>
                <w:szCs w:val="24"/>
              </w:rPr>
              <w:t>ационная система</w:t>
            </w:r>
          </w:p>
          <w:p w:rsidR="00207FAE" w:rsidRPr="007E5632" w:rsidRDefault="00207FAE" w:rsidP="005955C3">
            <w:pPr>
              <w:widowControl w:val="0"/>
              <w:tabs>
                <w:tab w:val="left" w:pos="11057"/>
              </w:tabs>
              <w:jc w:val="center"/>
              <w:rPr>
                <w:szCs w:val="24"/>
              </w:rPr>
            </w:pPr>
            <w:r w:rsidRPr="007E5632">
              <w:rPr>
                <w:szCs w:val="24"/>
              </w:rPr>
              <w:t>(источник данных)</w:t>
            </w:r>
          </w:p>
        </w:tc>
      </w:tr>
    </w:tbl>
    <w:p w:rsidR="00207FAE" w:rsidRPr="007E5632" w:rsidRDefault="00207FAE" w:rsidP="008E34CA">
      <w:pPr>
        <w:rPr>
          <w:szCs w:val="24"/>
        </w:rPr>
      </w:pPr>
    </w:p>
    <w:tbl>
      <w:tblPr>
        <w:tblW w:w="1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24"/>
        <w:gridCol w:w="3969"/>
        <w:gridCol w:w="2127"/>
        <w:gridCol w:w="3969"/>
        <w:gridCol w:w="2126"/>
        <w:gridCol w:w="2685"/>
      </w:tblGrid>
      <w:tr w:rsidR="00207FAE" w:rsidRPr="007E5632" w:rsidTr="005955C3">
        <w:trPr>
          <w:tblHeader/>
        </w:trPr>
        <w:tc>
          <w:tcPr>
            <w:tcW w:w="624" w:type="dxa"/>
            <w:tcMar>
              <w:left w:w="57" w:type="dxa"/>
              <w:right w:w="57" w:type="dxa"/>
            </w:tcMar>
          </w:tcPr>
          <w:p w:rsidR="00207FAE" w:rsidRPr="007E5632" w:rsidRDefault="00207FAE" w:rsidP="005955C3">
            <w:pPr>
              <w:widowControl w:val="0"/>
              <w:jc w:val="center"/>
              <w:rPr>
                <w:szCs w:val="24"/>
              </w:rPr>
            </w:pPr>
            <w:r w:rsidRPr="007E5632">
              <w:rPr>
                <w:szCs w:val="24"/>
              </w:rPr>
              <w:t>1</w:t>
            </w:r>
          </w:p>
        </w:tc>
        <w:tc>
          <w:tcPr>
            <w:tcW w:w="3969" w:type="dxa"/>
            <w:tcMar>
              <w:left w:w="57" w:type="dxa"/>
              <w:right w:w="57" w:type="dxa"/>
            </w:tcMar>
          </w:tcPr>
          <w:p w:rsidR="00207FAE" w:rsidRPr="007E5632" w:rsidRDefault="00207FAE" w:rsidP="005955C3">
            <w:pPr>
              <w:widowControl w:val="0"/>
              <w:jc w:val="center"/>
              <w:rPr>
                <w:szCs w:val="24"/>
              </w:rPr>
            </w:pPr>
            <w:r w:rsidRPr="007E5632">
              <w:rPr>
                <w:szCs w:val="24"/>
              </w:rPr>
              <w:t>2</w:t>
            </w:r>
          </w:p>
        </w:tc>
        <w:tc>
          <w:tcPr>
            <w:tcW w:w="2127" w:type="dxa"/>
            <w:tcMar>
              <w:left w:w="57" w:type="dxa"/>
              <w:right w:w="57" w:type="dxa"/>
            </w:tcMar>
          </w:tcPr>
          <w:p w:rsidR="00207FAE" w:rsidRPr="007E5632" w:rsidRDefault="00207FAE" w:rsidP="005955C3">
            <w:pPr>
              <w:widowControl w:val="0"/>
              <w:jc w:val="center"/>
              <w:rPr>
                <w:szCs w:val="24"/>
              </w:rPr>
            </w:pPr>
            <w:r w:rsidRPr="007E5632">
              <w:rPr>
                <w:szCs w:val="24"/>
              </w:rPr>
              <w:t>3</w:t>
            </w:r>
          </w:p>
        </w:tc>
        <w:tc>
          <w:tcPr>
            <w:tcW w:w="3969" w:type="dxa"/>
            <w:tcMar>
              <w:left w:w="57" w:type="dxa"/>
              <w:right w:w="57" w:type="dxa"/>
            </w:tcMar>
          </w:tcPr>
          <w:p w:rsidR="00207FAE" w:rsidRPr="007E5632" w:rsidRDefault="00207FAE" w:rsidP="005955C3">
            <w:pPr>
              <w:widowControl w:val="0"/>
              <w:jc w:val="center"/>
              <w:rPr>
                <w:szCs w:val="24"/>
              </w:rPr>
            </w:pPr>
            <w:r w:rsidRPr="007E5632">
              <w:rPr>
                <w:szCs w:val="24"/>
              </w:rPr>
              <w:t>4</w:t>
            </w:r>
          </w:p>
        </w:tc>
        <w:tc>
          <w:tcPr>
            <w:tcW w:w="2126" w:type="dxa"/>
            <w:tcMar>
              <w:left w:w="57" w:type="dxa"/>
              <w:right w:w="57" w:type="dxa"/>
            </w:tcMar>
          </w:tcPr>
          <w:p w:rsidR="00207FAE" w:rsidRPr="007E5632" w:rsidRDefault="00207FAE" w:rsidP="005955C3">
            <w:pPr>
              <w:widowControl w:val="0"/>
              <w:jc w:val="center"/>
              <w:rPr>
                <w:szCs w:val="24"/>
              </w:rPr>
            </w:pPr>
            <w:r w:rsidRPr="007E5632">
              <w:rPr>
                <w:szCs w:val="24"/>
              </w:rPr>
              <w:t>5</w:t>
            </w:r>
          </w:p>
        </w:tc>
        <w:tc>
          <w:tcPr>
            <w:tcW w:w="2685" w:type="dxa"/>
            <w:tcMar>
              <w:left w:w="57" w:type="dxa"/>
              <w:right w:w="57" w:type="dxa"/>
            </w:tcMar>
          </w:tcPr>
          <w:p w:rsidR="00207FAE" w:rsidRPr="007E5632" w:rsidRDefault="00207FAE" w:rsidP="005955C3">
            <w:pPr>
              <w:widowControl w:val="0"/>
              <w:jc w:val="center"/>
              <w:rPr>
                <w:szCs w:val="24"/>
              </w:rPr>
            </w:pPr>
            <w:r w:rsidRPr="007E5632">
              <w:rPr>
                <w:szCs w:val="24"/>
              </w:rPr>
              <w:t>6</w:t>
            </w:r>
          </w:p>
        </w:tc>
      </w:tr>
      <w:tr w:rsidR="00207FAE" w:rsidRPr="007E5632" w:rsidTr="005955C3">
        <w:tc>
          <w:tcPr>
            <w:tcW w:w="15500" w:type="dxa"/>
            <w:gridSpan w:val="6"/>
            <w:tcMar>
              <w:top w:w="0" w:type="dxa"/>
              <w:left w:w="108" w:type="dxa"/>
              <w:bottom w:w="0" w:type="dxa"/>
              <w:right w:w="108" w:type="dxa"/>
            </w:tcMar>
          </w:tcPr>
          <w:p w:rsidR="00207FAE" w:rsidRPr="007E5632" w:rsidRDefault="00207FAE" w:rsidP="005955C3">
            <w:pPr>
              <w:widowControl w:val="0"/>
              <w:jc w:val="center"/>
              <w:rPr>
                <w:szCs w:val="24"/>
              </w:rPr>
            </w:pPr>
            <w:r w:rsidRPr="007E5632">
              <w:rPr>
                <w:szCs w:val="24"/>
              </w:rPr>
              <w:t xml:space="preserve">1. Задача </w:t>
            </w:r>
            <w:r>
              <w:rPr>
                <w:szCs w:val="24"/>
              </w:rPr>
              <w:t>муниципального проекта</w:t>
            </w:r>
            <w:r w:rsidRPr="007E5632">
              <w:rPr>
                <w:szCs w:val="24"/>
              </w:rPr>
              <w:t xml:space="preserve"> «</w:t>
            </w:r>
            <w:r>
              <w:rPr>
                <w:szCs w:val="24"/>
              </w:rPr>
              <w:t>О</w:t>
            </w:r>
            <w:r w:rsidRPr="002A45F3">
              <w:rPr>
                <w:szCs w:val="24"/>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Cs w:val="24"/>
              </w:rPr>
              <w:t>»</w:t>
            </w:r>
          </w:p>
        </w:tc>
      </w:tr>
      <w:tr w:rsidR="00207FAE" w:rsidRPr="007E5632" w:rsidTr="005955C3">
        <w:tc>
          <w:tcPr>
            <w:tcW w:w="624"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1.1.</w:t>
            </w:r>
          </w:p>
        </w:tc>
        <w:tc>
          <w:tcPr>
            <w:tcW w:w="3969" w:type="dxa"/>
            <w:tcMar>
              <w:top w:w="0" w:type="dxa"/>
              <w:left w:w="108" w:type="dxa"/>
              <w:bottom w:w="0" w:type="dxa"/>
              <w:right w:w="108" w:type="dxa"/>
            </w:tcMar>
          </w:tcPr>
          <w:p w:rsidR="00207FAE" w:rsidRPr="007E5632" w:rsidRDefault="00207FAE" w:rsidP="005955C3">
            <w:pPr>
              <w:widowControl w:val="0"/>
              <w:rPr>
                <w:szCs w:val="24"/>
              </w:rPr>
            </w:pPr>
            <w:r w:rsidRPr="007E5632">
              <w:rPr>
                <w:szCs w:val="24"/>
              </w:rPr>
              <w:t>Мероприятие (результат) 1 «</w:t>
            </w:r>
            <w:r w:rsidRPr="00797006">
              <w:rPr>
                <w:szCs w:val="24"/>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Cs w:val="24"/>
              </w:rPr>
              <w:t>»</w:t>
            </w:r>
          </w:p>
        </w:tc>
        <w:tc>
          <w:tcPr>
            <w:tcW w:w="2127"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Х</w:t>
            </w:r>
          </w:p>
        </w:tc>
        <w:tc>
          <w:tcPr>
            <w:tcW w:w="3969" w:type="dxa"/>
            <w:tcMar>
              <w:top w:w="0" w:type="dxa"/>
              <w:left w:w="108" w:type="dxa"/>
              <w:bottom w:w="0" w:type="dxa"/>
              <w:right w:w="108" w:type="dxa"/>
            </w:tcMar>
          </w:tcPr>
          <w:p w:rsidR="00207FAE" w:rsidRPr="007E5632" w:rsidRDefault="00207FAE" w:rsidP="005955C3">
            <w:pPr>
              <w:widowControl w:val="0"/>
              <w:outlineLvl w:val="2"/>
              <w:rPr>
                <w:szCs w:val="24"/>
              </w:rP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Х</w:t>
            </w:r>
          </w:p>
        </w:tc>
        <w:tc>
          <w:tcPr>
            <w:tcW w:w="2685"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Х</w:t>
            </w:r>
          </w:p>
        </w:tc>
      </w:tr>
      <w:tr w:rsidR="00207FAE" w:rsidRPr="007E5632" w:rsidTr="005955C3">
        <w:tc>
          <w:tcPr>
            <w:tcW w:w="624"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Pr>
                <w:szCs w:val="24"/>
              </w:rPr>
              <w:t>1.2</w:t>
            </w:r>
            <w:r w:rsidRPr="007E5632">
              <w:rPr>
                <w:szCs w:val="24"/>
              </w:rPr>
              <w:t>.</w:t>
            </w:r>
          </w:p>
        </w:tc>
        <w:tc>
          <w:tcPr>
            <w:tcW w:w="3969" w:type="dxa"/>
            <w:tcMar>
              <w:top w:w="0" w:type="dxa"/>
              <w:left w:w="108" w:type="dxa"/>
              <w:bottom w:w="0" w:type="dxa"/>
              <w:right w:w="108" w:type="dxa"/>
            </w:tcMar>
          </w:tcPr>
          <w:p w:rsidR="00207FAE" w:rsidRPr="007E5632" w:rsidRDefault="00207FAE" w:rsidP="005955C3">
            <w:pPr>
              <w:widowControl w:val="0"/>
              <w:tabs>
                <w:tab w:val="left" w:pos="11057"/>
              </w:tabs>
              <w:rPr>
                <w:szCs w:val="24"/>
              </w:rPr>
            </w:pPr>
            <w:r>
              <w:rPr>
                <w:szCs w:val="24"/>
              </w:rPr>
              <w:t>Контрольная точка 1.1</w:t>
            </w:r>
            <w:r w:rsidRPr="007E5632">
              <w:rPr>
                <w:szCs w:val="24"/>
              </w:rPr>
              <w:t xml:space="preserve">. Заключены муниципальные контракты на выполнение работ, оказание услуг  </w:t>
            </w:r>
          </w:p>
        </w:tc>
        <w:tc>
          <w:tcPr>
            <w:tcW w:w="2127" w:type="dxa"/>
            <w:tcMar>
              <w:top w:w="0" w:type="dxa"/>
              <w:left w:w="108" w:type="dxa"/>
              <w:bottom w:w="0" w:type="dxa"/>
              <w:right w:w="108" w:type="dxa"/>
            </w:tcMar>
          </w:tcPr>
          <w:p w:rsidR="00207FAE" w:rsidRDefault="00207FAE" w:rsidP="005955C3">
            <w:pPr>
              <w:widowControl w:val="0"/>
              <w:tabs>
                <w:tab w:val="left" w:pos="11057"/>
              </w:tabs>
              <w:jc w:val="center"/>
            </w:pPr>
            <w:r>
              <w:rPr>
                <w:szCs w:val="24"/>
              </w:rPr>
              <w:t>4 квартал 2025 г.</w:t>
            </w:r>
          </w:p>
          <w:p w:rsidR="00207FAE" w:rsidRDefault="00207FAE" w:rsidP="005955C3">
            <w:pPr>
              <w:widowControl w:val="0"/>
              <w:tabs>
                <w:tab w:val="left" w:pos="11057"/>
              </w:tabs>
              <w:jc w:val="center"/>
            </w:pPr>
            <w:r>
              <w:rPr>
                <w:szCs w:val="24"/>
              </w:rPr>
              <w:t>4 квартал 2026</w:t>
            </w:r>
            <w:r w:rsidRPr="002A45F3">
              <w:rPr>
                <w:szCs w:val="24"/>
              </w:rPr>
              <w:t xml:space="preserve"> г.</w:t>
            </w:r>
          </w:p>
          <w:p w:rsidR="00207FAE" w:rsidRPr="007E5632" w:rsidRDefault="00207FAE" w:rsidP="005955C3">
            <w:pPr>
              <w:widowControl w:val="0"/>
              <w:tabs>
                <w:tab w:val="left" w:pos="11057"/>
              </w:tabs>
              <w:jc w:val="center"/>
              <w:rPr>
                <w:szCs w:val="24"/>
              </w:rPr>
            </w:pPr>
            <w:r>
              <w:rPr>
                <w:szCs w:val="24"/>
              </w:rPr>
              <w:t>4 квартал 2027</w:t>
            </w:r>
            <w:r w:rsidRPr="002A45F3">
              <w:rPr>
                <w:szCs w:val="24"/>
              </w:rPr>
              <w:t xml:space="preserve"> г.</w:t>
            </w:r>
          </w:p>
        </w:tc>
        <w:tc>
          <w:tcPr>
            <w:tcW w:w="3969" w:type="dxa"/>
            <w:tcMar>
              <w:top w:w="0" w:type="dxa"/>
              <w:left w:w="108" w:type="dxa"/>
              <w:bottom w:w="0" w:type="dxa"/>
              <w:right w:w="108" w:type="dxa"/>
            </w:tcMar>
          </w:tcPr>
          <w:p w:rsidR="00207FAE" w:rsidRPr="002125CB" w:rsidRDefault="00207FAE" w:rsidP="00265379">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shd w:val="clear" w:color="auto" w:fill="FFFFFF"/>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муниципальный контракт</w:t>
            </w:r>
          </w:p>
        </w:tc>
        <w:tc>
          <w:tcPr>
            <w:tcW w:w="2685" w:type="dxa"/>
            <w:tcMar>
              <w:top w:w="0" w:type="dxa"/>
              <w:left w:w="108" w:type="dxa"/>
              <w:bottom w:w="0" w:type="dxa"/>
              <w:right w:w="108" w:type="dxa"/>
            </w:tcMar>
          </w:tcPr>
          <w:p w:rsidR="00207FAE" w:rsidRPr="007E5632" w:rsidRDefault="00207FAE" w:rsidP="005955C3">
            <w:pPr>
              <w:widowControl w:val="0"/>
              <w:jc w:val="center"/>
              <w:rPr>
                <w:szCs w:val="24"/>
              </w:rPr>
            </w:pPr>
            <w:r w:rsidRPr="007E5632">
              <w:rPr>
                <w:szCs w:val="24"/>
              </w:rPr>
              <w:t>информационная система отсутствует</w:t>
            </w:r>
          </w:p>
        </w:tc>
      </w:tr>
      <w:tr w:rsidR="00207FAE" w:rsidRPr="007E5632" w:rsidTr="005955C3">
        <w:tc>
          <w:tcPr>
            <w:tcW w:w="624" w:type="dxa"/>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Pr>
                <w:szCs w:val="24"/>
              </w:rPr>
              <w:t>1.3</w:t>
            </w:r>
            <w:r w:rsidRPr="007E5632">
              <w:rPr>
                <w:szCs w:val="24"/>
              </w:rPr>
              <w:t>.</w:t>
            </w:r>
          </w:p>
        </w:tc>
        <w:tc>
          <w:tcPr>
            <w:tcW w:w="3969" w:type="dxa"/>
            <w:tcMar>
              <w:top w:w="0" w:type="dxa"/>
              <w:left w:w="108" w:type="dxa"/>
              <w:bottom w:w="0" w:type="dxa"/>
              <w:right w:w="108" w:type="dxa"/>
            </w:tcMar>
          </w:tcPr>
          <w:p w:rsidR="00207FAE" w:rsidRPr="007E5632" w:rsidRDefault="00207FAE" w:rsidP="005955C3">
            <w:pPr>
              <w:widowControl w:val="0"/>
              <w:tabs>
                <w:tab w:val="left" w:pos="11057"/>
              </w:tabs>
              <w:rPr>
                <w:szCs w:val="24"/>
              </w:rPr>
            </w:pPr>
            <w:r>
              <w:rPr>
                <w:szCs w:val="24"/>
              </w:rPr>
              <w:t>Контрольная точка 1.2</w:t>
            </w:r>
            <w:r w:rsidRPr="007E5632">
              <w:rPr>
                <w:szCs w:val="24"/>
              </w:rPr>
              <w:t xml:space="preserve">. Произведена оплата выполненных работ, оказанных услуг  </w:t>
            </w:r>
          </w:p>
        </w:tc>
        <w:tc>
          <w:tcPr>
            <w:tcW w:w="2127" w:type="dxa"/>
            <w:tcMar>
              <w:top w:w="0" w:type="dxa"/>
              <w:left w:w="108" w:type="dxa"/>
              <w:bottom w:w="0" w:type="dxa"/>
              <w:right w:w="108" w:type="dxa"/>
            </w:tcMar>
          </w:tcPr>
          <w:p w:rsidR="00207FAE" w:rsidRPr="002A45F3" w:rsidRDefault="00207FAE" w:rsidP="005955C3">
            <w:pPr>
              <w:widowControl w:val="0"/>
              <w:tabs>
                <w:tab w:val="left" w:pos="11057"/>
              </w:tabs>
              <w:jc w:val="center"/>
              <w:rPr>
                <w:szCs w:val="24"/>
              </w:rPr>
            </w:pPr>
            <w:r w:rsidRPr="002A45F3">
              <w:rPr>
                <w:szCs w:val="24"/>
              </w:rPr>
              <w:t xml:space="preserve">4 квартал 2025 г. </w:t>
            </w:r>
          </w:p>
          <w:p w:rsidR="00207FAE" w:rsidRPr="002A45F3" w:rsidRDefault="00207FAE" w:rsidP="005955C3">
            <w:pPr>
              <w:widowControl w:val="0"/>
              <w:tabs>
                <w:tab w:val="left" w:pos="11057"/>
              </w:tabs>
              <w:jc w:val="center"/>
              <w:rPr>
                <w:szCs w:val="24"/>
              </w:rPr>
            </w:pPr>
            <w:r w:rsidRPr="002A45F3">
              <w:rPr>
                <w:szCs w:val="24"/>
              </w:rPr>
              <w:t xml:space="preserve">4 квартал 2026 г. </w:t>
            </w:r>
          </w:p>
          <w:p w:rsidR="00207FAE" w:rsidRPr="007E5632" w:rsidRDefault="00207FAE" w:rsidP="005955C3">
            <w:pPr>
              <w:widowControl w:val="0"/>
              <w:tabs>
                <w:tab w:val="left" w:pos="11057"/>
              </w:tabs>
              <w:jc w:val="center"/>
              <w:rPr>
                <w:szCs w:val="24"/>
              </w:rPr>
            </w:pPr>
            <w:r w:rsidRPr="002A45F3">
              <w:rPr>
                <w:szCs w:val="24"/>
              </w:rPr>
              <w:t>4 квартал 2027 г.</w:t>
            </w:r>
          </w:p>
        </w:tc>
        <w:tc>
          <w:tcPr>
            <w:tcW w:w="3969" w:type="dxa"/>
            <w:tcMar>
              <w:top w:w="0" w:type="dxa"/>
              <w:left w:w="108" w:type="dxa"/>
              <w:bottom w:w="0" w:type="dxa"/>
              <w:right w:w="108" w:type="dxa"/>
            </w:tcMar>
          </w:tcPr>
          <w:p w:rsidR="00207FAE" w:rsidRPr="002125CB" w:rsidRDefault="00207FAE" w:rsidP="00265379">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shd w:val="clear" w:color="auto" w:fill="FFFFFF"/>
            <w:tcMar>
              <w:top w:w="0" w:type="dxa"/>
              <w:left w:w="108" w:type="dxa"/>
              <w:bottom w:w="0" w:type="dxa"/>
              <w:right w:w="108" w:type="dxa"/>
            </w:tcMar>
          </w:tcPr>
          <w:p w:rsidR="00207FAE" w:rsidRPr="007E5632" w:rsidRDefault="00207FAE" w:rsidP="005955C3">
            <w:pPr>
              <w:widowControl w:val="0"/>
              <w:tabs>
                <w:tab w:val="left" w:pos="11057"/>
              </w:tabs>
              <w:jc w:val="center"/>
              <w:rPr>
                <w:szCs w:val="24"/>
              </w:rPr>
            </w:pPr>
            <w:r w:rsidRPr="007E5632">
              <w:rPr>
                <w:szCs w:val="24"/>
              </w:rPr>
              <w:t>платежное поручение</w:t>
            </w:r>
          </w:p>
        </w:tc>
        <w:tc>
          <w:tcPr>
            <w:tcW w:w="2685" w:type="dxa"/>
            <w:tcMar>
              <w:top w:w="0" w:type="dxa"/>
              <w:left w:w="108" w:type="dxa"/>
              <w:bottom w:w="0" w:type="dxa"/>
              <w:right w:w="108" w:type="dxa"/>
            </w:tcMar>
          </w:tcPr>
          <w:p w:rsidR="00207FAE" w:rsidRPr="007E5632" w:rsidRDefault="00207FAE" w:rsidP="005955C3">
            <w:pPr>
              <w:widowControl w:val="0"/>
              <w:jc w:val="center"/>
              <w:rPr>
                <w:szCs w:val="24"/>
              </w:rPr>
            </w:pPr>
            <w:r w:rsidRPr="007E5632">
              <w:rPr>
                <w:szCs w:val="24"/>
              </w:rPr>
              <w:t>информационная система отсутствует</w:t>
            </w:r>
          </w:p>
        </w:tc>
      </w:tr>
    </w:tbl>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both"/>
        <w:rPr>
          <w:sz w:val="28"/>
          <w:szCs w:val="28"/>
          <w:highlight w:val="yellow"/>
        </w:rPr>
      </w:pPr>
    </w:p>
    <w:p w:rsidR="00207FAE" w:rsidRDefault="00207FAE" w:rsidP="003123A7">
      <w:pPr>
        <w:jc w:val="center"/>
        <w:rPr>
          <w:sz w:val="28"/>
          <w:szCs w:val="28"/>
        </w:rPr>
      </w:pPr>
      <w:r>
        <w:rPr>
          <w:sz w:val="28"/>
          <w:szCs w:val="28"/>
        </w:rPr>
        <w:t>Паспорт</w:t>
      </w:r>
    </w:p>
    <w:p w:rsidR="00207FAE" w:rsidRDefault="00207FAE" w:rsidP="003123A7">
      <w:pPr>
        <w:jc w:val="center"/>
        <w:rPr>
          <w:sz w:val="28"/>
          <w:szCs w:val="28"/>
        </w:rPr>
      </w:pPr>
      <w:r>
        <w:rPr>
          <w:sz w:val="28"/>
          <w:szCs w:val="28"/>
        </w:rPr>
        <w:t>к</w:t>
      </w:r>
      <w:r w:rsidRPr="00A609B2">
        <w:rPr>
          <w:sz w:val="28"/>
          <w:szCs w:val="28"/>
        </w:rPr>
        <w:t>омплекс</w:t>
      </w:r>
      <w:r>
        <w:rPr>
          <w:sz w:val="28"/>
          <w:szCs w:val="28"/>
        </w:rPr>
        <w:t>а</w:t>
      </w:r>
      <w:r w:rsidRPr="00A609B2">
        <w:rPr>
          <w:sz w:val="28"/>
          <w:szCs w:val="28"/>
        </w:rPr>
        <w:t xml:space="preserve"> процессных мероприятий «Охрана окружающей среды в  </w:t>
      </w:r>
      <w:r>
        <w:rPr>
          <w:sz w:val="28"/>
          <w:szCs w:val="28"/>
        </w:rPr>
        <w:t>Алексеевском сельском поселении</w:t>
      </w:r>
      <w:r w:rsidRPr="00A609B2">
        <w:rPr>
          <w:sz w:val="28"/>
          <w:szCs w:val="28"/>
        </w:rPr>
        <w:t xml:space="preserve">» </w:t>
      </w:r>
    </w:p>
    <w:p w:rsidR="00207FAE" w:rsidRDefault="00207FAE" w:rsidP="003123A7">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207FAE" w:rsidRPr="00325803" w:rsidTr="00F94CD3">
        <w:trPr>
          <w:jc w:val="center"/>
        </w:trPr>
        <w:tc>
          <w:tcPr>
            <w:tcW w:w="6317" w:type="dxa"/>
          </w:tcPr>
          <w:p w:rsidR="00207FAE" w:rsidRPr="00E249A7" w:rsidRDefault="00207FAE" w:rsidP="00F94CD3">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207FAE" w:rsidRDefault="00207FAE" w:rsidP="007619B2">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207FAE" w:rsidRPr="00E249A7" w:rsidRDefault="00207FAE" w:rsidP="00F94CD3">
            <w:pPr>
              <w:jc w:val="both"/>
              <w:rPr>
                <w:sz w:val="28"/>
                <w:szCs w:val="28"/>
              </w:rPr>
            </w:pPr>
          </w:p>
        </w:tc>
      </w:tr>
      <w:tr w:rsidR="00207FAE" w:rsidRPr="00325803" w:rsidTr="00F94CD3">
        <w:trPr>
          <w:jc w:val="center"/>
        </w:trPr>
        <w:tc>
          <w:tcPr>
            <w:tcW w:w="6317" w:type="dxa"/>
          </w:tcPr>
          <w:p w:rsidR="00207FAE" w:rsidRPr="00E249A7" w:rsidRDefault="00207FAE" w:rsidP="00F94CD3">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207FAE" w:rsidRPr="00E249A7" w:rsidRDefault="00207FAE" w:rsidP="00F94CD3">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Default="00207FAE" w:rsidP="00A609B2">
      <w:pPr>
        <w:jc w:val="center"/>
        <w:rPr>
          <w:sz w:val="28"/>
          <w:szCs w:val="28"/>
          <w:highlight w:val="yellow"/>
        </w:rPr>
      </w:pPr>
    </w:p>
    <w:p w:rsidR="00207FAE" w:rsidRPr="00325803" w:rsidRDefault="00207FAE" w:rsidP="002E3E13">
      <w:pPr>
        <w:rPr>
          <w:sz w:val="28"/>
          <w:szCs w:val="28"/>
          <w:highlight w:val="yellow"/>
        </w:rPr>
      </w:pPr>
    </w:p>
    <w:p w:rsidR="00207FAE" w:rsidRDefault="00207FAE" w:rsidP="00A609B2">
      <w:pPr>
        <w:jc w:val="center"/>
        <w:rPr>
          <w:sz w:val="28"/>
          <w:szCs w:val="28"/>
        </w:rPr>
      </w:pPr>
      <w:r w:rsidRPr="00E249A7">
        <w:rPr>
          <w:sz w:val="28"/>
          <w:szCs w:val="28"/>
        </w:rPr>
        <w:t>2. Показатели комплекса процессных мероприятий</w:t>
      </w:r>
    </w:p>
    <w:p w:rsidR="00207FAE" w:rsidRDefault="00207FAE" w:rsidP="00A609B2">
      <w:pPr>
        <w:jc w:val="center"/>
        <w:rPr>
          <w:sz w:val="28"/>
          <w:szCs w:val="28"/>
        </w:rPr>
      </w:pPr>
    </w:p>
    <w:tbl>
      <w:tblPr>
        <w:tblW w:w="15362" w:type="dxa"/>
        <w:tblLayout w:type="fixed"/>
        <w:tblCellMar>
          <w:top w:w="102" w:type="dxa"/>
          <w:left w:w="62" w:type="dxa"/>
          <w:bottom w:w="102" w:type="dxa"/>
          <w:right w:w="62" w:type="dxa"/>
        </w:tblCellMar>
        <w:tblLook w:val="0000"/>
      </w:tblPr>
      <w:tblGrid>
        <w:gridCol w:w="567"/>
        <w:gridCol w:w="2477"/>
        <w:gridCol w:w="1493"/>
        <w:gridCol w:w="775"/>
        <w:gridCol w:w="1134"/>
        <w:gridCol w:w="1067"/>
        <w:gridCol w:w="776"/>
        <w:gridCol w:w="1020"/>
        <w:gridCol w:w="1020"/>
        <w:gridCol w:w="1020"/>
        <w:gridCol w:w="1020"/>
        <w:gridCol w:w="2087"/>
        <w:gridCol w:w="906"/>
      </w:tblGrid>
      <w:tr w:rsidR="00207FAE" w:rsidRPr="006D5CCD" w:rsidTr="00467C41">
        <w:tc>
          <w:tcPr>
            <w:tcW w:w="567"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w:t>
            </w:r>
          </w:p>
          <w:p w:rsidR="00207FAE" w:rsidRPr="006D5CCD" w:rsidRDefault="00207FAE" w:rsidP="00F94CD3">
            <w:pPr>
              <w:jc w:val="center"/>
              <w:rPr>
                <w:szCs w:val="24"/>
              </w:rPr>
            </w:pPr>
            <w:r w:rsidRPr="006D5CCD">
              <w:rPr>
                <w:szCs w:val="24"/>
              </w:rPr>
              <w:t>п/п</w:t>
            </w:r>
          </w:p>
        </w:tc>
        <w:tc>
          <w:tcPr>
            <w:tcW w:w="2477"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 xml:space="preserve">Единица измерения (по </w:t>
            </w:r>
            <w:hyperlink r:id="rId15"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Значения показателя</w:t>
            </w:r>
          </w:p>
        </w:tc>
        <w:tc>
          <w:tcPr>
            <w:tcW w:w="2087"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Ответственный за достижение показателя</w:t>
            </w:r>
          </w:p>
        </w:tc>
        <w:tc>
          <w:tcPr>
            <w:tcW w:w="906"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Pr>
                <w:szCs w:val="24"/>
              </w:rPr>
              <w:t>Информацион</w:t>
            </w:r>
            <w:r w:rsidRPr="006D5CCD">
              <w:rPr>
                <w:szCs w:val="24"/>
              </w:rPr>
              <w:t>ная система</w:t>
            </w:r>
          </w:p>
        </w:tc>
      </w:tr>
      <w:tr w:rsidR="00207FAE" w:rsidRPr="006D5CCD" w:rsidTr="00467C41">
        <w:tc>
          <w:tcPr>
            <w:tcW w:w="567" w:type="dxa"/>
            <w:vMerge/>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p>
        </w:tc>
        <w:tc>
          <w:tcPr>
            <w:tcW w:w="2477" w:type="dxa"/>
            <w:vMerge/>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2030</w:t>
            </w:r>
          </w:p>
        </w:tc>
        <w:tc>
          <w:tcPr>
            <w:tcW w:w="2087" w:type="dxa"/>
            <w:vMerge/>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p>
        </w:tc>
        <w:tc>
          <w:tcPr>
            <w:tcW w:w="906" w:type="dxa"/>
            <w:vMerge/>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p>
        </w:tc>
      </w:tr>
      <w:tr w:rsidR="00207FAE" w:rsidRPr="006D5CCD" w:rsidTr="00467C41">
        <w:tc>
          <w:tcPr>
            <w:tcW w:w="15362" w:type="dxa"/>
            <w:gridSpan w:val="13"/>
            <w:tcBorders>
              <w:top w:val="single" w:sz="4" w:space="0" w:color="auto"/>
              <w:left w:val="single" w:sz="4" w:space="0" w:color="auto"/>
              <w:bottom w:val="single" w:sz="4" w:space="0" w:color="auto"/>
              <w:right w:val="single" w:sz="4" w:space="0" w:color="auto"/>
            </w:tcBorders>
          </w:tcPr>
          <w:p w:rsidR="00207FAE" w:rsidRPr="006D5CCD" w:rsidRDefault="00207FAE" w:rsidP="00CD3E84">
            <w:pPr>
              <w:jc w:val="center"/>
              <w:rPr>
                <w:szCs w:val="24"/>
              </w:rPr>
            </w:pPr>
            <w:r w:rsidRPr="00E7616B">
              <w:rPr>
                <w:sz w:val="28"/>
                <w:szCs w:val="28"/>
              </w:rPr>
              <w:t>1. Задача комплекса процессных мероприятий</w:t>
            </w:r>
            <w:r>
              <w:rPr>
                <w:sz w:val="28"/>
                <w:szCs w:val="28"/>
              </w:rPr>
              <w:t xml:space="preserve"> «</w:t>
            </w:r>
            <w:r w:rsidRPr="00E7616B">
              <w:rPr>
                <w:sz w:val="28"/>
                <w:szCs w:val="28"/>
              </w:rPr>
              <w:t>Экологическое просвещение и формирование экологической культуры, обеспечение информацией о состоянии окружающей среды</w:t>
            </w:r>
            <w:r>
              <w:rPr>
                <w:sz w:val="28"/>
                <w:szCs w:val="28"/>
              </w:rPr>
              <w:t>»</w:t>
            </w:r>
          </w:p>
        </w:tc>
      </w:tr>
      <w:tr w:rsidR="00207FAE" w:rsidRPr="006D5CCD" w:rsidTr="00467C41">
        <w:tc>
          <w:tcPr>
            <w:tcW w:w="567"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1.1</w:t>
            </w:r>
          </w:p>
        </w:tc>
        <w:tc>
          <w:tcPr>
            <w:tcW w:w="2477" w:type="dxa"/>
            <w:tcBorders>
              <w:top w:val="single" w:sz="4" w:space="0" w:color="auto"/>
              <w:left w:val="single" w:sz="4" w:space="0" w:color="auto"/>
              <w:bottom w:val="single" w:sz="4" w:space="0" w:color="auto"/>
              <w:right w:val="single" w:sz="4" w:space="0" w:color="auto"/>
            </w:tcBorders>
          </w:tcPr>
          <w:p w:rsidR="00207FAE" w:rsidRPr="006D5CCD" w:rsidRDefault="00207FAE" w:rsidP="002F06C7">
            <w:pPr>
              <w:rPr>
                <w:szCs w:val="24"/>
              </w:rPr>
            </w:pPr>
            <w:r>
              <w:rPr>
                <w:szCs w:val="24"/>
              </w:rPr>
              <w:t>К</w:t>
            </w:r>
            <w:r w:rsidRPr="002F06C7">
              <w:rPr>
                <w:szCs w:val="24"/>
              </w:rPr>
              <w:t xml:space="preserve">оличество ежегодных мероприятий по экологическому просвещению и образованию, проводимых на территории </w:t>
            </w:r>
            <w:r>
              <w:rPr>
                <w:szCs w:val="24"/>
              </w:rPr>
              <w:t>поселения</w:t>
            </w:r>
            <w:r w:rsidRPr="002F06C7">
              <w:rPr>
                <w:szCs w:val="24"/>
              </w:rPr>
              <w:t xml:space="preserve">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Pr>
                <w:szCs w:val="24"/>
              </w:rPr>
              <w:t>12</w:t>
            </w:r>
          </w:p>
        </w:tc>
        <w:tc>
          <w:tcPr>
            <w:tcW w:w="776"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Pr>
                <w:szCs w:val="24"/>
              </w:rPr>
              <w:t>13</w:t>
            </w:r>
          </w:p>
        </w:tc>
        <w:tc>
          <w:tcPr>
            <w:tcW w:w="2087" w:type="dxa"/>
            <w:tcBorders>
              <w:top w:val="single" w:sz="4" w:space="0" w:color="auto"/>
              <w:left w:val="single" w:sz="4" w:space="0" w:color="auto"/>
              <w:bottom w:val="single" w:sz="4" w:space="0" w:color="auto"/>
              <w:right w:val="single" w:sz="4" w:space="0" w:color="auto"/>
            </w:tcBorders>
          </w:tcPr>
          <w:p w:rsidR="00207FAE" w:rsidRPr="00F76C52" w:rsidRDefault="00207FAE"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906"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w:t>
            </w:r>
          </w:p>
        </w:tc>
      </w:tr>
    </w:tbl>
    <w:p w:rsidR="00207FAE" w:rsidRPr="00B614C3" w:rsidRDefault="00207FAE" w:rsidP="00182B2F">
      <w:pPr>
        <w:widowControl w:val="0"/>
        <w:spacing w:line="264" w:lineRule="auto"/>
        <w:ind w:firstLine="709"/>
        <w:jc w:val="both"/>
        <w:rPr>
          <w:color w:val="auto"/>
          <w:sz w:val="28"/>
        </w:rPr>
      </w:pPr>
      <w:r w:rsidRPr="00B614C3">
        <w:rPr>
          <w:color w:val="auto"/>
          <w:sz w:val="28"/>
        </w:rPr>
        <w:t>Примечание.</w:t>
      </w:r>
    </w:p>
    <w:p w:rsidR="00207FAE" w:rsidRPr="00B614C3" w:rsidRDefault="00207FAE" w:rsidP="00182B2F">
      <w:pPr>
        <w:widowControl w:val="0"/>
        <w:spacing w:line="264" w:lineRule="auto"/>
        <w:ind w:firstLine="709"/>
        <w:jc w:val="both"/>
        <w:rPr>
          <w:color w:val="auto"/>
          <w:sz w:val="28"/>
        </w:rPr>
      </w:pPr>
      <w:r w:rsidRPr="00B614C3">
        <w:rPr>
          <w:color w:val="auto"/>
          <w:sz w:val="28"/>
        </w:rPr>
        <w:t>Список используемых сокращений:</w:t>
      </w:r>
    </w:p>
    <w:p w:rsidR="00207FAE" w:rsidRPr="00B614C3" w:rsidRDefault="00207FAE" w:rsidP="00182B2F">
      <w:pPr>
        <w:widowControl w:val="0"/>
        <w:spacing w:line="264" w:lineRule="auto"/>
        <w:ind w:firstLine="709"/>
        <w:jc w:val="both"/>
        <w:rPr>
          <w:color w:val="auto"/>
          <w:sz w:val="28"/>
        </w:rPr>
      </w:pPr>
      <w:r w:rsidRPr="00B614C3">
        <w:rPr>
          <w:color w:val="auto"/>
          <w:sz w:val="28"/>
        </w:rPr>
        <w:t>МП – муниципальная программа;</w:t>
      </w:r>
    </w:p>
    <w:p w:rsidR="00207FAE" w:rsidRPr="00B614C3" w:rsidRDefault="00207FAE" w:rsidP="00182B2F">
      <w:pPr>
        <w:widowControl w:val="0"/>
        <w:spacing w:line="264" w:lineRule="auto"/>
        <w:ind w:firstLine="709"/>
        <w:jc w:val="both"/>
        <w:rPr>
          <w:color w:val="auto"/>
          <w:sz w:val="28"/>
        </w:rPr>
      </w:pPr>
      <w:r w:rsidRPr="00B614C3">
        <w:rPr>
          <w:color w:val="auto"/>
          <w:sz w:val="28"/>
        </w:rPr>
        <w:t>ОКЕИ – общероссийский классификатор единиц измерения</w:t>
      </w:r>
    </w:p>
    <w:p w:rsidR="00207FAE" w:rsidRDefault="00207FAE" w:rsidP="00182B2F">
      <w:pPr>
        <w:rPr>
          <w:sz w:val="28"/>
          <w:szCs w:val="28"/>
        </w:rPr>
      </w:pPr>
    </w:p>
    <w:p w:rsidR="00207FAE" w:rsidRDefault="00207FAE" w:rsidP="00182B2F">
      <w:pPr>
        <w:rPr>
          <w:sz w:val="28"/>
          <w:szCs w:val="28"/>
        </w:rPr>
      </w:pPr>
    </w:p>
    <w:p w:rsidR="00207FAE" w:rsidRDefault="00207FAE" w:rsidP="00182B2F">
      <w:pPr>
        <w:rPr>
          <w:sz w:val="28"/>
          <w:szCs w:val="28"/>
        </w:rPr>
      </w:pPr>
    </w:p>
    <w:p w:rsidR="00207FAE" w:rsidRDefault="00207FAE" w:rsidP="00182B2F">
      <w:pPr>
        <w:rPr>
          <w:sz w:val="28"/>
          <w:szCs w:val="28"/>
        </w:rPr>
      </w:pPr>
    </w:p>
    <w:p w:rsidR="00207FAE" w:rsidRDefault="00207FAE" w:rsidP="00182B2F">
      <w:pPr>
        <w:rPr>
          <w:sz w:val="28"/>
          <w:szCs w:val="28"/>
        </w:rPr>
      </w:pPr>
    </w:p>
    <w:p w:rsidR="00207FAE" w:rsidRDefault="00207FAE" w:rsidP="00F76C52">
      <w:pPr>
        <w:rPr>
          <w:sz w:val="28"/>
          <w:szCs w:val="28"/>
        </w:rPr>
      </w:pPr>
    </w:p>
    <w:p w:rsidR="00207FAE" w:rsidRPr="00B614C3" w:rsidRDefault="00207FAE" w:rsidP="00134759">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207FAE" w:rsidRPr="00B614C3" w:rsidRDefault="00207FAE" w:rsidP="00134759">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207FAE" w:rsidRPr="00B614C3" w:rsidTr="00F94CD3">
        <w:trPr>
          <w:tblHeader/>
        </w:trPr>
        <w:tc>
          <w:tcPr>
            <w:tcW w:w="902" w:type="dxa"/>
            <w:vMerge w:val="restart"/>
          </w:tcPr>
          <w:p w:rsidR="00207FAE" w:rsidRPr="00B614C3" w:rsidRDefault="00207FAE" w:rsidP="00F94CD3">
            <w:pPr>
              <w:widowControl w:val="0"/>
              <w:jc w:val="center"/>
              <w:outlineLvl w:val="2"/>
              <w:rPr>
                <w:color w:val="auto"/>
                <w:szCs w:val="24"/>
              </w:rPr>
            </w:pPr>
            <w:r w:rsidRPr="00B614C3">
              <w:rPr>
                <w:color w:val="auto"/>
                <w:szCs w:val="24"/>
              </w:rPr>
              <w:t xml:space="preserve">№ </w:t>
            </w:r>
          </w:p>
          <w:p w:rsidR="00207FAE" w:rsidRPr="00B614C3" w:rsidRDefault="00207FAE" w:rsidP="00F94CD3">
            <w:pPr>
              <w:widowControl w:val="0"/>
              <w:jc w:val="center"/>
              <w:outlineLvl w:val="2"/>
              <w:rPr>
                <w:color w:val="auto"/>
                <w:szCs w:val="24"/>
              </w:rPr>
            </w:pPr>
            <w:r w:rsidRPr="00B614C3">
              <w:rPr>
                <w:color w:val="auto"/>
                <w:szCs w:val="24"/>
              </w:rPr>
              <w:t>п/п</w:t>
            </w:r>
          </w:p>
        </w:tc>
        <w:tc>
          <w:tcPr>
            <w:tcW w:w="3408" w:type="dxa"/>
            <w:vMerge w:val="restart"/>
          </w:tcPr>
          <w:p w:rsidR="00207FAE" w:rsidRPr="00B614C3" w:rsidRDefault="00207FAE" w:rsidP="00F94CD3">
            <w:pPr>
              <w:widowControl w:val="0"/>
              <w:jc w:val="center"/>
              <w:outlineLvl w:val="2"/>
              <w:rPr>
                <w:color w:val="auto"/>
                <w:szCs w:val="24"/>
              </w:rPr>
            </w:pPr>
            <w:r w:rsidRPr="00B614C3">
              <w:rPr>
                <w:color w:val="auto"/>
                <w:szCs w:val="24"/>
              </w:rPr>
              <w:t xml:space="preserve">Наименование мероприятия </w:t>
            </w:r>
          </w:p>
          <w:p w:rsidR="00207FAE" w:rsidRPr="00B614C3" w:rsidRDefault="00207FAE" w:rsidP="00F94CD3">
            <w:pPr>
              <w:widowControl w:val="0"/>
              <w:jc w:val="center"/>
              <w:outlineLvl w:val="2"/>
              <w:rPr>
                <w:color w:val="auto"/>
                <w:szCs w:val="24"/>
              </w:rPr>
            </w:pPr>
            <w:r w:rsidRPr="00B614C3">
              <w:rPr>
                <w:color w:val="auto"/>
                <w:szCs w:val="24"/>
              </w:rPr>
              <w:t>(результата)</w:t>
            </w:r>
          </w:p>
        </w:tc>
        <w:tc>
          <w:tcPr>
            <w:tcW w:w="2247" w:type="dxa"/>
            <w:vMerge w:val="restart"/>
          </w:tcPr>
          <w:p w:rsidR="00207FAE" w:rsidRPr="00B614C3" w:rsidRDefault="00207FAE" w:rsidP="00F94CD3">
            <w:pPr>
              <w:widowControl w:val="0"/>
              <w:jc w:val="center"/>
              <w:outlineLvl w:val="2"/>
              <w:rPr>
                <w:color w:val="auto"/>
                <w:szCs w:val="24"/>
              </w:rPr>
            </w:pPr>
            <w:r w:rsidRPr="00B614C3">
              <w:rPr>
                <w:color w:val="auto"/>
                <w:szCs w:val="24"/>
              </w:rPr>
              <w:t xml:space="preserve">Тип мероприятия (результата) </w:t>
            </w:r>
          </w:p>
          <w:p w:rsidR="00207FAE" w:rsidRPr="00B614C3" w:rsidRDefault="00207FAE" w:rsidP="00F94CD3">
            <w:pPr>
              <w:widowControl w:val="0"/>
              <w:jc w:val="center"/>
              <w:outlineLvl w:val="2"/>
              <w:rPr>
                <w:color w:val="auto"/>
                <w:szCs w:val="24"/>
              </w:rPr>
            </w:pPr>
          </w:p>
        </w:tc>
        <w:tc>
          <w:tcPr>
            <w:tcW w:w="3565" w:type="dxa"/>
            <w:vMerge w:val="restart"/>
          </w:tcPr>
          <w:p w:rsidR="00207FAE" w:rsidRPr="00B614C3" w:rsidRDefault="00207FAE" w:rsidP="00F94CD3">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207FAE" w:rsidRPr="00B614C3" w:rsidRDefault="00207FAE" w:rsidP="00F94CD3">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207FAE" w:rsidRPr="00B614C3" w:rsidRDefault="00207FAE" w:rsidP="00F94CD3">
            <w:pPr>
              <w:widowControl w:val="0"/>
              <w:jc w:val="center"/>
              <w:outlineLvl w:val="2"/>
              <w:rPr>
                <w:color w:val="auto"/>
                <w:szCs w:val="24"/>
              </w:rPr>
            </w:pPr>
            <w:r w:rsidRPr="00B614C3">
              <w:rPr>
                <w:color w:val="auto"/>
                <w:szCs w:val="24"/>
              </w:rPr>
              <w:t>Базовое значение</w:t>
            </w:r>
          </w:p>
        </w:tc>
        <w:tc>
          <w:tcPr>
            <w:tcW w:w="2540" w:type="dxa"/>
            <w:gridSpan w:val="3"/>
          </w:tcPr>
          <w:p w:rsidR="00207FAE" w:rsidRPr="00B614C3" w:rsidRDefault="00207FAE" w:rsidP="00F94CD3">
            <w:pPr>
              <w:widowControl w:val="0"/>
              <w:jc w:val="center"/>
              <w:outlineLvl w:val="2"/>
              <w:rPr>
                <w:color w:val="auto"/>
                <w:szCs w:val="24"/>
              </w:rPr>
            </w:pPr>
            <w:r w:rsidRPr="00B614C3">
              <w:rPr>
                <w:color w:val="auto"/>
                <w:szCs w:val="24"/>
              </w:rPr>
              <w:t>Значение результата по годам реализации</w:t>
            </w:r>
          </w:p>
        </w:tc>
      </w:tr>
      <w:tr w:rsidR="00207FAE" w:rsidRPr="00B614C3" w:rsidTr="00C24B15">
        <w:trPr>
          <w:tblHeader/>
        </w:trPr>
        <w:tc>
          <w:tcPr>
            <w:tcW w:w="902" w:type="dxa"/>
            <w:vMerge/>
            <w:vAlign w:val="center"/>
          </w:tcPr>
          <w:p w:rsidR="00207FAE" w:rsidRPr="00B614C3" w:rsidRDefault="00207FAE" w:rsidP="00F94CD3">
            <w:pPr>
              <w:rPr>
                <w:color w:val="auto"/>
                <w:szCs w:val="24"/>
              </w:rPr>
            </w:pPr>
          </w:p>
        </w:tc>
        <w:tc>
          <w:tcPr>
            <w:tcW w:w="3408" w:type="dxa"/>
            <w:vMerge/>
            <w:vAlign w:val="center"/>
          </w:tcPr>
          <w:p w:rsidR="00207FAE" w:rsidRPr="00B614C3" w:rsidRDefault="00207FAE" w:rsidP="00F94CD3">
            <w:pPr>
              <w:rPr>
                <w:color w:val="auto"/>
                <w:szCs w:val="24"/>
              </w:rPr>
            </w:pPr>
          </w:p>
        </w:tc>
        <w:tc>
          <w:tcPr>
            <w:tcW w:w="2247" w:type="dxa"/>
            <w:vMerge/>
            <w:vAlign w:val="center"/>
          </w:tcPr>
          <w:p w:rsidR="00207FAE" w:rsidRPr="00B614C3" w:rsidRDefault="00207FAE" w:rsidP="00F94CD3">
            <w:pPr>
              <w:rPr>
                <w:color w:val="auto"/>
                <w:szCs w:val="24"/>
              </w:rPr>
            </w:pPr>
          </w:p>
        </w:tc>
        <w:tc>
          <w:tcPr>
            <w:tcW w:w="3565" w:type="dxa"/>
            <w:vMerge/>
            <w:vAlign w:val="center"/>
          </w:tcPr>
          <w:p w:rsidR="00207FAE" w:rsidRPr="00B614C3" w:rsidRDefault="00207FAE" w:rsidP="00F94CD3">
            <w:pPr>
              <w:rPr>
                <w:color w:val="auto"/>
                <w:szCs w:val="24"/>
              </w:rPr>
            </w:pPr>
          </w:p>
        </w:tc>
        <w:tc>
          <w:tcPr>
            <w:tcW w:w="1004" w:type="dxa"/>
            <w:vMerge/>
            <w:vAlign w:val="center"/>
          </w:tcPr>
          <w:p w:rsidR="00207FAE" w:rsidRPr="00B614C3" w:rsidRDefault="00207FAE" w:rsidP="00F94CD3">
            <w:pPr>
              <w:rPr>
                <w:color w:val="auto"/>
                <w:szCs w:val="24"/>
              </w:rPr>
            </w:pPr>
          </w:p>
        </w:tc>
        <w:tc>
          <w:tcPr>
            <w:tcW w:w="850" w:type="dxa"/>
          </w:tcPr>
          <w:p w:rsidR="00207FAE" w:rsidRPr="00B614C3" w:rsidRDefault="00207FAE" w:rsidP="00F94CD3">
            <w:pPr>
              <w:widowControl w:val="0"/>
              <w:jc w:val="center"/>
              <w:outlineLvl w:val="2"/>
              <w:rPr>
                <w:color w:val="auto"/>
                <w:szCs w:val="24"/>
              </w:rPr>
            </w:pPr>
            <w:r w:rsidRPr="00B614C3">
              <w:rPr>
                <w:color w:val="auto"/>
                <w:szCs w:val="24"/>
              </w:rPr>
              <w:t>значение</w:t>
            </w:r>
          </w:p>
        </w:tc>
        <w:tc>
          <w:tcPr>
            <w:tcW w:w="709" w:type="dxa"/>
          </w:tcPr>
          <w:p w:rsidR="00207FAE" w:rsidRPr="00B614C3" w:rsidRDefault="00207FAE" w:rsidP="00F94CD3">
            <w:pPr>
              <w:widowControl w:val="0"/>
              <w:jc w:val="center"/>
              <w:outlineLvl w:val="2"/>
              <w:rPr>
                <w:color w:val="auto"/>
                <w:szCs w:val="24"/>
              </w:rPr>
            </w:pPr>
            <w:r w:rsidRPr="00B614C3">
              <w:rPr>
                <w:color w:val="auto"/>
                <w:szCs w:val="24"/>
              </w:rPr>
              <w:t>год</w:t>
            </w:r>
          </w:p>
        </w:tc>
        <w:tc>
          <w:tcPr>
            <w:tcW w:w="724" w:type="dxa"/>
          </w:tcPr>
          <w:p w:rsidR="00207FAE" w:rsidRPr="00B614C3" w:rsidRDefault="00207FAE" w:rsidP="00F94CD3">
            <w:pPr>
              <w:widowControl w:val="0"/>
              <w:jc w:val="center"/>
              <w:outlineLvl w:val="2"/>
              <w:rPr>
                <w:color w:val="auto"/>
                <w:szCs w:val="24"/>
              </w:rPr>
            </w:pPr>
            <w:r w:rsidRPr="00B614C3">
              <w:rPr>
                <w:color w:val="auto"/>
                <w:szCs w:val="24"/>
              </w:rPr>
              <w:t>2025</w:t>
            </w:r>
          </w:p>
        </w:tc>
        <w:tc>
          <w:tcPr>
            <w:tcW w:w="851" w:type="dxa"/>
          </w:tcPr>
          <w:p w:rsidR="00207FAE" w:rsidRPr="00B614C3" w:rsidRDefault="00207FAE" w:rsidP="00F94CD3">
            <w:pPr>
              <w:widowControl w:val="0"/>
              <w:jc w:val="center"/>
              <w:outlineLvl w:val="2"/>
              <w:rPr>
                <w:color w:val="auto"/>
                <w:szCs w:val="24"/>
              </w:rPr>
            </w:pPr>
            <w:r w:rsidRPr="00B614C3">
              <w:rPr>
                <w:color w:val="auto"/>
                <w:szCs w:val="24"/>
              </w:rPr>
              <w:t>2026</w:t>
            </w:r>
          </w:p>
        </w:tc>
        <w:tc>
          <w:tcPr>
            <w:tcW w:w="965" w:type="dxa"/>
          </w:tcPr>
          <w:p w:rsidR="00207FAE" w:rsidRPr="00B614C3" w:rsidRDefault="00207FAE" w:rsidP="00F94CD3">
            <w:pPr>
              <w:widowControl w:val="0"/>
              <w:jc w:val="center"/>
              <w:outlineLvl w:val="2"/>
              <w:rPr>
                <w:color w:val="auto"/>
                <w:szCs w:val="24"/>
              </w:rPr>
            </w:pPr>
            <w:r w:rsidRPr="00B614C3">
              <w:rPr>
                <w:color w:val="auto"/>
                <w:szCs w:val="24"/>
              </w:rPr>
              <w:t>2027</w:t>
            </w:r>
          </w:p>
        </w:tc>
      </w:tr>
      <w:tr w:rsidR="00207FAE" w:rsidRPr="00B614C3" w:rsidTr="00F94CD3">
        <w:trPr>
          <w:tblHeader/>
        </w:trPr>
        <w:tc>
          <w:tcPr>
            <w:tcW w:w="902" w:type="dxa"/>
          </w:tcPr>
          <w:p w:rsidR="00207FAE" w:rsidRPr="00B614C3" w:rsidRDefault="00207FAE" w:rsidP="00F94CD3">
            <w:pPr>
              <w:widowControl w:val="0"/>
              <w:jc w:val="center"/>
              <w:outlineLvl w:val="2"/>
              <w:rPr>
                <w:color w:val="auto"/>
                <w:szCs w:val="24"/>
              </w:rPr>
            </w:pPr>
            <w:r w:rsidRPr="00B614C3">
              <w:rPr>
                <w:color w:val="auto"/>
                <w:szCs w:val="24"/>
              </w:rPr>
              <w:t>1</w:t>
            </w:r>
          </w:p>
        </w:tc>
        <w:tc>
          <w:tcPr>
            <w:tcW w:w="3408" w:type="dxa"/>
          </w:tcPr>
          <w:p w:rsidR="00207FAE" w:rsidRPr="00B614C3" w:rsidRDefault="00207FAE" w:rsidP="00F94CD3">
            <w:pPr>
              <w:widowControl w:val="0"/>
              <w:jc w:val="center"/>
              <w:outlineLvl w:val="2"/>
              <w:rPr>
                <w:color w:val="auto"/>
                <w:szCs w:val="24"/>
              </w:rPr>
            </w:pPr>
            <w:r w:rsidRPr="00B614C3">
              <w:rPr>
                <w:color w:val="auto"/>
                <w:szCs w:val="24"/>
              </w:rPr>
              <w:t>2</w:t>
            </w:r>
          </w:p>
        </w:tc>
        <w:tc>
          <w:tcPr>
            <w:tcW w:w="2247" w:type="dxa"/>
          </w:tcPr>
          <w:p w:rsidR="00207FAE" w:rsidRPr="00B614C3" w:rsidRDefault="00207FAE" w:rsidP="00F94CD3">
            <w:pPr>
              <w:widowControl w:val="0"/>
              <w:jc w:val="center"/>
              <w:outlineLvl w:val="2"/>
              <w:rPr>
                <w:color w:val="auto"/>
                <w:szCs w:val="24"/>
              </w:rPr>
            </w:pPr>
            <w:r w:rsidRPr="00B614C3">
              <w:rPr>
                <w:color w:val="auto"/>
                <w:szCs w:val="24"/>
              </w:rPr>
              <w:t>3</w:t>
            </w:r>
          </w:p>
        </w:tc>
        <w:tc>
          <w:tcPr>
            <w:tcW w:w="3565" w:type="dxa"/>
          </w:tcPr>
          <w:p w:rsidR="00207FAE" w:rsidRPr="00B614C3" w:rsidRDefault="00207FAE" w:rsidP="00F94CD3">
            <w:pPr>
              <w:widowControl w:val="0"/>
              <w:jc w:val="center"/>
              <w:outlineLvl w:val="2"/>
              <w:rPr>
                <w:color w:val="auto"/>
                <w:szCs w:val="24"/>
              </w:rPr>
            </w:pPr>
            <w:r w:rsidRPr="00B614C3">
              <w:rPr>
                <w:color w:val="auto"/>
                <w:szCs w:val="24"/>
              </w:rPr>
              <w:t>4</w:t>
            </w:r>
          </w:p>
        </w:tc>
        <w:tc>
          <w:tcPr>
            <w:tcW w:w="1004" w:type="dxa"/>
          </w:tcPr>
          <w:p w:rsidR="00207FAE" w:rsidRPr="00B614C3" w:rsidRDefault="00207FAE" w:rsidP="00F94CD3">
            <w:pPr>
              <w:widowControl w:val="0"/>
              <w:jc w:val="center"/>
              <w:outlineLvl w:val="2"/>
              <w:rPr>
                <w:color w:val="auto"/>
                <w:szCs w:val="24"/>
              </w:rPr>
            </w:pPr>
            <w:r w:rsidRPr="00B614C3">
              <w:rPr>
                <w:color w:val="auto"/>
                <w:szCs w:val="24"/>
              </w:rPr>
              <w:t>5</w:t>
            </w:r>
          </w:p>
        </w:tc>
        <w:tc>
          <w:tcPr>
            <w:tcW w:w="850" w:type="dxa"/>
          </w:tcPr>
          <w:p w:rsidR="00207FAE" w:rsidRPr="00B614C3" w:rsidRDefault="00207FAE" w:rsidP="00F94CD3">
            <w:pPr>
              <w:widowControl w:val="0"/>
              <w:jc w:val="center"/>
              <w:outlineLvl w:val="2"/>
              <w:rPr>
                <w:color w:val="auto"/>
                <w:szCs w:val="24"/>
              </w:rPr>
            </w:pPr>
            <w:r w:rsidRPr="00B614C3">
              <w:rPr>
                <w:color w:val="auto"/>
                <w:szCs w:val="24"/>
              </w:rPr>
              <w:t>6</w:t>
            </w:r>
          </w:p>
        </w:tc>
        <w:tc>
          <w:tcPr>
            <w:tcW w:w="709" w:type="dxa"/>
          </w:tcPr>
          <w:p w:rsidR="00207FAE" w:rsidRPr="00B614C3" w:rsidRDefault="00207FAE" w:rsidP="00F94CD3">
            <w:pPr>
              <w:widowControl w:val="0"/>
              <w:jc w:val="center"/>
              <w:outlineLvl w:val="2"/>
              <w:rPr>
                <w:color w:val="auto"/>
                <w:szCs w:val="24"/>
              </w:rPr>
            </w:pPr>
            <w:r w:rsidRPr="00B614C3">
              <w:rPr>
                <w:color w:val="auto"/>
                <w:szCs w:val="24"/>
              </w:rPr>
              <w:t>7</w:t>
            </w:r>
          </w:p>
        </w:tc>
        <w:tc>
          <w:tcPr>
            <w:tcW w:w="724" w:type="dxa"/>
          </w:tcPr>
          <w:p w:rsidR="00207FAE" w:rsidRPr="00B614C3" w:rsidRDefault="00207FAE" w:rsidP="00F94CD3">
            <w:pPr>
              <w:widowControl w:val="0"/>
              <w:jc w:val="center"/>
              <w:outlineLvl w:val="2"/>
              <w:rPr>
                <w:color w:val="auto"/>
                <w:szCs w:val="24"/>
              </w:rPr>
            </w:pPr>
            <w:r w:rsidRPr="00B614C3">
              <w:rPr>
                <w:color w:val="auto"/>
                <w:szCs w:val="24"/>
              </w:rPr>
              <w:t>8</w:t>
            </w:r>
          </w:p>
        </w:tc>
        <w:tc>
          <w:tcPr>
            <w:tcW w:w="851" w:type="dxa"/>
          </w:tcPr>
          <w:p w:rsidR="00207FAE" w:rsidRPr="00B614C3" w:rsidRDefault="00207FAE" w:rsidP="00F94CD3">
            <w:pPr>
              <w:widowControl w:val="0"/>
              <w:jc w:val="center"/>
              <w:outlineLvl w:val="2"/>
              <w:rPr>
                <w:color w:val="auto"/>
                <w:szCs w:val="24"/>
              </w:rPr>
            </w:pPr>
            <w:r w:rsidRPr="00B614C3">
              <w:rPr>
                <w:color w:val="auto"/>
                <w:szCs w:val="24"/>
              </w:rPr>
              <w:t>9</w:t>
            </w:r>
          </w:p>
        </w:tc>
        <w:tc>
          <w:tcPr>
            <w:tcW w:w="965" w:type="dxa"/>
          </w:tcPr>
          <w:p w:rsidR="00207FAE" w:rsidRPr="00B614C3" w:rsidRDefault="00207FAE" w:rsidP="00F94CD3">
            <w:pPr>
              <w:widowControl w:val="0"/>
              <w:jc w:val="center"/>
              <w:outlineLvl w:val="2"/>
              <w:rPr>
                <w:color w:val="auto"/>
                <w:szCs w:val="24"/>
              </w:rPr>
            </w:pPr>
            <w:r w:rsidRPr="00B614C3">
              <w:rPr>
                <w:color w:val="auto"/>
                <w:szCs w:val="24"/>
              </w:rPr>
              <w:t>10</w:t>
            </w:r>
          </w:p>
        </w:tc>
      </w:tr>
      <w:tr w:rsidR="00207FAE" w:rsidRPr="00B614C3" w:rsidTr="00F94CD3">
        <w:tc>
          <w:tcPr>
            <w:tcW w:w="15225" w:type="dxa"/>
            <w:gridSpan w:val="10"/>
          </w:tcPr>
          <w:p w:rsidR="00207FAE" w:rsidRDefault="00207FAE" w:rsidP="00F94CD3">
            <w:pPr>
              <w:widowControl w:val="0"/>
              <w:jc w:val="center"/>
              <w:outlineLvl w:val="2"/>
              <w:rPr>
                <w:color w:val="auto"/>
                <w:szCs w:val="24"/>
              </w:rPr>
            </w:pPr>
            <w:r w:rsidRPr="002F06C7">
              <w:rPr>
                <w:color w:val="auto"/>
                <w:szCs w:val="24"/>
              </w:rPr>
              <w:t xml:space="preserve">1. Задача комплекса процессных мероприятий «Экологическое просвещение и формирование экологической культуры, </w:t>
            </w:r>
          </w:p>
          <w:p w:rsidR="00207FAE" w:rsidRPr="00B614C3" w:rsidRDefault="00207FAE" w:rsidP="00F94CD3">
            <w:pPr>
              <w:widowControl w:val="0"/>
              <w:jc w:val="center"/>
              <w:outlineLvl w:val="2"/>
              <w:rPr>
                <w:color w:val="auto"/>
                <w:szCs w:val="24"/>
              </w:rPr>
            </w:pPr>
            <w:r w:rsidRPr="002F06C7">
              <w:rPr>
                <w:color w:val="auto"/>
                <w:szCs w:val="24"/>
              </w:rPr>
              <w:t>обеспечение информацией о состоянии окружающей среды»</w:t>
            </w:r>
          </w:p>
        </w:tc>
      </w:tr>
      <w:tr w:rsidR="00207FAE" w:rsidRPr="00B614C3" w:rsidTr="00F94CD3">
        <w:tc>
          <w:tcPr>
            <w:tcW w:w="902" w:type="dxa"/>
          </w:tcPr>
          <w:p w:rsidR="00207FAE" w:rsidRPr="00B614C3" w:rsidRDefault="00207FAE" w:rsidP="00F94CD3">
            <w:pPr>
              <w:widowControl w:val="0"/>
              <w:jc w:val="center"/>
              <w:outlineLvl w:val="2"/>
              <w:rPr>
                <w:color w:val="auto"/>
                <w:szCs w:val="24"/>
              </w:rPr>
            </w:pPr>
            <w:r w:rsidRPr="00B614C3">
              <w:rPr>
                <w:color w:val="auto"/>
                <w:szCs w:val="24"/>
              </w:rPr>
              <w:t>1.1.</w:t>
            </w:r>
          </w:p>
        </w:tc>
        <w:tc>
          <w:tcPr>
            <w:tcW w:w="3408" w:type="dxa"/>
          </w:tcPr>
          <w:p w:rsidR="00207FAE" w:rsidRPr="00B614C3" w:rsidRDefault="00207FAE" w:rsidP="00F94CD3">
            <w:pPr>
              <w:widowControl w:val="0"/>
              <w:outlineLvl w:val="2"/>
              <w:rPr>
                <w:color w:val="auto"/>
                <w:szCs w:val="24"/>
              </w:rPr>
            </w:pPr>
            <w:r w:rsidRPr="00B614C3">
              <w:rPr>
                <w:color w:val="auto"/>
                <w:szCs w:val="24"/>
              </w:rPr>
              <w:t xml:space="preserve">Мероприятие (результат) </w:t>
            </w:r>
          </w:p>
          <w:p w:rsidR="00207FAE" w:rsidRPr="00C24B15" w:rsidRDefault="00207FAE" w:rsidP="00C24B15">
            <w:pPr>
              <w:widowControl w:val="0"/>
              <w:outlineLvl w:val="2"/>
              <w:rPr>
                <w:color w:val="auto"/>
                <w:szCs w:val="24"/>
              </w:rPr>
            </w:pPr>
            <w:r w:rsidRPr="00B614C3">
              <w:rPr>
                <w:color w:val="auto"/>
                <w:szCs w:val="24"/>
              </w:rPr>
              <w:t>«</w:t>
            </w:r>
            <w:r w:rsidRPr="00C24B15">
              <w:rPr>
                <w:color w:val="auto"/>
                <w:szCs w:val="24"/>
              </w:rPr>
              <w:t xml:space="preserve">Экологическое просвещение </w:t>
            </w:r>
          </w:p>
          <w:p w:rsidR="00207FAE" w:rsidRPr="00B614C3" w:rsidRDefault="00207FAE" w:rsidP="00C24B15">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B614C3">
              <w:rPr>
                <w:color w:val="auto"/>
                <w:szCs w:val="24"/>
              </w:rPr>
              <w:t>»</w:t>
            </w:r>
          </w:p>
        </w:tc>
        <w:tc>
          <w:tcPr>
            <w:tcW w:w="2247" w:type="dxa"/>
          </w:tcPr>
          <w:p w:rsidR="00207FAE" w:rsidRPr="00B614C3" w:rsidRDefault="00207FAE" w:rsidP="00F94CD3">
            <w:pPr>
              <w:widowControl w:val="0"/>
              <w:jc w:val="center"/>
              <w:outlineLvl w:val="2"/>
              <w:rPr>
                <w:color w:val="auto"/>
                <w:szCs w:val="24"/>
              </w:rPr>
            </w:pPr>
            <w:r w:rsidRPr="00B614C3">
              <w:rPr>
                <w:color w:val="auto"/>
                <w:szCs w:val="24"/>
              </w:rPr>
              <w:t>осуществление текущей деятельности</w:t>
            </w:r>
          </w:p>
        </w:tc>
        <w:tc>
          <w:tcPr>
            <w:tcW w:w="3565" w:type="dxa"/>
          </w:tcPr>
          <w:p w:rsidR="00207FAE" w:rsidRDefault="00207FAE" w:rsidP="00D76465">
            <w:pPr>
              <w:widowControl w:val="0"/>
              <w:autoSpaceDE w:val="0"/>
              <w:autoSpaceDN w:val="0"/>
              <w:adjustRightInd w:val="0"/>
              <w:spacing w:line="228" w:lineRule="auto"/>
              <w:rPr>
                <w:color w:val="auto"/>
                <w:szCs w:val="24"/>
              </w:rPr>
            </w:pPr>
            <w:r>
              <w:rPr>
                <w:color w:val="auto"/>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207FAE" w:rsidRDefault="00207FAE" w:rsidP="00D76465">
            <w:pPr>
              <w:widowControl w:val="0"/>
              <w:autoSpaceDE w:val="0"/>
              <w:autoSpaceDN w:val="0"/>
              <w:adjustRightInd w:val="0"/>
              <w:spacing w:line="228" w:lineRule="auto"/>
              <w:rPr>
                <w:color w:val="auto"/>
                <w:szCs w:val="24"/>
              </w:rPr>
            </w:pPr>
            <w:r>
              <w:rPr>
                <w:color w:val="auto"/>
                <w:szCs w:val="24"/>
              </w:rPr>
              <w:t xml:space="preserve">повышение 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1004" w:type="dxa"/>
          </w:tcPr>
          <w:p w:rsidR="00207FAE" w:rsidRPr="00B614C3" w:rsidRDefault="00207FAE" w:rsidP="00F94CD3">
            <w:pPr>
              <w:widowControl w:val="0"/>
              <w:jc w:val="center"/>
              <w:outlineLvl w:val="2"/>
              <w:rPr>
                <w:color w:val="auto"/>
                <w:szCs w:val="24"/>
              </w:rPr>
            </w:pPr>
            <w:r w:rsidRPr="00B614C3">
              <w:rPr>
                <w:color w:val="auto"/>
                <w:szCs w:val="24"/>
              </w:rPr>
              <w:t>‒</w:t>
            </w:r>
          </w:p>
        </w:tc>
        <w:tc>
          <w:tcPr>
            <w:tcW w:w="850" w:type="dxa"/>
          </w:tcPr>
          <w:p w:rsidR="00207FAE" w:rsidRPr="00B614C3" w:rsidRDefault="00207FAE" w:rsidP="00F94CD3">
            <w:pPr>
              <w:widowControl w:val="0"/>
              <w:jc w:val="center"/>
              <w:outlineLvl w:val="2"/>
              <w:rPr>
                <w:color w:val="auto"/>
                <w:szCs w:val="24"/>
              </w:rPr>
            </w:pPr>
            <w:r w:rsidRPr="00B614C3">
              <w:rPr>
                <w:color w:val="auto"/>
                <w:szCs w:val="24"/>
              </w:rPr>
              <w:t>‒</w:t>
            </w:r>
          </w:p>
        </w:tc>
        <w:tc>
          <w:tcPr>
            <w:tcW w:w="709" w:type="dxa"/>
          </w:tcPr>
          <w:p w:rsidR="00207FAE" w:rsidRPr="00B614C3" w:rsidRDefault="00207FAE" w:rsidP="00F94CD3">
            <w:pPr>
              <w:widowControl w:val="0"/>
              <w:jc w:val="center"/>
              <w:outlineLvl w:val="2"/>
              <w:rPr>
                <w:color w:val="auto"/>
                <w:szCs w:val="24"/>
              </w:rPr>
            </w:pPr>
            <w:r w:rsidRPr="00B614C3">
              <w:rPr>
                <w:color w:val="auto"/>
                <w:szCs w:val="24"/>
              </w:rPr>
              <w:t>‒</w:t>
            </w:r>
          </w:p>
        </w:tc>
        <w:tc>
          <w:tcPr>
            <w:tcW w:w="724" w:type="dxa"/>
          </w:tcPr>
          <w:p w:rsidR="00207FAE" w:rsidRPr="00B614C3" w:rsidRDefault="00207FAE" w:rsidP="00F94CD3">
            <w:pPr>
              <w:widowControl w:val="0"/>
              <w:jc w:val="center"/>
              <w:outlineLvl w:val="2"/>
              <w:rPr>
                <w:color w:val="auto"/>
                <w:szCs w:val="24"/>
              </w:rPr>
            </w:pPr>
            <w:r w:rsidRPr="00B614C3">
              <w:rPr>
                <w:color w:val="auto"/>
                <w:szCs w:val="24"/>
              </w:rPr>
              <w:t>‒</w:t>
            </w:r>
          </w:p>
        </w:tc>
        <w:tc>
          <w:tcPr>
            <w:tcW w:w="851" w:type="dxa"/>
          </w:tcPr>
          <w:p w:rsidR="00207FAE" w:rsidRPr="00B614C3" w:rsidRDefault="00207FAE" w:rsidP="00F94CD3">
            <w:pPr>
              <w:widowControl w:val="0"/>
              <w:jc w:val="center"/>
              <w:outlineLvl w:val="2"/>
              <w:rPr>
                <w:color w:val="auto"/>
                <w:szCs w:val="24"/>
              </w:rPr>
            </w:pPr>
            <w:r w:rsidRPr="00B614C3">
              <w:rPr>
                <w:color w:val="auto"/>
                <w:szCs w:val="24"/>
              </w:rPr>
              <w:t>‒</w:t>
            </w:r>
          </w:p>
        </w:tc>
        <w:tc>
          <w:tcPr>
            <w:tcW w:w="965" w:type="dxa"/>
          </w:tcPr>
          <w:p w:rsidR="00207FAE" w:rsidRPr="00B614C3" w:rsidRDefault="00207FAE" w:rsidP="00F94CD3">
            <w:pPr>
              <w:widowControl w:val="0"/>
              <w:jc w:val="center"/>
              <w:outlineLvl w:val="2"/>
              <w:rPr>
                <w:color w:val="auto"/>
                <w:szCs w:val="24"/>
              </w:rPr>
            </w:pPr>
            <w:r w:rsidRPr="00B614C3">
              <w:rPr>
                <w:color w:val="auto"/>
                <w:szCs w:val="24"/>
              </w:rPr>
              <w:t>_</w:t>
            </w:r>
          </w:p>
        </w:tc>
      </w:tr>
    </w:tbl>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182B2F">
      <w:pPr>
        <w:widowControl w:val="0"/>
        <w:jc w:val="center"/>
        <w:outlineLvl w:val="2"/>
        <w:rPr>
          <w:color w:val="auto"/>
          <w:sz w:val="28"/>
        </w:rPr>
      </w:pPr>
    </w:p>
    <w:p w:rsidR="00207FAE" w:rsidRDefault="00207FAE" w:rsidP="002E3E13">
      <w:pPr>
        <w:widowControl w:val="0"/>
        <w:outlineLvl w:val="2"/>
        <w:rPr>
          <w:color w:val="auto"/>
          <w:sz w:val="28"/>
        </w:rPr>
      </w:pPr>
    </w:p>
    <w:p w:rsidR="00207FAE" w:rsidRPr="00B614C3" w:rsidRDefault="00207FAE" w:rsidP="00182B2F">
      <w:pPr>
        <w:widowControl w:val="0"/>
        <w:jc w:val="center"/>
        <w:outlineLvl w:val="2"/>
        <w:rPr>
          <w:color w:val="auto"/>
          <w:sz w:val="28"/>
        </w:rPr>
      </w:pPr>
      <w:r w:rsidRPr="00B614C3">
        <w:rPr>
          <w:color w:val="auto"/>
          <w:sz w:val="28"/>
        </w:rPr>
        <w:t xml:space="preserve">4. </w:t>
      </w:r>
      <w:r>
        <w:rPr>
          <w:color w:val="auto"/>
          <w:sz w:val="28"/>
        </w:rPr>
        <w:t>Ф</w:t>
      </w:r>
      <w:r w:rsidRPr="00B614C3">
        <w:rPr>
          <w:color w:val="auto"/>
          <w:sz w:val="28"/>
        </w:rPr>
        <w:t>инансово</w:t>
      </w:r>
      <w:r>
        <w:rPr>
          <w:color w:val="auto"/>
          <w:sz w:val="28"/>
        </w:rPr>
        <w:t>е</w:t>
      </w:r>
      <w:r w:rsidRPr="00B614C3">
        <w:rPr>
          <w:color w:val="auto"/>
          <w:sz w:val="28"/>
        </w:rPr>
        <w:t xml:space="preserve"> обеспечени</w:t>
      </w:r>
      <w:r>
        <w:rPr>
          <w:color w:val="auto"/>
          <w:sz w:val="28"/>
        </w:rPr>
        <w:t>е</w:t>
      </w:r>
      <w:r w:rsidRPr="00B614C3">
        <w:rPr>
          <w:color w:val="auto"/>
          <w:sz w:val="28"/>
        </w:rPr>
        <w:t xml:space="preserve"> комплекса процессных мероприятий</w:t>
      </w:r>
    </w:p>
    <w:p w:rsidR="00207FAE" w:rsidRPr="00B614C3" w:rsidRDefault="00207FAE" w:rsidP="00182B2F">
      <w:pPr>
        <w:widowControl w:val="0"/>
        <w:rPr>
          <w:color w:val="auto"/>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207FAE" w:rsidRPr="00B614C3" w:rsidTr="006F0C19">
        <w:trPr>
          <w:gridAfter w:val="1"/>
          <w:wAfter w:w="13" w:type="dxa"/>
        </w:trPr>
        <w:tc>
          <w:tcPr>
            <w:tcW w:w="689" w:type="dxa"/>
            <w:vMerge w:val="restart"/>
          </w:tcPr>
          <w:p w:rsidR="00207FAE" w:rsidRPr="00B614C3" w:rsidRDefault="00207FAE" w:rsidP="00D76465">
            <w:pPr>
              <w:widowControl w:val="0"/>
              <w:jc w:val="center"/>
              <w:outlineLvl w:val="2"/>
              <w:rPr>
                <w:color w:val="auto"/>
                <w:szCs w:val="24"/>
              </w:rPr>
            </w:pPr>
            <w:r w:rsidRPr="00B614C3">
              <w:rPr>
                <w:color w:val="auto"/>
                <w:szCs w:val="24"/>
              </w:rPr>
              <w:t>№ п/п</w:t>
            </w:r>
          </w:p>
        </w:tc>
        <w:tc>
          <w:tcPr>
            <w:tcW w:w="7409" w:type="dxa"/>
            <w:vMerge w:val="restart"/>
          </w:tcPr>
          <w:p w:rsidR="00207FAE" w:rsidRPr="00B614C3" w:rsidRDefault="00207FAE" w:rsidP="00D76465">
            <w:pPr>
              <w:widowControl w:val="0"/>
              <w:jc w:val="center"/>
              <w:rPr>
                <w:color w:val="auto"/>
                <w:szCs w:val="24"/>
              </w:rPr>
            </w:pPr>
            <w:r w:rsidRPr="00B614C3">
              <w:rPr>
                <w:color w:val="auto"/>
                <w:szCs w:val="24"/>
              </w:rPr>
              <w:t xml:space="preserve">Наименование </w:t>
            </w:r>
          </w:p>
          <w:p w:rsidR="00207FAE" w:rsidRPr="00B614C3" w:rsidRDefault="00207FAE" w:rsidP="00D76465">
            <w:pPr>
              <w:widowControl w:val="0"/>
              <w:jc w:val="center"/>
              <w:rPr>
                <w:color w:val="auto"/>
                <w:szCs w:val="24"/>
              </w:rPr>
            </w:pPr>
            <w:r w:rsidRPr="00B614C3">
              <w:rPr>
                <w:color w:val="auto"/>
                <w:szCs w:val="24"/>
              </w:rPr>
              <w:t xml:space="preserve">комплекса процессных мероприятий, </w:t>
            </w:r>
          </w:p>
          <w:p w:rsidR="00207FAE" w:rsidRPr="00B614C3" w:rsidRDefault="00207FAE" w:rsidP="00D76465">
            <w:pPr>
              <w:widowControl w:val="0"/>
              <w:jc w:val="center"/>
              <w:rPr>
                <w:color w:val="auto"/>
                <w:szCs w:val="24"/>
              </w:rPr>
            </w:pPr>
            <w:r w:rsidRPr="00B614C3">
              <w:rPr>
                <w:color w:val="auto"/>
                <w:szCs w:val="24"/>
              </w:rPr>
              <w:t>мероприятия (результата), источник</w:t>
            </w:r>
          </w:p>
          <w:p w:rsidR="00207FAE" w:rsidRPr="00B614C3" w:rsidRDefault="00207FAE" w:rsidP="00D76465">
            <w:pPr>
              <w:widowControl w:val="0"/>
              <w:jc w:val="center"/>
              <w:rPr>
                <w:color w:val="auto"/>
                <w:szCs w:val="24"/>
              </w:rPr>
            </w:pPr>
            <w:r w:rsidRPr="00B614C3">
              <w:rPr>
                <w:color w:val="auto"/>
                <w:szCs w:val="24"/>
              </w:rPr>
              <w:t>финансового обеспечения</w:t>
            </w:r>
          </w:p>
        </w:tc>
        <w:tc>
          <w:tcPr>
            <w:tcW w:w="2398" w:type="dxa"/>
            <w:vMerge w:val="restart"/>
          </w:tcPr>
          <w:p w:rsidR="00207FAE" w:rsidRPr="00B614C3" w:rsidRDefault="00207FAE" w:rsidP="00D76465">
            <w:pPr>
              <w:widowControl w:val="0"/>
              <w:jc w:val="center"/>
              <w:outlineLvl w:val="2"/>
              <w:rPr>
                <w:color w:val="auto"/>
                <w:szCs w:val="24"/>
              </w:rPr>
            </w:pPr>
            <w:r w:rsidRPr="00B614C3">
              <w:rPr>
                <w:color w:val="auto"/>
                <w:szCs w:val="24"/>
              </w:rPr>
              <w:t xml:space="preserve">Код бюджетной классификации расходов </w:t>
            </w:r>
          </w:p>
        </w:tc>
        <w:tc>
          <w:tcPr>
            <w:tcW w:w="4171" w:type="dxa"/>
            <w:gridSpan w:val="7"/>
          </w:tcPr>
          <w:p w:rsidR="00207FAE" w:rsidRPr="00B614C3" w:rsidRDefault="00207FAE" w:rsidP="00D76465">
            <w:pPr>
              <w:widowControl w:val="0"/>
              <w:jc w:val="center"/>
              <w:outlineLvl w:val="2"/>
              <w:rPr>
                <w:color w:val="auto"/>
                <w:szCs w:val="24"/>
              </w:rPr>
            </w:pPr>
            <w:r w:rsidRPr="00B614C3">
              <w:rPr>
                <w:color w:val="auto"/>
                <w:szCs w:val="24"/>
              </w:rPr>
              <w:t>Объем расходов по годам реализации, тыс. рублей</w:t>
            </w:r>
          </w:p>
        </w:tc>
      </w:tr>
      <w:tr w:rsidR="00207FAE" w:rsidRPr="00B614C3" w:rsidTr="006F0C19">
        <w:trPr>
          <w:gridAfter w:val="1"/>
          <w:wAfter w:w="13" w:type="dxa"/>
          <w:trHeight w:val="395"/>
        </w:trPr>
        <w:tc>
          <w:tcPr>
            <w:tcW w:w="689" w:type="dxa"/>
            <w:vMerge/>
            <w:vAlign w:val="center"/>
          </w:tcPr>
          <w:p w:rsidR="00207FAE" w:rsidRPr="00B614C3" w:rsidRDefault="00207FAE" w:rsidP="00D76465">
            <w:pPr>
              <w:rPr>
                <w:color w:val="auto"/>
                <w:szCs w:val="24"/>
              </w:rPr>
            </w:pPr>
          </w:p>
        </w:tc>
        <w:tc>
          <w:tcPr>
            <w:tcW w:w="7409" w:type="dxa"/>
            <w:vMerge/>
            <w:vAlign w:val="center"/>
          </w:tcPr>
          <w:p w:rsidR="00207FAE" w:rsidRPr="00B614C3" w:rsidRDefault="00207FAE" w:rsidP="00D76465">
            <w:pPr>
              <w:rPr>
                <w:color w:val="auto"/>
                <w:szCs w:val="24"/>
              </w:rPr>
            </w:pPr>
          </w:p>
        </w:tc>
        <w:tc>
          <w:tcPr>
            <w:tcW w:w="2398" w:type="dxa"/>
            <w:vMerge/>
            <w:vAlign w:val="center"/>
          </w:tcPr>
          <w:p w:rsidR="00207FAE" w:rsidRPr="00B614C3" w:rsidRDefault="00207FAE" w:rsidP="00D76465">
            <w:pPr>
              <w:rPr>
                <w:color w:val="auto"/>
                <w:szCs w:val="24"/>
              </w:rPr>
            </w:pPr>
          </w:p>
        </w:tc>
        <w:tc>
          <w:tcPr>
            <w:tcW w:w="919" w:type="dxa"/>
            <w:tcMar>
              <w:top w:w="0" w:type="dxa"/>
              <w:left w:w="108" w:type="dxa"/>
              <w:bottom w:w="0" w:type="dxa"/>
              <w:right w:w="108" w:type="dxa"/>
            </w:tcMar>
          </w:tcPr>
          <w:p w:rsidR="00207FAE" w:rsidRPr="00B614C3" w:rsidRDefault="00207FAE" w:rsidP="00D76465">
            <w:pPr>
              <w:widowControl w:val="0"/>
              <w:jc w:val="center"/>
              <w:outlineLvl w:val="2"/>
              <w:rPr>
                <w:color w:val="auto"/>
                <w:szCs w:val="24"/>
              </w:rPr>
            </w:pPr>
            <w:r w:rsidRPr="00B614C3">
              <w:rPr>
                <w:color w:val="auto"/>
                <w:szCs w:val="24"/>
              </w:rPr>
              <w:t>2025</w:t>
            </w:r>
          </w:p>
        </w:tc>
        <w:tc>
          <w:tcPr>
            <w:tcW w:w="1026" w:type="dxa"/>
            <w:gridSpan w:val="2"/>
            <w:tcMar>
              <w:top w:w="0" w:type="dxa"/>
              <w:left w:w="108" w:type="dxa"/>
              <w:bottom w:w="0" w:type="dxa"/>
              <w:right w:w="108" w:type="dxa"/>
            </w:tcMar>
          </w:tcPr>
          <w:p w:rsidR="00207FAE" w:rsidRPr="00B614C3" w:rsidRDefault="00207FAE" w:rsidP="00D76465">
            <w:pPr>
              <w:widowControl w:val="0"/>
              <w:jc w:val="center"/>
              <w:outlineLvl w:val="2"/>
              <w:rPr>
                <w:color w:val="auto"/>
                <w:szCs w:val="24"/>
              </w:rPr>
            </w:pPr>
            <w:r w:rsidRPr="00B614C3">
              <w:rPr>
                <w:color w:val="auto"/>
                <w:szCs w:val="24"/>
              </w:rPr>
              <w:t>2026</w:t>
            </w:r>
          </w:p>
        </w:tc>
        <w:tc>
          <w:tcPr>
            <w:tcW w:w="1111" w:type="dxa"/>
            <w:gridSpan w:val="2"/>
            <w:tcMar>
              <w:top w:w="0" w:type="dxa"/>
              <w:left w:w="108" w:type="dxa"/>
              <w:bottom w:w="0" w:type="dxa"/>
              <w:right w:w="108" w:type="dxa"/>
            </w:tcMar>
          </w:tcPr>
          <w:p w:rsidR="00207FAE" w:rsidRPr="00B614C3" w:rsidRDefault="00207FAE" w:rsidP="00D76465">
            <w:pPr>
              <w:widowControl w:val="0"/>
              <w:jc w:val="center"/>
              <w:outlineLvl w:val="2"/>
              <w:rPr>
                <w:color w:val="auto"/>
                <w:szCs w:val="24"/>
              </w:rPr>
            </w:pPr>
            <w:r w:rsidRPr="00B614C3">
              <w:rPr>
                <w:color w:val="auto"/>
                <w:szCs w:val="24"/>
              </w:rPr>
              <w:t>2027</w:t>
            </w:r>
          </w:p>
        </w:tc>
        <w:tc>
          <w:tcPr>
            <w:tcW w:w="1115" w:type="dxa"/>
            <w:gridSpan w:val="2"/>
            <w:tcMar>
              <w:top w:w="0" w:type="dxa"/>
              <w:left w:w="108" w:type="dxa"/>
              <w:bottom w:w="0" w:type="dxa"/>
              <w:right w:w="108" w:type="dxa"/>
            </w:tcMar>
          </w:tcPr>
          <w:p w:rsidR="00207FAE" w:rsidRPr="00B614C3" w:rsidRDefault="00207FAE" w:rsidP="00D76465">
            <w:pPr>
              <w:widowControl w:val="0"/>
              <w:jc w:val="center"/>
              <w:outlineLvl w:val="2"/>
              <w:rPr>
                <w:color w:val="auto"/>
                <w:szCs w:val="24"/>
              </w:rPr>
            </w:pPr>
            <w:r w:rsidRPr="00B614C3">
              <w:rPr>
                <w:color w:val="auto"/>
                <w:szCs w:val="24"/>
              </w:rPr>
              <w:t>Всего</w:t>
            </w:r>
          </w:p>
        </w:tc>
      </w:tr>
      <w:tr w:rsidR="00207FAE" w:rsidRPr="00B614C3" w:rsidTr="006F0C19">
        <w:trPr>
          <w:tblHeader/>
        </w:trPr>
        <w:tc>
          <w:tcPr>
            <w:tcW w:w="689" w:type="dxa"/>
          </w:tcPr>
          <w:p w:rsidR="00207FAE" w:rsidRPr="00B614C3" w:rsidRDefault="00207FAE" w:rsidP="00D76465">
            <w:pPr>
              <w:widowControl w:val="0"/>
              <w:jc w:val="center"/>
              <w:outlineLvl w:val="2"/>
              <w:rPr>
                <w:color w:val="auto"/>
                <w:szCs w:val="24"/>
              </w:rPr>
            </w:pPr>
            <w:r w:rsidRPr="00B614C3">
              <w:rPr>
                <w:color w:val="auto"/>
                <w:szCs w:val="24"/>
              </w:rPr>
              <w:t>1</w:t>
            </w:r>
          </w:p>
        </w:tc>
        <w:tc>
          <w:tcPr>
            <w:tcW w:w="7409" w:type="dxa"/>
          </w:tcPr>
          <w:p w:rsidR="00207FAE" w:rsidRPr="00B614C3" w:rsidRDefault="00207FAE" w:rsidP="00D76465">
            <w:pPr>
              <w:widowControl w:val="0"/>
              <w:jc w:val="center"/>
              <w:outlineLvl w:val="2"/>
              <w:rPr>
                <w:color w:val="auto"/>
                <w:szCs w:val="24"/>
              </w:rPr>
            </w:pPr>
            <w:r w:rsidRPr="00B614C3">
              <w:rPr>
                <w:color w:val="auto"/>
                <w:szCs w:val="24"/>
              </w:rPr>
              <w:t>2</w:t>
            </w:r>
          </w:p>
        </w:tc>
        <w:tc>
          <w:tcPr>
            <w:tcW w:w="2398" w:type="dxa"/>
          </w:tcPr>
          <w:p w:rsidR="00207FAE" w:rsidRPr="00B614C3" w:rsidRDefault="00207FAE" w:rsidP="00D76465">
            <w:pPr>
              <w:widowControl w:val="0"/>
              <w:jc w:val="center"/>
              <w:outlineLvl w:val="2"/>
              <w:rPr>
                <w:color w:val="auto"/>
                <w:szCs w:val="24"/>
              </w:rPr>
            </w:pPr>
            <w:r w:rsidRPr="00B614C3">
              <w:rPr>
                <w:color w:val="auto"/>
                <w:szCs w:val="24"/>
              </w:rPr>
              <w:t>3</w:t>
            </w:r>
          </w:p>
        </w:tc>
        <w:tc>
          <w:tcPr>
            <w:tcW w:w="932" w:type="dxa"/>
            <w:gridSpan w:val="2"/>
          </w:tcPr>
          <w:p w:rsidR="00207FAE" w:rsidRPr="00B614C3" w:rsidRDefault="00207FAE" w:rsidP="00D76465">
            <w:pPr>
              <w:widowControl w:val="0"/>
              <w:jc w:val="center"/>
              <w:outlineLvl w:val="2"/>
              <w:rPr>
                <w:color w:val="auto"/>
                <w:szCs w:val="24"/>
              </w:rPr>
            </w:pPr>
            <w:r w:rsidRPr="00B614C3">
              <w:rPr>
                <w:color w:val="auto"/>
                <w:szCs w:val="24"/>
              </w:rPr>
              <w:t>4</w:t>
            </w:r>
          </w:p>
        </w:tc>
        <w:tc>
          <w:tcPr>
            <w:tcW w:w="1020" w:type="dxa"/>
            <w:gridSpan w:val="2"/>
          </w:tcPr>
          <w:p w:rsidR="00207FAE" w:rsidRPr="00B614C3" w:rsidRDefault="00207FAE" w:rsidP="00D76465">
            <w:pPr>
              <w:widowControl w:val="0"/>
              <w:jc w:val="center"/>
              <w:outlineLvl w:val="2"/>
              <w:rPr>
                <w:color w:val="auto"/>
                <w:szCs w:val="24"/>
              </w:rPr>
            </w:pPr>
            <w:r w:rsidRPr="00B614C3">
              <w:rPr>
                <w:color w:val="auto"/>
                <w:szCs w:val="24"/>
              </w:rPr>
              <w:t>5</w:t>
            </w:r>
          </w:p>
        </w:tc>
        <w:tc>
          <w:tcPr>
            <w:tcW w:w="1117" w:type="dxa"/>
            <w:gridSpan w:val="2"/>
          </w:tcPr>
          <w:p w:rsidR="00207FAE" w:rsidRPr="00B614C3" w:rsidRDefault="00207FAE" w:rsidP="00D76465">
            <w:pPr>
              <w:widowControl w:val="0"/>
              <w:jc w:val="center"/>
              <w:outlineLvl w:val="2"/>
              <w:rPr>
                <w:color w:val="auto"/>
                <w:szCs w:val="24"/>
              </w:rPr>
            </w:pPr>
            <w:r w:rsidRPr="00B614C3">
              <w:rPr>
                <w:color w:val="auto"/>
                <w:szCs w:val="24"/>
              </w:rPr>
              <w:t>6</w:t>
            </w:r>
          </w:p>
        </w:tc>
        <w:tc>
          <w:tcPr>
            <w:tcW w:w="1115" w:type="dxa"/>
            <w:gridSpan w:val="2"/>
          </w:tcPr>
          <w:p w:rsidR="00207FAE" w:rsidRPr="00B614C3" w:rsidRDefault="00207FAE" w:rsidP="00D76465">
            <w:pPr>
              <w:widowControl w:val="0"/>
              <w:jc w:val="center"/>
              <w:outlineLvl w:val="2"/>
              <w:rPr>
                <w:color w:val="auto"/>
                <w:szCs w:val="24"/>
              </w:rPr>
            </w:pPr>
            <w:r w:rsidRPr="00B614C3">
              <w:rPr>
                <w:color w:val="auto"/>
                <w:szCs w:val="24"/>
              </w:rPr>
              <w:t>7</w:t>
            </w:r>
          </w:p>
        </w:tc>
      </w:tr>
      <w:tr w:rsidR="00207FAE" w:rsidRPr="00B614C3" w:rsidTr="006F0C19">
        <w:tc>
          <w:tcPr>
            <w:tcW w:w="689" w:type="dxa"/>
            <w:vMerge w:val="restart"/>
          </w:tcPr>
          <w:p w:rsidR="00207FAE" w:rsidRPr="00B614C3" w:rsidRDefault="00207FAE" w:rsidP="00D76465">
            <w:pPr>
              <w:widowControl w:val="0"/>
              <w:jc w:val="center"/>
              <w:outlineLvl w:val="2"/>
              <w:rPr>
                <w:color w:val="auto"/>
                <w:szCs w:val="24"/>
              </w:rPr>
            </w:pPr>
            <w:r w:rsidRPr="00B614C3">
              <w:rPr>
                <w:color w:val="auto"/>
                <w:szCs w:val="24"/>
              </w:rPr>
              <w:t>1.</w:t>
            </w:r>
          </w:p>
        </w:tc>
        <w:tc>
          <w:tcPr>
            <w:tcW w:w="7409" w:type="dxa"/>
            <w:tcMar>
              <w:top w:w="0" w:type="dxa"/>
              <w:left w:w="108" w:type="dxa"/>
              <w:bottom w:w="0" w:type="dxa"/>
              <w:right w:w="108" w:type="dxa"/>
            </w:tcMar>
          </w:tcPr>
          <w:p w:rsidR="00207FAE" w:rsidRPr="00B614C3" w:rsidRDefault="00207FAE" w:rsidP="00C24B15">
            <w:pPr>
              <w:widowControl w:val="0"/>
              <w:outlineLvl w:val="2"/>
              <w:rPr>
                <w:color w:val="auto"/>
                <w:szCs w:val="24"/>
              </w:rPr>
            </w:pPr>
            <w:r>
              <w:rPr>
                <w:color w:val="auto"/>
                <w:szCs w:val="24"/>
              </w:rPr>
              <w:t>К</w:t>
            </w:r>
            <w:r w:rsidRPr="00C24B15">
              <w:rPr>
                <w:color w:val="auto"/>
                <w:szCs w:val="24"/>
              </w:rPr>
              <w:t xml:space="preserve">омплекс процессных мероприятий «Охрана окружающей среды в  </w:t>
            </w:r>
            <w:r>
              <w:rPr>
                <w:color w:val="auto"/>
                <w:szCs w:val="24"/>
              </w:rPr>
              <w:t>Алексеевском сельском поселении</w:t>
            </w:r>
            <w:r w:rsidRPr="00C24B15">
              <w:rPr>
                <w:color w:val="auto"/>
                <w:szCs w:val="24"/>
              </w:rPr>
              <w:t>»</w:t>
            </w:r>
            <w:r w:rsidRPr="00B614C3">
              <w:rPr>
                <w:color w:val="auto"/>
                <w:szCs w:val="24"/>
              </w:rPr>
              <w:t>, в том числе:</w:t>
            </w:r>
          </w:p>
        </w:tc>
        <w:tc>
          <w:tcPr>
            <w:tcW w:w="2398" w:type="dxa"/>
          </w:tcPr>
          <w:p w:rsidR="00207FAE" w:rsidRPr="00B614C3" w:rsidRDefault="00207FAE" w:rsidP="00D76465">
            <w:pPr>
              <w:widowControl w:val="0"/>
              <w:jc w:val="center"/>
              <w:outlineLvl w:val="2"/>
              <w:rPr>
                <w:color w:val="auto"/>
                <w:szCs w:val="24"/>
              </w:rPr>
            </w:pPr>
            <w:r w:rsidRPr="00B614C3">
              <w:rPr>
                <w:color w:val="auto"/>
                <w:szCs w:val="24"/>
              </w:rPr>
              <w:t>Х</w:t>
            </w:r>
          </w:p>
        </w:tc>
        <w:tc>
          <w:tcPr>
            <w:tcW w:w="932" w:type="dxa"/>
            <w:gridSpan w:val="2"/>
          </w:tcPr>
          <w:p w:rsidR="00207FAE" w:rsidRPr="00B614C3" w:rsidRDefault="00207FAE"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D76465">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ign w:val="center"/>
          </w:tcPr>
          <w:p w:rsidR="00207FAE" w:rsidRPr="00B614C3" w:rsidRDefault="00207FAE" w:rsidP="00D76465">
            <w:pPr>
              <w:rPr>
                <w:color w:val="auto"/>
                <w:szCs w:val="24"/>
              </w:rPr>
            </w:pPr>
          </w:p>
        </w:tc>
        <w:tc>
          <w:tcPr>
            <w:tcW w:w="7409" w:type="dxa"/>
            <w:tcMar>
              <w:top w:w="0" w:type="dxa"/>
              <w:left w:w="108" w:type="dxa"/>
              <w:bottom w:w="0" w:type="dxa"/>
              <w:right w:w="108" w:type="dxa"/>
            </w:tcMar>
          </w:tcPr>
          <w:p w:rsidR="00207FAE" w:rsidRPr="00B614C3" w:rsidRDefault="00207FAE" w:rsidP="00D76465">
            <w:pPr>
              <w:rPr>
                <w:szCs w:val="24"/>
              </w:rPr>
            </w:pPr>
            <w:r w:rsidRPr="00B614C3">
              <w:rPr>
                <w:szCs w:val="24"/>
              </w:rPr>
              <w:t xml:space="preserve">Бюджет </w:t>
            </w:r>
            <w:r>
              <w:rPr>
                <w:szCs w:val="24"/>
              </w:rPr>
              <w:t>поселения</w:t>
            </w:r>
          </w:p>
        </w:tc>
        <w:tc>
          <w:tcPr>
            <w:tcW w:w="2398" w:type="dxa"/>
          </w:tcPr>
          <w:p w:rsidR="00207FAE" w:rsidRPr="00B614C3" w:rsidRDefault="00207FAE" w:rsidP="00F76C52">
            <w:pPr>
              <w:jc w:val="center"/>
              <w:rPr>
                <w:color w:val="auto"/>
                <w:szCs w:val="24"/>
              </w:rPr>
            </w:pPr>
            <w:r>
              <w:rPr>
                <w:color w:val="auto"/>
                <w:szCs w:val="24"/>
              </w:rPr>
              <w:t>-</w:t>
            </w:r>
          </w:p>
        </w:tc>
        <w:tc>
          <w:tcPr>
            <w:tcW w:w="932" w:type="dxa"/>
            <w:gridSpan w:val="2"/>
          </w:tcPr>
          <w:p w:rsidR="00207FAE" w:rsidRPr="00B614C3" w:rsidRDefault="00207FAE"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D76465">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ign w:val="center"/>
          </w:tcPr>
          <w:p w:rsidR="00207FAE" w:rsidRPr="00B614C3" w:rsidRDefault="00207FAE" w:rsidP="00D76465">
            <w:pPr>
              <w:rPr>
                <w:color w:val="auto"/>
                <w:szCs w:val="24"/>
              </w:rPr>
            </w:pPr>
          </w:p>
        </w:tc>
        <w:tc>
          <w:tcPr>
            <w:tcW w:w="7409" w:type="dxa"/>
            <w:tcMar>
              <w:top w:w="0" w:type="dxa"/>
              <w:left w:w="108" w:type="dxa"/>
              <w:bottom w:w="0" w:type="dxa"/>
              <w:right w:w="108" w:type="dxa"/>
            </w:tcMar>
          </w:tcPr>
          <w:p w:rsidR="00207FAE" w:rsidRPr="00B614C3" w:rsidRDefault="00207FAE" w:rsidP="00D76465">
            <w:pPr>
              <w:ind w:left="567"/>
              <w:rPr>
                <w:szCs w:val="24"/>
              </w:rPr>
            </w:pPr>
            <w:r w:rsidRPr="00B614C3">
              <w:rPr>
                <w:szCs w:val="24"/>
              </w:rPr>
              <w:t>Федерального бюджета</w:t>
            </w:r>
          </w:p>
        </w:tc>
        <w:tc>
          <w:tcPr>
            <w:tcW w:w="2398" w:type="dxa"/>
          </w:tcPr>
          <w:p w:rsidR="00207FAE" w:rsidRPr="00B614C3" w:rsidRDefault="00207FAE" w:rsidP="00F76C52">
            <w:pPr>
              <w:jc w:val="center"/>
              <w:rPr>
                <w:color w:val="auto"/>
                <w:szCs w:val="24"/>
              </w:rPr>
            </w:pPr>
            <w:r>
              <w:rPr>
                <w:color w:val="auto"/>
                <w:szCs w:val="24"/>
              </w:rPr>
              <w:t>-</w:t>
            </w:r>
          </w:p>
        </w:tc>
        <w:tc>
          <w:tcPr>
            <w:tcW w:w="932"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ign w:val="center"/>
          </w:tcPr>
          <w:p w:rsidR="00207FAE" w:rsidRPr="00B614C3" w:rsidRDefault="00207FAE" w:rsidP="00D76465">
            <w:pPr>
              <w:rPr>
                <w:color w:val="auto"/>
                <w:szCs w:val="24"/>
              </w:rPr>
            </w:pPr>
          </w:p>
        </w:tc>
        <w:tc>
          <w:tcPr>
            <w:tcW w:w="7409" w:type="dxa"/>
            <w:tcMar>
              <w:top w:w="0" w:type="dxa"/>
              <w:left w:w="108" w:type="dxa"/>
              <w:bottom w:w="0" w:type="dxa"/>
              <w:right w:w="108" w:type="dxa"/>
            </w:tcMar>
          </w:tcPr>
          <w:p w:rsidR="00207FAE" w:rsidRPr="00B614C3" w:rsidRDefault="00207FAE" w:rsidP="00D76465">
            <w:pPr>
              <w:ind w:left="567"/>
              <w:rPr>
                <w:szCs w:val="24"/>
              </w:rPr>
            </w:pPr>
            <w:r w:rsidRPr="00B614C3">
              <w:rPr>
                <w:szCs w:val="24"/>
              </w:rPr>
              <w:t>Областного бюджета</w:t>
            </w:r>
          </w:p>
        </w:tc>
        <w:tc>
          <w:tcPr>
            <w:tcW w:w="2398" w:type="dxa"/>
          </w:tcPr>
          <w:p w:rsidR="00207FAE" w:rsidRPr="00B614C3" w:rsidRDefault="00207FAE" w:rsidP="00F76C52">
            <w:pPr>
              <w:jc w:val="center"/>
              <w:rPr>
                <w:color w:val="auto"/>
                <w:szCs w:val="24"/>
              </w:rPr>
            </w:pPr>
            <w:r>
              <w:rPr>
                <w:color w:val="auto"/>
                <w:szCs w:val="24"/>
              </w:rPr>
              <w:t>-</w:t>
            </w:r>
          </w:p>
        </w:tc>
        <w:tc>
          <w:tcPr>
            <w:tcW w:w="932"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ign w:val="center"/>
          </w:tcPr>
          <w:p w:rsidR="00207FAE" w:rsidRPr="00B614C3" w:rsidRDefault="00207FAE" w:rsidP="00D76465">
            <w:pPr>
              <w:rPr>
                <w:color w:val="auto"/>
                <w:szCs w:val="24"/>
              </w:rPr>
            </w:pPr>
          </w:p>
        </w:tc>
        <w:tc>
          <w:tcPr>
            <w:tcW w:w="7409" w:type="dxa"/>
            <w:tcMar>
              <w:top w:w="0" w:type="dxa"/>
              <w:left w:w="108" w:type="dxa"/>
              <w:bottom w:w="0" w:type="dxa"/>
              <w:right w:w="108" w:type="dxa"/>
            </w:tcMar>
          </w:tcPr>
          <w:p w:rsidR="00207FAE" w:rsidRPr="00B614C3" w:rsidRDefault="00207FAE" w:rsidP="00D76465">
            <w:pPr>
              <w:ind w:left="567"/>
              <w:rPr>
                <w:szCs w:val="24"/>
              </w:rPr>
            </w:pPr>
            <w:r w:rsidRPr="00B614C3">
              <w:rPr>
                <w:szCs w:val="24"/>
              </w:rPr>
              <w:t>Бюджета Октябрьского района</w:t>
            </w:r>
          </w:p>
        </w:tc>
        <w:tc>
          <w:tcPr>
            <w:tcW w:w="2398" w:type="dxa"/>
          </w:tcPr>
          <w:p w:rsidR="00207FAE" w:rsidRPr="00B614C3" w:rsidRDefault="00207FAE" w:rsidP="00F76C52">
            <w:pPr>
              <w:jc w:val="center"/>
              <w:rPr>
                <w:color w:val="auto"/>
                <w:szCs w:val="24"/>
              </w:rPr>
            </w:pPr>
            <w:r>
              <w:rPr>
                <w:color w:val="auto"/>
                <w:szCs w:val="24"/>
              </w:rPr>
              <w:t>-</w:t>
            </w:r>
          </w:p>
        </w:tc>
        <w:tc>
          <w:tcPr>
            <w:tcW w:w="932"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ign w:val="center"/>
          </w:tcPr>
          <w:p w:rsidR="00207FAE" w:rsidRPr="00B614C3" w:rsidRDefault="00207FAE" w:rsidP="00D76465">
            <w:pPr>
              <w:rPr>
                <w:color w:val="auto"/>
                <w:szCs w:val="24"/>
              </w:rPr>
            </w:pPr>
          </w:p>
        </w:tc>
        <w:tc>
          <w:tcPr>
            <w:tcW w:w="7409" w:type="dxa"/>
            <w:tcMar>
              <w:top w:w="0" w:type="dxa"/>
              <w:left w:w="108" w:type="dxa"/>
              <w:bottom w:w="0" w:type="dxa"/>
              <w:right w:w="108" w:type="dxa"/>
            </w:tcMar>
          </w:tcPr>
          <w:p w:rsidR="00207FAE" w:rsidRPr="00B614C3" w:rsidRDefault="00207FAE" w:rsidP="00D76465">
            <w:pPr>
              <w:rPr>
                <w:szCs w:val="24"/>
              </w:rPr>
            </w:pPr>
            <w:r w:rsidRPr="00B614C3">
              <w:rPr>
                <w:szCs w:val="24"/>
              </w:rPr>
              <w:t>Внебюджетные источники</w:t>
            </w:r>
          </w:p>
        </w:tc>
        <w:tc>
          <w:tcPr>
            <w:tcW w:w="2398" w:type="dxa"/>
          </w:tcPr>
          <w:p w:rsidR="00207FAE" w:rsidRPr="00B614C3" w:rsidRDefault="00207FAE" w:rsidP="00F76C52">
            <w:pPr>
              <w:jc w:val="center"/>
              <w:rPr>
                <w:color w:val="auto"/>
                <w:szCs w:val="24"/>
              </w:rPr>
            </w:pPr>
            <w:r>
              <w:rPr>
                <w:color w:val="auto"/>
                <w:szCs w:val="24"/>
              </w:rPr>
              <w:t>-</w:t>
            </w:r>
          </w:p>
        </w:tc>
        <w:tc>
          <w:tcPr>
            <w:tcW w:w="932"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restart"/>
          </w:tcPr>
          <w:p w:rsidR="00207FAE" w:rsidRPr="00B614C3" w:rsidRDefault="00207FAE" w:rsidP="00D76465">
            <w:pPr>
              <w:widowControl w:val="0"/>
              <w:jc w:val="center"/>
              <w:outlineLvl w:val="2"/>
              <w:rPr>
                <w:color w:val="auto"/>
                <w:szCs w:val="24"/>
              </w:rPr>
            </w:pPr>
            <w:r w:rsidRPr="00B614C3">
              <w:rPr>
                <w:color w:val="auto"/>
                <w:szCs w:val="24"/>
              </w:rPr>
              <w:t>2.</w:t>
            </w:r>
          </w:p>
        </w:tc>
        <w:tc>
          <w:tcPr>
            <w:tcW w:w="7409" w:type="dxa"/>
            <w:tcMar>
              <w:top w:w="0" w:type="dxa"/>
              <w:left w:w="108" w:type="dxa"/>
              <w:bottom w:w="0" w:type="dxa"/>
              <w:right w:w="108" w:type="dxa"/>
            </w:tcMar>
          </w:tcPr>
          <w:p w:rsidR="00207FAE" w:rsidRPr="00C24B15" w:rsidRDefault="00207FAE" w:rsidP="0029789B">
            <w:pPr>
              <w:widowControl w:val="0"/>
              <w:outlineLvl w:val="2"/>
              <w:rPr>
                <w:color w:val="auto"/>
                <w:szCs w:val="24"/>
              </w:rPr>
            </w:pPr>
            <w:r w:rsidRPr="006F0C19">
              <w:rPr>
                <w:color w:val="auto"/>
                <w:szCs w:val="24"/>
              </w:rPr>
              <w:t>Мероприятие (результат) «</w:t>
            </w:r>
            <w:r w:rsidRPr="00C24B15">
              <w:rPr>
                <w:color w:val="auto"/>
                <w:szCs w:val="24"/>
              </w:rPr>
              <w:t xml:space="preserve">Экологическое просвещение </w:t>
            </w:r>
          </w:p>
          <w:p w:rsidR="00207FAE" w:rsidRPr="00B614C3" w:rsidRDefault="00207FAE" w:rsidP="0029789B">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F0C19">
              <w:rPr>
                <w:color w:val="auto"/>
                <w:szCs w:val="24"/>
              </w:rPr>
              <w:t>»</w:t>
            </w:r>
          </w:p>
        </w:tc>
        <w:tc>
          <w:tcPr>
            <w:tcW w:w="2398" w:type="dxa"/>
          </w:tcPr>
          <w:p w:rsidR="00207FAE" w:rsidRPr="00B614C3" w:rsidRDefault="00207FAE" w:rsidP="00D76465">
            <w:pPr>
              <w:widowControl w:val="0"/>
              <w:jc w:val="center"/>
              <w:outlineLvl w:val="2"/>
              <w:rPr>
                <w:color w:val="auto"/>
                <w:szCs w:val="24"/>
              </w:rPr>
            </w:pPr>
            <w:r>
              <w:rPr>
                <w:color w:val="auto"/>
                <w:szCs w:val="24"/>
              </w:rPr>
              <w:t>Х-</w:t>
            </w:r>
          </w:p>
        </w:tc>
        <w:tc>
          <w:tcPr>
            <w:tcW w:w="932" w:type="dxa"/>
            <w:gridSpan w:val="2"/>
          </w:tcPr>
          <w:p w:rsidR="00207FAE" w:rsidRPr="00B614C3" w:rsidRDefault="00207FAE" w:rsidP="00D76465">
            <w:pPr>
              <w:widowControl w:val="0"/>
              <w:ind w:right="-88"/>
              <w:jc w:val="center"/>
              <w:outlineLvl w:val="2"/>
              <w:rPr>
                <w:color w:val="auto"/>
                <w:szCs w:val="24"/>
              </w:rPr>
            </w:pPr>
            <w:r>
              <w:rPr>
                <w:color w:val="auto"/>
                <w:szCs w:val="24"/>
              </w:rPr>
              <w:t>-</w:t>
            </w:r>
          </w:p>
        </w:tc>
        <w:tc>
          <w:tcPr>
            <w:tcW w:w="1020" w:type="dxa"/>
            <w:gridSpan w:val="2"/>
          </w:tcPr>
          <w:p w:rsidR="00207FAE" w:rsidRPr="00B614C3" w:rsidRDefault="00207FAE" w:rsidP="00D76465">
            <w:pPr>
              <w:widowControl w:val="0"/>
              <w:ind w:right="-88"/>
              <w:jc w:val="center"/>
              <w:outlineLvl w:val="2"/>
              <w:rPr>
                <w:color w:val="auto"/>
                <w:szCs w:val="24"/>
              </w:rPr>
            </w:pPr>
            <w:r>
              <w:rPr>
                <w:color w:val="auto"/>
                <w:szCs w:val="24"/>
              </w:rPr>
              <w:t>-</w:t>
            </w:r>
          </w:p>
        </w:tc>
        <w:tc>
          <w:tcPr>
            <w:tcW w:w="1117" w:type="dxa"/>
            <w:gridSpan w:val="2"/>
          </w:tcPr>
          <w:p w:rsidR="00207FAE" w:rsidRPr="00B614C3" w:rsidRDefault="00207FAE" w:rsidP="00D76465">
            <w:pPr>
              <w:widowControl w:val="0"/>
              <w:ind w:right="-88"/>
              <w:jc w:val="center"/>
              <w:outlineLvl w:val="2"/>
              <w:rPr>
                <w:color w:val="auto"/>
                <w:szCs w:val="24"/>
              </w:rPr>
            </w:pPr>
            <w:r>
              <w:rPr>
                <w:color w:val="auto"/>
                <w:szCs w:val="24"/>
              </w:rPr>
              <w:t>-</w:t>
            </w:r>
          </w:p>
        </w:tc>
        <w:tc>
          <w:tcPr>
            <w:tcW w:w="1115" w:type="dxa"/>
            <w:gridSpan w:val="2"/>
          </w:tcPr>
          <w:p w:rsidR="00207FAE" w:rsidRPr="00B614C3" w:rsidRDefault="00207FAE" w:rsidP="00D76465">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ign w:val="center"/>
          </w:tcPr>
          <w:p w:rsidR="00207FAE" w:rsidRPr="00B614C3" w:rsidRDefault="00207FAE" w:rsidP="00D76465">
            <w:pPr>
              <w:rPr>
                <w:color w:val="auto"/>
                <w:szCs w:val="24"/>
              </w:rPr>
            </w:pPr>
          </w:p>
        </w:tc>
        <w:tc>
          <w:tcPr>
            <w:tcW w:w="7409" w:type="dxa"/>
            <w:tcMar>
              <w:top w:w="0" w:type="dxa"/>
              <w:left w:w="108" w:type="dxa"/>
              <w:bottom w:w="0" w:type="dxa"/>
              <w:right w:w="108" w:type="dxa"/>
            </w:tcMar>
          </w:tcPr>
          <w:p w:rsidR="00207FAE" w:rsidRPr="00B614C3" w:rsidRDefault="00207FAE" w:rsidP="00D76465">
            <w:pPr>
              <w:rPr>
                <w:szCs w:val="24"/>
              </w:rPr>
            </w:pPr>
            <w:r w:rsidRPr="00B614C3">
              <w:rPr>
                <w:szCs w:val="24"/>
              </w:rPr>
              <w:t xml:space="preserve">Бюджет </w:t>
            </w:r>
            <w:r>
              <w:rPr>
                <w:szCs w:val="24"/>
              </w:rPr>
              <w:t>поселения</w:t>
            </w:r>
          </w:p>
        </w:tc>
        <w:tc>
          <w:tcPr>
            <w:tcW w:w="2398" w:type="dxa"/>
          </w:tcPr>
          <w:p w:rsidR="00207FAE" w:rsidRPr="00B614C3" w:rsidRDefault="00207FAE" w:rsidP="00F76C52">
            <w:pPr>
              <w:jc w:val="center"/>
              <w:rPr>
                <w:color w:val="auto"/>
                <w:szCs w:val="24"/>
              </w:rPr>
            </w:pPr>
            <w:r>
              <w:rPr>
                <w:color w:val="auto"/>
                <w:szCs w:val="24"/>
              </w:rPr>
              <w:t>-</w:t>
            </w:r>
          </w:p>
        </w:tc>
        <w:tc>
          <w:tcPr>
            <w:tcW w:w="932"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ign w:val="center"/>
          </w:tcPr>
          <w:p w:rsidR="00207FAE" w:rsidRPr="00B614C3" w:rsidRDefault="00207FAE" w:rsidP="00D76465">
            <w:pPr>
              <w:rPr>
                <w:color w:val="auto"/>
                <w:szCs w:val="24"/>
              </w:rPr>
            </w:pPr>
          </w:p>
        </w:tc>
        <w:tc>
          <w:tcPr>
            <w:tcW w:w="7409" w:type="dxa"/>
            <w:tcMar>
              <w:top w:w="0" w:type="dxa"/>
              <w:left w:w="108" w:type="dxa"/>
              <w:bottom w:w="0" w:type="dxa"/>
              <w:right w:w="108" w:type="dxa"/>
            </w:tcMar>
          </w:tcPr>
          <w:p w:rsidR="00207FAE" w:rsidRPr="00B614C3" w:rsidRDefault="00207FAE" w:rsidP="00D76465">
            <w:pPr>
              <w:ind w:left="567"/>
              <w:rPr>
                <w:szCs w:val="24"/>
              </w:rPr>
            </w:pPr>
            <w:r w:rsidRPr="00B614C3">
              <w:rPr>
                <w:szCs w:val="24"/>
              </w:rPr>
              <w:t>Федерального бюджета</w:t>
            </w:r>
          </w:p>
        </w:tc>
        <w:tc>
          <w:tcPr>
            <w:tcW w:w="2398" w:type="dxa"/>
          </w:tcPr>
          <w:p w:rsidR="00207FAE" w:rsidRPr="00B614C3" w:rsidRDefault="00207FAE" w:rsidP="00F76C52">
            <w:pPr>
              <w:jc w:val="center"/>
              <w:rPr>
                <w:color w:val="auto"/>
                <w:szCs w:val="24"/>
              </w:rPr>
            </w:pPr>
            <w:r>
              <w:rPr>
                <w:color w:val="auto"/>
                <w:szCs w:val="24"/>
              </w:rPr>
              <w:t>-</w:t>
            </w:r>
          </w:p>
        </w:tc>
        <w:tc>
          <w:tcPr>
            <w:tcW w:w="932"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ign w:val="center"/>
          </w:tcPr>
          <w:p w:rsidR="00207FAE" w:rsidRPr="00B614C3" w:rsidRDefault="00207FAE" w:rsidP="00D76465">
            <w:pPr>
              <w:rPr>
                <w:color w:val="auto"/>
                <w:szCs w:val="24"/>
              </w:rPr>
            </w:pPr>
          </w:p>
        </w:tc>
        <w:tc>
          <w:tcPr>
            <w:tcW w:w="7409" w:type="dxa"/>
            <w:tcMar>
              <w:top w:w="0" w:type="dxa"/>
              <w:left w:w="108" w:type="dxa"/>
              <w:bottom w:w="0" w:type="dxa"/>
              <w:right w:w="108" w:type="dxa"/>
            </w:tcMar>
          </w:tcPr>
          <w:p w:rsidR="00207FAE" w:rsidRPr="00B614C3" w:rsidRDefault="00207FAE" w:rsidP="00D76465">
            <w:pPr>
              <w:ind w:left="567"/>
              <w:rPr>
                <w:szCs w:val="24"/>
              </w:rPr>
            </w:pPr>
            <w:r w:rsidRPr="00B614C3">
              <w:rPr>
                <w:szCs w:val="24"/>
              </w:rPr>
              <w:t>Областного бюджета</w:t>
            </w:r>
          </w:p>
        </w:tc>
        <w:tc>
          <w:tcPr>
            <w:tcW w:w="2398" w:type="dxa"/>
          </w:tcPr>
          <w:p w:rsidR="00207FAE" w:rsidRPr="00B614C3" w:rsidRDefault="00207FAE" w:rsidP="00F76C52">
            <w:pPr>
              <w:jc w:val="center"/>
              <w:rPr>
                <w:color w:val="auto"/>
                <w:szCs w:val="24"/>
              </w:rPr>
            </w:pPr>
            <w:r>
              <w:rPr>
                <w:color w:val="auto"/>
                <w:szCs w:val="24"/>
              </w:rPr>
              <w:t>-</w:t>
            </w:r>
          </w:p>
        </w:tc>
        <w:tc>
          <w:tcPr>
            <w:tcW w:w="932"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ign w:val="center"/>
          </w:tcPr>
          <w:p w:rsidR="00207FAE" w:rsidRPr="00B614C3" w:rsidRDefault="00207FAE" w:rsidP="00D76465">
            <w:pPr>
              <w:rPr>
                <w:color w:val="auto"/>
                <w:szCs w:val="24"/>
              </w:rPr>
            </w:pPr>
          </w:p>
        </w:tc>
        <w:tc>
          <w:tcPr>
            <w:tcW w:w="7409" w:type="dxa"/>
            <w:tcMar>
              <w:top w:w="0" w:type="dxa"/>
              <w:left w:w="108" w:type="dxa"/>
              <w:bottom w:w="0" w:type="dxa"/>
              <w:right w:w="108" w:type="dxa"/>
            </w:tcMar>
          </w:tcPr>
          <w:p w:rsidR="00207FAE" w:rsidRPr="00B614C3" w:rsidRDefault="00207FAE" w:rsidP="00D76465">
            <w:pPr>
              <w:ind w:left="567"/>
              <w:rPr>
                <w:szCs w:val="24"/>
              </w:rPr>
            </w:pPr>
            <w:r w:rsidRPr="00B614C3">
              <w:rPr>
                <w:szCs w:val="24"/>
              </w:rPr>
              <w:t>Бюджета Октябрьского района</w:t>
            </w:r>
          </w:p>
        </w:tc>
        <w:tc>
          <w:tcPr>
            <w:tcW w:w="2398" w:type="dxa"/>
          </w:tcPr>
          <w:p w:rsidR="00207FAE" w:rsidRPr="00B614C3" w:rsidRDefault="00207FAE" w:rsidP="00F76C52">
            <w:pPr>
              <w:jc w:val="center"/>
              <w:rPr>
                <w:color w:val="auto"/>
                <w:szCs w:val="24"/>
              </w:rPr>
            </w:pPr>
            <w:r>
              <w:rPr>
                <w:color w:val="auto"/>
                <w:szCs w:val="24"/>
              </w:rPr>
              <w:t>-</w:t>
            </w:r>
          </w:p>
        </w:tc>
        <w:tc>
          <w:tcPr>
            <w:tcW w:w="932"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r>
      <w:tr w:rsidR="00207FAE" w:rsidRPr="00B614C3" w:rsidTr="006F0C19">
        <w:tc>
          <w:tcPr>
            <w:tcW w:w="689" w:type="dxa"/>
            <w:vMerge/>
            <w:vAlign w:val="center"/>
          </w:tcPr>
          <w:p w:rsidR="00207FAE" w:rsidRPr="00B614C3" w:rsidRDefault="00207FAE" w:rsidP="00D76465">
            <w:pPr>
              <w:rPr>
                <w:color w:val="auto"/>
                <w:szCs w:val="24"/>
              </w:rPr>
            </w:pPr>
          </w:p>
        </w:tc>
        <w:tc>
          <w:tcPr>
            <w:tcW w:w="7409" w:type="dxa"/>
            <w:tcMar>
              <w:top w:w="0" w:type="dxa"/>
              <w:left w:w="108" w:type="dxa"/>
              <w:bottom w:w="0" w:type="dxa"/>
              <w:right w:w="108" w:type="dxa"/>
            </w:tcMar>
          </w:tcPr>
          <w:p w:rsidR="00207FAE" w:rsidRPr="00B614C3" w:rsidRDefault="00207FAE" w:rsidP="00D76465">
            <w:pPr>
              <w:rPr>
                <w:szCs w:val="24"/>
              </w:rPr>
            </w:pPr>
            <w:r w:rsidRPr="00B614C3">
              <w:rPr>
                <w:szCs w:val="24"/>
              </w:rPr>
              <w:t>Внебюджетные источники</w:t>
            </w:r>
          </w:p>
        </w:tc>
        <w:tc>
          <w:tcPr>
            <w:tcW w:w="2398" w:type="dxa"/>
          </w:tcPr>
          <w:p w:rsidR="00207FAE" w:rsidRPr="00B614C3" w:rsidRDefault="00207FAE" w:rsidP="00F76C52">
            <w:pPr>
              <w:jc w:val="center"/>
              <w:rPr>
                <w:color w:val="auto"/>
                <w:szCs w:val="24"/>
              </w:rPr>
            </w:pPr>
            <w:r>
              <w:rPr>
                <w:color w:val="auto"/>
                <w:szCs w:val="24"/>
              </w:rPr>
              <w:t>-</w:t>
            </w:r>
          </w:p>
        </w:tc>
        <w:tc>
          <w:tcPr>
            <w:tcW w:w="932"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B614C3" w:rsidRDefault="00207FAE" w:rsidP="00F76C52">
            <w:pPr>
              <w:widowControl w:val="0"/>
              <w:ind w:right="-88"/>
              <w:jc w:val="center"/>
              <w:outlineLvl w:val="2"/>
              <w:rPr>
                <w:color w:val="auto"/>
                <w:spacing w:val="-4"/>
                <w:szCs w:val="24"/>
              </w:rPr>
            </w:pPr>
            <w:r>
              <w:rPr>
                <w:color w:val="auto"/>
                <w:spacing w:val="-4"/>
                <w:szCs w:val="24"/>
              </w:rPr>
              <w:t>-</w:t>
            </w:r>
          </w:p>
        </w:tc>
      </w:tr>
    </w:tbl>
    <w:p w:rsidR="00207FAE" w:rsidRPr="00B614C3"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Default="00207FAE" w:rsidP="00182B2F">
      <w:pPr>
        <w:widowControl w:val="0"/>
        <w:ind w:firstLine="709"/>
        <w:jc w:val="both"/>
        <w:outlineLvl w:val="2"/>
        <w:rPr>
          <w:color w:val="auto"/>
          <w:sz w:val="20"/>
        </w:rPr>
      </w:pPr>
    </w:p>
    <w:p w:rsidR="00207FAE" w:rsidRPr="00B614C3" w:rsidRDefault="00207FAE" w:rsidP="00182B2F">
      <w:pPr>
        <w:widowControl w:val="0"/>
        <w:jc w:val="center"/>
        <w:outlineLvl w:val="2"/>
        <w:rPr>
          <w:color w:val="auto"/>
          <w:sz w:val="28"/>
          <w:szCs w:val="28"/>
        </w:rPr>
      </w:pPr>
      <w:r w:rsidRPr="00B614C3">
        <w:rPr>
          <w:color w:val="auto"/>
          <w:sz w:val="28"/>
          <w:szCs w:val="28"/>
        </w:rPr>
        <w:t>5. План реализации комплекса процессных мероприятий на 2025 – 2027 годы</w:t>
      </w:r>
    </w:p>
    <w:p w:rsidR="00207FAE" w:rsidRPr="00B614C3" w:rsidRDefault="00207FAE" w:rsidP="00182B2F">
      <w:pPr>
        <w:widowControl w:val="0"/>
        <w:tabs>
          <w:tab w:val="left" w:pos="11057"/>
        </w:tabs>
        <w:rPr>
          <w:b/>
          <w:color w:val="auto"/>
          <w:szCs w:val="24"/>
        </w:rPr>
      </w:pPr>
    </w:p>
    <w:tbl>
      <w:tblPr>
        <w:tblW w:w="14940" w:type="dxa"/>
        <w:tblLayout w:type="fixed"/>
        <w:tblCellMar>
          <w:left w:w="57" w:type="dxa"/>
          <w:right w:w="57" w:type="dxa"/>
        </w:tblCellMar>
        <w:tblLook w:val="00A0"/>
      </w:tblPr>
      <w:tblGrid>
        <w:gridCol w:w="946"/>
        <w:gridCol w:w="5064"/>
        <w:gridCol w:w="1276"/>
        <w:gridCol w:w="4535"/>
        <w:gridCol w:w="1418"/>
        <w:gridCol w:w="1701"/>
      </w:tblGrid>
      <w:tr w:rsidR="00207FAE" w:rsidRPr="00671302" w:rsidTr="00AA3648">
        <w:tc>
          <w:tcPr>
            <w:tcW w:w="946" w:type="dxa"/>
            <w:tcBorders>
              <w:top w:val="single" w:sz="4" w:space="0" w:color="000000"/>
              <w:left w:val="single" w:sz="4" w:space="0" w:color="000000"/>
              <w:bottom w:val="single" w:sz="4" w:space="0" w:color="000000"/>
              <w:right w:val="single" w:sz="4" w:space="0" w:color="000000"/>
            </w:tcBorders>
            <w:vAlign w:val="center"/>
          </w:tcPr>
          <w:p w:rsidR="00207FAE" w:rsidRPr="00671302" w:rsidRDefault="00207FAE" w:rsidP="00D76465">
            <w:pPr>
              <w:widowControl w:val="0"/>
              <w:tabs>
                <w:tab w:val="left" w:pos="11057"/>
              </w:tabs>
              <w:spacing w:line="228" w:lineRule="auto"/>
              <w:jc w:val="center"/>
              <w:rPr>
                <w:szCs w:val="24"/>
              </w:rPr>
            </w:pPr>
            <w:r w:rsidRPr="00671302">
              <w:rPr>
                <w:szCs w:val="24"/>
              </w:rPr>
              <w:t>№</w:t>
            </w:r>
          </w:p>
          <w:p w:rsidR="00207FAE" w:rsidRPr="00671302" w:rsidRDefault="00207FAE" w:rsidP="00D76465">
            <w:pPr>
              <w:widowControl w:val="0"/>
              <w:tabs>
                <w:tab w:val="left" w:pos="11057"/>
              </w:tabs>
              <w:spacing w:line="228" w:lineRule="auto"/>
              <w:jc w:val="center"/>
              <w:rPr>
                <w:szCs w:val="24"/>
              </w:rPr>
            </w:pPr>
            <w:r w:rsidRPr="00671302">
              <w:rPr>
                <w:szCs w:val="24"/>
              </w:rPr>
              <w:t>п/п</w:t>
            </w:r>
          </w:p>
        </w:tc>
        <w:tc>
          <w:tcPr>
            <w:tcW w:w="5064" w:type="dxa"/>
            <w:tcBorders>
              <w:top w:val="single" w:sz="4" w:space="0" w:color="000000"/>
              <w:left w:val="single" w:sz="4" w:space="0" w:color="000000"/>
              <w:bottom w:val="single" w:sz="4" w:space="0" w:color="000000"/>
              <w:right w:val="single" w:sz="4" w:space="0" w:color="000000"/>
            </w:tcBorders>
            <w:vAlign w:val="center"/>
          </w:tcPr>
          <w:p w:rsidR="00207FAE" w:rsidRPr="00671302" w:rsidRDefault="00207FAE" w:rsidP="00D76465">
            <w:pPr>
              <w:widowControl w:val="0"/>
              <w:tabs>
                <w:tab w:val="left" w:pos="11057"/>
              </w:tabs>
              <w:spacing w:line="228" w:lineRule="auto"/>
              <w:jc w:val="center"/>
              <w:rPr>
                <w:szCs w:val="24"/>
              </w:rPr>
            </w:pPr>
            <w:r w:rsidRPr="00671302">
              <w:rPr>
                <w:szCs w:val="24"/>
              </w:rPr>
              <w:t>Наименование</w:t>
            </w:r>
          </w:p>
          <w:p w:rsidR="00207FAE" w:rsidRPr="00671302" w:rsidRDefault="00207FAE" w:rsidP="00D76465">
            <w:pPr>
              <w:widowControl w:val="0"/>
              <w:tabs>
                <w:tab w:val="left" w:pos="11057"/>
              </w:tabs>
              <w:spacing w:line="228" w:lineRule="auto"/>
              <w:jc w:val="center"/>
              <w:rPr>
                <w:szCs w:val="24"/>
              </w:rPr>
            </w:pPr>
            <w:r w:rsidRPr="00671302">
              <w:rPr>
                <w:szCs w:val="24"/>
              </w:rPr>
              <w:t xml:space="preserve">мероприятия (результата), </w:t>
            </w:r>
          </w:p>
          <w:p w:rsidR="00207FAE" w:rsidRPr="00671302" w:rsidRDefault="00207FAE" w:rsidP="00D76465">
            <w:pPr>
              <w:widowControl w:val="0"/>
              <w:tabs>
                <w:tab w:val="left" w:pos="11057"/>
              </w:tabs>
              <w:spacing w:line="228" w:lineRule="auto"/>
              <w:jc w:val="center"/>
              <w:rPr>
                <w:szCs w:val="24"/>
              </w:rPr>
            </w:pPr>
            <w:r w:rsidRPr="00671302">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207FAE" w:rsidRPr="00671302" w:rsidRDefault="00207FAE" w:rsidP="00D76465">
            <w:pPr>
              <w:widowControl w:val="0"/>
              <w:tabs>
                <w:tab w:val="left" w:pos="11057"/>
              </w:tabs>
              <w:spacing w:line="228" w:lineRule="auto"/>
              <w:jc w:val="center"/>
              <w:rPr>
                <w:szCs w:val="24"/>
              </w:rPr>
            </w:pPr>
            <w:r w:rsidRPr="00671302">
              <w:rPr>
                <w:szCs w:val="24"/>
              </w:rPr>
              <w:t>Дата наступления контрольной точки</w:t>
            </w:r>
          </w:p>
        </w:tc>
        <w:tc>
          <w:tcPr>
            <w:tcW w:w="4535" w:type="dxa"/>
            <w:tcBorders>
              <w:top w:val="single" w:sz="4" w:space="0" w:color="000000"/>
              <w:left w:val="single" w:sz="4" w:space="0" w:color="000000"/>
              <w:bottom w:val="single" w:sz="4" w:space="0" w:color="000000"/>
              <w:right w:val="single" w:sz="4" w:space="0" w:color="000000"/>
            </w:tcBorders>
            <w:vAlign w:val="center"/>
          </w:tcPr>
          <w:p w:rsidR="00207FAE" w:rsidRPr="00671302" w:rsidRDefault="00207FAE" w:rsidP="00D76465">
            <w:pPr>
              <w:widowControl w:val="0"/>
              <w:tabs>
                <w:tab w:val="left" w:pos="11057"/>
              </w:tabs>
              <w:spacing w:line="228" w:lineRule="auto"/>
              <w:jc w:val="center"/>
              <w:rPr>
                <w:szCs w:val="24"/>
              </w:rPr>
            </w:pPr>
            <w:r w:rsidRPr="00671302">
              <w:rPr>
                <w:szCs w:val="24"/>
              </w:rPr>
              <w:t>Ответственный исполнитель</w:t>
            </w:r>
          </w:p>
          <w:p w:rsidR="00207FAE" w:rsidRPr="00671302" w:rsidRDefault="00207FAE" w:rsidP="00D76465">
            <w:pPr>
              <w:widowControl w:val="0"/>
              <w:tabs>
                <w:tab w:val="left" w:pos="11057"/>
              </w:tabs>
              <w:spacing w:line="228" w:lineRule="auto"/>
              <w:jc w:val="center"/>
              <w:rPr>
                <w:szCs w:val="24"/>
              </w:rPr>
            </w:pPr>
            <w:r w:rsidRPr="00671302">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207FAE" w:rsidRPr="00671302" w:rsidRDefault="00207FAE" w:rsidP="00D76465">
            <w:pPr>
              <w:widowControl w:val="0"/>
              <w:tabs>
                <w:tab w:val="left" w:pos="11057"/>
              </w:tabs>
              <w:spacing w:line="228" w:lineRule="auto"/>
              <w:jc w:val="center"/>
              <w:rPr>
                <w:szCs w:val="24"/>
              </w:rPr>
            </w:pPr>
            <w:r w:rsidRPr="00671302">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207FAE" w:rsidRPr="00671302" w:rsidRDefault="00207FAE" w:rsidP="00D76465">
            <w:pPr>
              <w:widowControl w:val="0"/>
              <w:tabs>
                <w:tab w:val="left" w:pos="11057"/>
              </w:tabs>
              <w:spacing w:line="228" w:lineRule="auto"/>
              <w:jc w:val="center"/>
              <w:rPr>
                <w:szCs w:val="24"/>
              </w:rPr>
            </w:pPr>
            <w:r w:rsidRPr="00671302">
              <w:rPr>
                <w:szCs w:val="24"/>
              </w:rPr>
              <w:t>Информа-ционная система</w:t>
            </w:r>
          </w:p>
          <w:p w:rsidR="00207FAE" w:rsidRPr="00671302" w:rsidRDefault="00207FAE" w:rsidP="00D76465">
            <w:pPr>
              <w:widowControl w:val="0"/>
              <w:tabs>
                <w:tab w:val="left" w:pos="11057"/>
              </w:tabs>
              <w:spacing w:line="228" w:lineRule="auto"/>
              <w:jc w:val="center"/>
              <w:rPr>
                <w:szCs w:val="24"/>
              </w:rPr>
            </w:pPr>
            <w:r w:rsidRPr="00671302">
              <w:rPr>
                <w:szCs w:val="24"/>
              </w:rPr>
              <w:t>(источник данных)</w:t>
            </w:r>
          </w:p>
        </w:tc>
      </w:tr>
      <w:tr w:rsidR="00207FAE" w:rsidRPr="00671302" w:rsidTr="00AA3648">
        <w:trPr>
          <w:tblHeader/>
        </w:trPr>
        <w:tc>
          <w:tcPr>
            <w:tcW w:w="946" w:type="dxa"/>
            <w:tcBorders>
              <w:top w:val="single" w:sz="4" w:space="0" w:color="000000"/>
              <w:left w:val="single" w:sz="4" w:space="0" w:color="000000"/>
              <w:bottom w:val="single" w:sz="4" w:space="0" w:color="000000"/>
              <w:right w:val="single" w:sz="4" w:space="0" w:color="000000"/>
            </w:tcBorders>
          </w:tcPr>
          <w:p w:rsidR="00207FAE" w:rsidRPr="00671302" w:rsidRDefault="00207FAE" w:rsidP="00D76465">
            <w:pPr>
              <w:widowControl w:val="0"/>
              <w:tabs>
                <w:tab w:val="left" w:pos="11057"/>
              </w:tabs>
              <w:spacing w:line="228" w:lineRule="auto"/>
              <w:jc w:val="center"/>
              <w:rPr>
                <w:szCs w:val="24"/>
              </w:rPr>
            </w:pPr>
            <w:r w:rsidRPr="00671302">
              <w:rPr>
                <w:szCs w:val="24"/>
              </w:rPr>
              <w:t>1</w:t>
            </w:r>
          </w:p>
        </w:tc>
        <w:tc>
          <w:tcPr>
            <w:tcW w:w="5064" w:type="dxa"/>
            <w:tcBorders>
              <w:top w:val="single" w:sz="4" w:space="0" w:color="000000"/>
              <w:left w:val="single" w:sz="4" w:space="0" w:color="000000"/>
              <w:bottom w:val="single" w:sz="4" w:space="0" w:color="000000"/>
              <w:right w:val="single" w:sz="4" w:space="0" w:color="000000"/>
            </w:tcBorders>
          </w:tcPr>
          <w:p w:rsidR="00207FAE" w:rsidRPr="00671302" w:rsidRDefault="00207FAE" w:rsidP="00D76465">
            <w:pPr>
              <w:widowControl w:val="0"/>
              <w:tabs>
                <w:tab w:val="left" w:pos="11057"/>
              </w:tabs>
              <w:spacing w:line="228" w:lineRule="auto"/>
              <w:jc w:val="center"/>
              <w:rPr>
                <w:szCs w:val="24"/>
              </w:rPr>
            </w:pPr>
            <w:r w:rsidRPr="00671302">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207FAE" w:rsidRPr="00671302" w:rsidRDefault="00207FAE" w:rsidP="00D76465">
            <w:pPr>
              <w:widowControl w:val="0"/>
              <w:tabs>
                <w:tab w:val="left" w:pos="11057"/>
              </w:tabs>
              <w:spacing w:line="228" w:lineRule="auto"/>
              <w:jc w:val="center"/>
              <w:rPr>
                <w:szCs w:val="24"/>
              </w:rPr>
            </w:pPr>
            <w:r w:rsidRPr="00671302">
              <w:rPr>
                <w:szCs w:val="24"/>
              </w:rPr>
              <w:t>3</w:t>
            </w:r>
          </w:p>
        </w:tc>
        <w:tc>
          <w:tcPr>
            <w:tcW w:w="4535" w:type="dxa"/>
            <w:tcBorders>
              <w:top w:val="single" w:sz="4" w:space="0" w:color="000000"/>
              <w:left w:val="single" w:sz="4" w:space="0" w:color="000000"/>
              <w:bottom w:val="single" w:sz="4" w:space="0" w:color="000000"/>
              <w:right w:val="single" w:sz="4" w:space="0" w:color="000000"/>
            </w:tcBorders>
          </w:tcPr>
          <w:p w:rsidR="00207FAE" w:rsidRPr="00671302" w:rsidRDefault="00207FAE" w:rsidP="00D76465">
            <w:pPr>
              <w:widowControl w:val="0"/>
              <w:tabs>
                <w:tab w:val="left" w:pos="11057"/>
              </w:tabs>
              <w:spacing w:line="228" w:lineRule="auto"/>
              <w:jc w:val="center"/>
              <w:rPr>
                <w:szCs w:val="24"/>
              </w:rPr>
            </w:pPr>
            <w:r w:rsidRPr="00671302">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207FAE" w:rsidRPr="00671302" w:rsidRDefault="00207FAE" w:rsidP="00D76465">
            <w:pPr>
              <w:widowControl w:val="0"/>
              <w:tabs>
                <w:tab w:val="left" w:pos="11057"/>
              </w:tabs>
              <w:spacing w:line="228" w:lineRule="auto"/>
              <w:jc w:val="center"/>
              <w:rPr>
                <w:szCs w:val="24"/>
              </w:rPr>
            </w:pPr>
            <w:r w:rsidRPr="00671302">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207FAE" w:rsidRPr="00671302" w:rsidRDefault="00207FAE" w:rsidP="00D76465">
            <w:pPr>
              <w:widowControl w:val="0"/>
              <w:tabs>
                <w:tab w:val="left" w:pos="11057"/>
              </w:tabs>
              <w:spacing w:line="228" w:lineRule="auto"/>
              <w:jc w:val="center"/>
              <w:rPr>
                <w:szCs w:val="24"/>
              </w:rPr>
            </w:pPr>
            <w:r w:rsidRPr="00671302">
              <w:rPr>
                <w:szCs w:val="24"/>
              </w:rPr>
              <w:t>6</w:t>
            </w:r>
          </w:p>
        </w:tc>
      </w:tr>
      <w:tr w:rsidR="00207FAE" w:rsidRPr="00671302" w:rsidTr="00AA3648">
        <w:tc>
          <w:tcPr>
            <w:tcW w:w="14940" w:type="dxa"/>
            <w:gridSpan w:val="6"/>
            <w:tcBorders>
              <w:top w:val="single" w:sz="4" w:space="0" w:color="000000"/>
              <w:left w:val="single" w:sz="4" w:space="0" w:color="000000"/>
              <w:bottom w:val="single" w:sz="4" w:space="0" w:color="000000"/>
              <w:right w:val="single" w:sz="4" w:space="0" w:color="000000"/>
            </w:tcBorders>
          </w:tcPr>
          <w:p w:rsidR="00207FAE" w:rsidRPr="00671302" w:rsidRDefault="00207FAE" w:rsidP="006F0C19">
            <w:pPr>
              <w:widowControl w:val="0"/>
              <w:jc w:val="center"/>
              <w:outlineLvl w:val="2"/>
              <w:rPr>
                <w:color w:val="auto"/>
                <w:szCs w:val="24"/>
              </w:rPr>
            </w:pPr>
            <w:r w:rsidRPr="00671302">
              <w:rPr>
                <w:color w:val="auto"/>
                <w:szCs w:val="24"/>
              </w:rPr>
              <w:t xml:space="preserve">1. Задача комплекса процессных мероприятий «Экологическое просвещение и формирование </w:t>
            </w:r>
          </w:p>
          <w:p w:rsidR="00207FAE" w:rsidRPr="00671302" w:rsidRDefault="00207FAE" w:rsidP="006F0C19">
            <w:pPr>
              <w:widowControl w:val="0"/>
              <w:jc w:val="center"/>
              <w:outlineLvl w:val="2"/>
              <w:rPr>
                <w:color w:val="auto"/>
                <w:szCs w:val="24"/>
              </w:rPr>
            </w:pPr>
            <w:r w:rsidRPr="00671302">
              <w:rPr>
                <w:color w:val="auto"/>
                <w:szCs w:val="24"/>
              </w:rPr>
              <w:t>экологической культуры, обеспечение информацией о состоянии окружающей среды»</w:t>
            </w:r>
          </w:p>
        </w:tc>
      </w:tr>
      <w:tr w:rsidR="00207FAE" w:rsidRPr="00671302" w:rsidTr="00AA3648">
        <w:tc>
          <w:tcPr>
            <w:tcW w:w="946"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spacing w:line="228" w:lineRule="auto"/>
              <w:jc w:val="center"/>
              <w:rPr>
                <w:szCs w:val="24"/>
              </w:rPr>
            </w:pPr>
            <w:r w:rsidRPr="00671302">
              <w:rPr>
                <w:szCs w:val="24"/>
              </w:rPr>
              <w:t>1.1.</w:t>
            </w:r>
          </w:p>
        </w:tc>
        <w:tc>
          <w:tcPr>
            <w:tcW w:w="5064" w:type="dxa"/>
            <w:tcBorders>
              <w:top w:val="single" w:sz="4" w:space="0" w:color="000000"/>
              <w:left w:val="single" w:sz="4" w:space="0" w:color="000000"/>
              <w:bottom w:val="single" w:sz="4" w:space="0" w:color="000000"/>
              <w:right w:val="single" w:sz="4" w:space="0" w:color="000000"/>
            </w:tcBorders>
          </w:tcPr>
          <w:p w:rsidR="00207FAE" w:rsidRPr="00671302" w:rsidRDefault="00207FAE" w:rsidP="0029789B">
            <w:pPr>
              <w:widowControl w:val="0"/>
              <w:tabs>
                <w:tab w:val="left" w:pos="11057"/>
              </w:tabs>
              <w:spacing w:line="228" w:lineRule="auto"/>
              <w:rPr>
                <w:szCs w:val="24"/>
              </w:rPr>
            </w:pPr>
            <w:r w:rsidRPr="00671302">
              <w:rPr>
                <w:szCs w:val="24"/>
              </w:rPr>
              <w:t>Мероприятие (результат)</w:t>
            </w:r>
          </w:p>
          <w:p w:rsidR="00207FAE" w:rsidRPr="00C24B15" w:rsidRDefault="00207FAE" w:rsidP="0029789B">
            <w:pPr>
              <w:widowControl w:val="0"/>
              <w:outlineLvl w:val="2"/>
              <w:rPr>
                <w:color w:val="auto"/>
                <w:szCs w:val="24"/>
              </w:rPr>
            </w:pPr>
            <w:r w:rsidRPr="00671302">
              <w:rPr>
                <w:szCs w:val="24"/>
              </w:rPr>
              <w:t>«</w:t>
            </w:r>
            <w:r w:rsidRPr="00C24B15">
              <w:rPr>
                <w:color w:val="auto"/>
                <w:szCs w:val="24"/>
              </w:rPr>
              <w:t xml:space="preserve">Экологическое просвещение </w:t>
            </w:r>
          </w:p>
          <w:p w:rsidR="00207FAE" w:rsidRPr="00671302" w:rsidRDefault="00207FAE" w:rsidP="0029789B">
            <w:pPr>
              <w:widowControl w:val="0"/>
              <w:tabs>
                <w:tab w:val="left" w:pos="11057"/>
              </w:tabs>
              <w:spacing w:line="228" w:lineRule="auto"/>
              <w:rPr>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71302">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spacing w:line="228" w:lineRule="auto"/>
              <w:jc w:val="center"/>
              <w:rPr>
                <w:szCs w:val="24"/>
              </w:rPr>
            </w:pPr>
            <w:r w:rsidRPr="00671302">
              <w:rPr>
                <w:szCs w:val="24"/>
              </w:rPr>
              <w:t>Х</w:t>
            </w:r>
          </w:p>
        </w:tc>
        <w:tc>
          <w:tcPr>
            <w:tcW w:w="4535" w:type="dxa"/>
            <w:tcBorders>
              <w:top w:val="single" w:sz="4" w:space="0" w:color="000000"/>
              <w:left w:val="single" w:sz="4" w:space="0" w:color="000000"/>
              <w:bottom w:val="single" w:sz="4" w:space="0" w:color="000000"/>
              <w:right w:val="single" w:sz="4" w:space="0" w:color="000000"/>
            </w:tcBorders>
          </w:tcPr>
          <w:p w:rsidR="00207FAE" w:rsidRPr="00F76C52" w:rsidRDefault="00207FAE" w:rsidP="00E578DD">
            <w:pPr>
              <w:widowControl w:val="0"/>
              <w:tabs>
                <w:tab w:val="left" w:pos="11057"/>
              </w:tabs>
              <w:jc w:val="center"/>
              <w:rPr>
                <w:szCs w:val="24"/>
              </w:rP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jc w:val="center"/>
              <w:rPr>
                <w:szCs w:val="24"/>
              </w:rPr>
            </w:pPr>
            <w:r w:rsidRPr="00671302">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jc w:val="center"/>
              <w:rPr>
                <w:szCs w:val="24"/>
              </w:rPr>
            </w:pPr>
            <w:r w:rsidRPr="00671302">
              <w:rPr>
                <w:szCs w:val="24"/>
              </w:rPr>
              <w:t>отсутствует</w:t>
            </w:r>
          </w:p>
        </w:tc>
      </w:tr>
      <w:tr w:rsidR="00207FAE" w:rsidRPr="00671302" w:rsidTr="00AA3648">
        <w:tc>
          <w:tcPr>
            <w:tcW w:w="946"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spacing w:line="228" w:lineRule="auto"/>
              <w:jc w:val="center"/>
              <w:rPr>
                <w:szCs w:val="24"/>
              </w:rPr>
            </w:pPr>
            <w:r w:rsidRPr="00671302">
              <w:rPr>
                <w:szCs w:val="24"/>
              </w:rPr>
              <w:t>1.1.1</w:t>
            </w:r>
          </w:p>
        </w:tc>
        <w:tc>
          <w:tcPr>
            <w:tcW w:w="5064" w:type="dxa"/>
            <w:tcBorders>
              <w:top w:val="single" w:sz="4" w:space="0" w:color="000000"/>
              <w:left w:val="single" w:sz="4" w:space="0" w:color="000000"/>
              <w:bottom w:val="single" w:sz="4" w:space="0" w:color="000000"/>
              <w:right w:val="single" w:sz="4" w:space="0" w:color="000000"/>
            </w:tcBorders>
          </w:tcPr>
          <w:p w:rsidR="00207FAE" w:rsidRPr="00671302" w:rsidRDefault="00207FAE" w:rsidP="0029789B">
            <w:pPr>
              <w:widowControl w:val="0"/>
              <w:tabs>
                <w:tab w:val="left" w:pos="11057"/>
              </w:tabs>
              <w:spacing w:line="228" w:lineRule="auto"/>
              <w:rPr>
                <w:szCs w:val="24"/>
              </w:rPr>
            </w:pPr>
            <w:r w:rsidRPr="00671302">
              <w:rPr>
                <w:szCs w:val="24"/>
              </w:rPr>
              <w:t>Контрольная точка 1.1.1«Проведены Дни защиты от экологической опасности «Экология – Безопасность – Жизнь»</w:t>
            </w:r>
          </w:p>
        </w:tc>
        <w:tc>
          <w:tcPr>
            <w:tcW w:w="1276"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jc w:val="center"/>
              <w:rPr>
                <w:szCs w:val="24"/>
              </w:rPr>
            </w:pPr>
            <w:r w:rsidRPr="00671302">
              <w:rPr>
                <w:szCs w:val="24"/>
              </w:rPr>
              <w:t>5 июня 2025 г.</w:t>
            </w:r>
          </w:p>
          <w:p w:rsidR="00207FAE" w:rsidRPr="00671302" w:rsidRDefault="00207FAE" w:rsidP="006D3AA7">
            <w:pPr>
              <w:jc w:val="center"/>
              <w:rPr>
                <w:szCs w:val="24"/>
              </w:rPr>
            </w:pPr>
            <w:r w:rsidRPr="00671302">
              <w:rPr>
                <w:szCs w:val="24"/>
              </w:rPr>
              <w:t>5 июня 202</w:t>
            </w:r>
            <w:r>
              <w:rPr>
                <w:szCs w:val="24"/>
              </w:rPr>
              <w:t>6</w:t>
            </w:r>
            <w:r w:rsidRPr="00671302">
              <w:rPr>
                <w:szCs w:val="24"/>
              </w:rPr>
              <w:t xml:space="preserve"> г.</w:t>
            </w:r>
          </w:p>
          <w:p w:rsidR="00207FAE" w:rsidRPr="00671302" w:rsidRDefault="00207FAE" w:rsidP="006D3AA7">
            <w:pPr>
              <w:jc w:val="center"/>
              <w:rPr>
                <w:szCs w:val="24"/>
              </w:rPr>
            </w:pPr>
            <w:r w:rsidRPr="00671302">
              <w:rPr>
                <w:szCs w:val="24"/>
              </w:rPr>
              <w:t>5 июня 202</w:t>
            </w:r>
            <w:r>
              <w:rPr>
                <w:szCs w:val="24"/>
              </w:rPr>
              <w:t>7</w:t>
            </w:r>
            <w:r w:rsidRPr="00671302">
              <w:rPr>
                <w:szCs w:val="24"/>
              </w:rPr>
              <w:t xml:space="preserve"> г.</w:t>
            </w:r>
          </w:p>
          <w:p w:rsidR="00207FAE" w:rsidRPr="00671302" w:rsidRDefault="00207FAE" w:rsidP="00E578DD">
            <w:pPr>
              <w:widowControl w:val="0"/>
              <w:tabs>
                <w:tab w:val="left" w:pos="11057"/>
              </w:tabs>
              <w:spacing w:line="228" w:lineRule="auto"/>
              <w:jc w:val="center"/>
              <w:rPr>
                <w:szCs w:val="24"/>
              </w:rPr>
            </w:pPr>
          </w:p>
        </w:tc>
        <w:tc>
          <w:tcPr>
            <w:tcW w:w="4535" w:type="dxa"/>
            <w:tcBorders>
              <w:top w:val="single" w:sz="4" w:space="0" w:color="000000"/>
              <w:left w:val="single" w:sz="4" w:space="0" w:color="000000"/>
              <w:bottom w:val="single" w:sz="4" w:space="0" w:color="000000"/>
              <w:right w:val="single" w:sz="4" w:space="0" w:color="000000"/>
            </w:tcBorders>
          </w:tcPr>
          <w:p w:rsidR="00207FAE" w:rsidRPr="00E472D1" w:rsidRDefault="00207FAE"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jc w:val="center"/>
              <w:rPr>
                <w:szCs w:val="24"/>
              </w:rPr>
            </w:pPr>
            <w:r w:rsidRPr="00671302">
              <w:rPr>
                <w:szCs w:val="24"/>
              </w:rPr>
              <w:t>отсутствует</w:t>
            </w:r>
          </w:p>
        </w:tc>
      </w:tr>
      <w:tr w:rsidR="00207FAE" w:rsidRPr="00671302" w:rsidTr="00AA3648">
        <w:tc>
          <w:tcPr>
            <w:tcW w:w="946"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spacing w:line="228" w:lineRule="auto"/>
              <w:jc w:val="center"/>
              <w:rPr>
                <w:szCs w:val="24"/>
              </w:rPr>
            </w:pPr>
            <w:r w:rsidRPr="00671302">
              <w:rPr>
                <w:szCs w:val="24"/>
              </w:rPr>
              <w:t>1.1. 2</w:t>
            </w:r>
          </w:p>
        </w:tc>
        <w:tc>
          <w:tcPr>
            <w:tcW w:w="5064" w:type="dxa"/>
            <w:tcBorders>
              <w:top w:val="single" w:sz="4" w:space="0" w:color="000000"/>
              <w:left w:val="single" w:sz="4" w:space="0" w:color="000000"/>
              <w:bottom w:val="single" w:sz="4" w:space="0" w:color="000000"/>
              <w:right w:val="single" w:sz="4" w:space="0" w:color="000000"/>
            </w:tcBorders>
          </w:tcPr>
          <w:p w:rsidR="00207FAE" w:rsidRPr="00671302" w:rsidRDefault="00207FAE" w:rsidP="0029789B">
            <w:pPr>
              <w:widowControl w:val="0"/>
              <w:tabs>
                <w:tab w:val="left" w:pos="11057"/>
              </w:tabs>
              <w:spacing w:line="228" w:lineRule="auto"/>
              <w:rPr>
                <w:szCs w:val="24"/>
              </w:rPr>
            </w:pPr>
            <w:r w:rsidRPr="00671302">
              <w:rPr>
                <w:szCs w:val="24"/>
              </w:rPr>
              <w:t>Контрольная точка 1.1.2 «Проведена  Всероссийская акция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207FAE" w:rsidRDefault="00207FAE" w:rsidP="00E578DD">
            <w:pPr>
              <w:widowControl w:val="0"/>
              <w:tabs>
                <w:tab w:val="left" w:pos="11057"/>
              </w:tabs>
              <w:spacing w:line="228" w:lineRule="auto"/>
              <w:jc w:val="center"/>
              <w:rPr>
                <w:szCs w:val="24"/>
              </w:rPr>
            </w:pPr>
            <w:r w:rsidRPr="00671302">
              <w:rPr>
                <w:szCs w:val="24"/>
              </w:rPr>
              <w:t>31октября 2025 г.</w:t>
            </w:r>
          </w:p>
          <w:p w:rsidR="00207FAE" w:rsidRDefault="00207FAE" w:rsidP="006D3AA7">
            <w:pPr>
              <w:jc w:val="center"/>
              <w:rPr>
                <w:szCs w:val="24"/>
              </w:rPr>
            </w:pPr>
            <w:r w:rsidRPr="00671302">
              <w:rPr>
                <w:szCs w:val="24"/>
              </w:rPr>
              <w:t>31октября 202</w:t>
            </w:r>
            <w:r>
              <w:rPr>
                <w:szCs w:val="24"/>
              </w:rPr>
              <w:t>6</w:t>
            </w:r>
            <w:r w:rsidRPr="00671302">
              <w:rPr>
                <w:szCs w:val="24"/>
              </w:rPr>
              <w:t xml:space="preserve"> г.</w:t>
            </w:r>
          </w:p>
          <w:p w:rsidR="00207FAE" w:rsidRPr="006D3AA7" w:rsidRDefault="00207FAE" w:rsidP="006D3AA7">
            <w:pPr>
              <w:jc w:val="center"/>
              <w:rPr>
                <w:szCs w:val="24"/>
              </w:rPr>
            </w:pPr>
            <w:r w:rsidRPr="00671302">
              <w:rPr>
                <w:szCs w:val="24"/>
              </w:rPr>
              <w:t>31октября 202</w:t>
            </w:r>
            <w:r>
              <w:rPr>
                <w:szCs w:val="24"/>
              </w:rPr>
              <w:t>7</w:t>
            </w:r>
            <w:r w:rsidRPr="00671302">
              <w:rPr>
                <w:szCs w:val="24"/>
              </w:rPr>
              <w:t xml:space="preserve"> г.</w:t>
            </w:r>
          </w:p>
        </w:tc>
        <w:tc>
          <w:tcPr>
            <w:tcW w:w="4535" w:type="dxa"/>
            <w:tcBorders>
              <w:top w:val="single" w:sz="4" w:space="0" w:color="000000"/>
              <w:left w:val="single" w:sz="4" w:space="0" w:color="000000"/>
              <w:bottom w:val="single" w:sz="4" w:space="0" w:color="000000"/>
              <w:right w:val="single" w:sz="4" w:space="0" w:color="000000"/>
            </w:tcBorders>
          </w:tcPr>
          <w:p w:rsidR="00207FAE" w:rsidRPr="00E472D1" w:rsidRDefault="00207FAE"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jc w:val="center"/>
              <w:rPr>
                <w:szCs w:val="24"/>
              </w:rPr>
            </w:pPr>
            <w:r w:rsidRPr="00671302">
              <w:rPr>
                <w:szCs w:val="24"/>
              </w:rPr>
              <w:t>ин</w:t>
            </w:r>
            <w:r>
              <w:rPr>
                <w:szCs w:val="24"/>
              </w:rPr>
              <w:t>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jc w:val="center"/>
              <w:rPr>
                <w:szCs w:val="24"/>
              </w:rPr>
            </w:pPr>
            <w:r w:rsidRPr="00671302">
              <w:rPr>
                <w:szCs w:val="24"/>
              </w:rPr>
              <w:t>отсутствует</w:t>
            </w:r>
          </w:p>
        </w:tc>
      </w:tr>
      <w:tr w:rsidR="00207FAE" w:rsidRPr="00671302" w:rsidTr="00AA3648">
        <w:tc>
          <w:tcPr>
            <w:tcW w:w="946"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spacing w:line="228" w:lineRule="auto"/>
              <w:jc w:val="center"/>
              <w:rPr>
                <w:szCs w:val="24"/>
              </w:rPr>
            </w:pPr>
            <w:r w:rsidRPr="00671302">
              <w:rPr>
                <w:szCs w:val="24"/>
              </w:rPr>
              <w:t>1.1.3</w:t>
            </w:r>
          </w:p>
        </w:tc>
        <w:tc>
          <w:tcPr>
            <w:tcW w:w="5064" w:type="dxa"/>
            <w:tcBorders>
              <w:top w:val="single" w:sz="4" w:space="0" w:color="000000"/>
              <w:left w:val="single" w:sz="4" w:space="0" w:color="000000"/>
              <w:bottom w:val="single" w:sz="4" w:space="0" w:color="000000"/>
              <w:right w:val="single" w:sz="4" w:space="0" w:color="000000"/>
            </w:tcBorders>
          </w:tcPr>
          <w:p w:rsidR="00207FAE" w:rsidRPr="00671302" w:rsidRDefault="00207FAE" w:rsidP="0029789B">
            <w:pPr>
              <w:widowControl w:val="0"/>
              <w:tabs>
                <w:tab w:val="left" w:pos="11057"/>
              </w:tabs>
              <w:spacing w:line="228" w:lineRule="auto"/>
              <w:rPr>
                <w:szCs w:val="24"/>
              </w:rPr>
            </w:pPr>
            <w:r w:rsidRPr="00671302">
              <w:rPr>
                <w:szCs w:val="24"/>
              </w:rPr>
              <w:t xml:space="preserve">Контрольная точка 1.1.3 «Размещены информационные материалы экологической направленности на официальном сайте администрации </w:t>
            </w:r>
            <w:r>
              <w:rPr>
                <w:szCs w:val="24"/>
              </w:rPr>
              <w:t>поселения</w:t>
            </w:r>
            <w:r w:rsidRPr="00671302">
              <w:rPr>
                <w:szCs w:val="24"/>
              </w:rPr>
              <w:t xml:space="preserve">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tcPr>
          <w:p w:rsidR="00207FAE" w:rsidRDefault="00207FAE" w:rsidP="00E578DD">
            <w:pPr>
              <w:widowControl w:val="0"/>
              <w:tabs>
                <w:tab w:val="left" w:pos="11057"/>
              </w:tabs>
              <w:spacing w:line="228" w:lineRule="auto"/>
              <w:jc w:val="center"/>
              <w:rPr>
                <w:szCs w:val="24"/>
              </w:rPr>
            </w:pPr>
            <w:r w:rsidRPr="00671302">
              <w:rPr>
                <w:szCs w:val="24"/>
              </w:rPr>
              <w:t>31 декабря 2025 г</w:t>
            </w:r>
          </w:p>
          <w:p w:rsidR="00207FAE" w:rsidRDefault="00207FAE" w:rsidP="006D3AA7">
            <w:pPr>
              <w:jc w:val="center"/>
              <w:rPr>
                <w:szCs w:val="24"/>
              </w:rPr>
            </w:pPr>
            <w:r w:rsidRPr="00671302">
              <w:rPr>
                <w:szCs w:val="24"/>
              </w:rPr>
              <w:t>31 декабря 202</w:t>
            </w:r>
            <w:r>
              <w:rPr>
                <w:szCs w:val="24"/>
              </w:rPr>
              <w:t>6</w:t>
            </w:r>
            <w:r w:rsidRPr="00671302">
              <w:rPr>
                <w:szCs w:val="24"/>
              </w:rPr>
              <w:t xml:space="preserve"> г</w:t>
            </w:r>
          </w:p>
          <w:p w:rsidR="00207FAE" w:rsidRPr="006D3AA7" w:rsidRDefault="00207FAE" w:rsidP="006D3AA7">
            <w:pPr>
              <w:jc w:val="center"/>
              <w:rPr>
                <w:szCs w:val="24"/>
              </w:rPr>
            </w:pPr>
            <w:r w:rsidRPr="00671302">
              <w:rPr>
                <w:szCs w:val="24"/>
              </w:rPr>
              <w:t>31 декабря 202</w:t>
            </w:r>
            <w:r>
              <w:rPr>
                <w:szCs w:val="24"/>
              </w:rPr>
              <w:t>7</w:t>
            </w:r>
            <w:r w:rsidRPr="00671302">
              <w:rPr>
                <w:szCs w:val="24"/>
              </w:rPr>
              <w:t xml:space="preserve"> г</w:t>
            </w:r>
          </w:p>
        </w:tc>
        <w:tc>
          <w:tcPr>
            <w:tcW w:w="4535" w:type="dxa"/>
            <w:tcBorders>
              <w:top w:val="single" w:sz="4" w:space="0" w:color="000000"/>
              <w:left w:val="single" w:sz="4" w:space="0" w:color="000000"/>
              <w:bottom w:val="single" w:sz="4" w:space="0" w:color="000000"/>
              <w:right w:val="single" w:sz="4" w:space="0" w:color="000000"/>
            </w:tcBorders>
          </w:tcPr>
          <w:p w:rsidR="00207FAE" w:rsidRPr="00E472D1" w:rsidRDefault="00207FAE"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207FAE" w:rsidRPr="00671302" w:rsidRDefault="00207FAE" w:rsidP="00E578DD">
            <w:pPr>
              <w:widowControl w:val="0"/>
              <w:tabs>
                <w:tab w:val="left" w:pos="11057"/>
              </w:tabs>
              <w:jc w:val="center"/>
              <w:rPr>
                <w:szCs w:val="24"/>
              </w:rPr>
            </w:pPr>
            <w:r w:rsidRPr="00671302">
              <w:rPr>
                <w:szCs w:val="24"/>
              </w:rPr>
              <w:t>отсутствует</w:t>
            </w:r>
          </w:p>
        </w:tc>
      </w:tr>
    </w:tbl>
    <w:p w:rsidR="00207FAE" w:rsidRDefault="00207FAE" w:rsidP="003123A7">
      <w:pPr>
        <w:jc w:val="center"/>
        <w:rPr>
          <w:sz w:val="28"/>
          <w:szCs w:val="28"/>
        </w:rPr>
      </w:pPr>
    </w:p>
    <w:p w:rsidR="00207FAE" w:rsidRDefault="00207FAE" w:rsidP="003123A7">
      <w:pPr>
        <w:jc w:val="center"/>
        <w:rPr>
          <w:sz w:val="28"/>
          <w:szCs w:val="28"/>
        </w:rPr>
      </w:pPr>
    </w:p>
    <w:p w:rsidR="00207FAE" w:rsidRPr="00171F6E" w:rsidRDefault="00207FAE" w:rsidP="003123A7">
      <w:pPr>
        <w:jc w:val="center"/>
        <w:rPr>
          <w:sz w:val="28"/>
          <w:szCs w:val="28"/>
        </w:rPr>
      </w:pPr>
      <w:r w:rsidRPr="00171F6E">
        <w:rPr>
          <w:sz w:val="28"/>
          <w:szCs w:val="28"/>
        </w:rPr>
        <w:t>Паспорт</w:t>
      </w:r>
    </w:p>
    <w:p w:rsidR="00207FAE" w:rsidRDefault="00207FAE" w:rsidP="003123A7">
      <w:pPr>
        <w:jc w:val="center"/>
        <w:rPr>
          <w:sz w:val="28"/>
          <w:szCs w:val="28"/>
        </w:rPr>
      </w:pPr>
      <w:r w:rsidRPr="00171F6E">
        <w:rPr>
          <w:sz w:val="28"/>
          <w:szCs w:val="28"/>
        </w:rPr>
        <w:t xml:space="preserve">комплекса процессных мероприятий «Развитие водохозяйственного комплекса </w:t>
      </w:r>
      <w:r>
        <w:rPr>
          <w:sz w:val="28"/>
          <w:szCs w:val="28"/>
        </w:rPr>
        <w:t>Алексеевского сельского поселения</w:t>
      </w:r>
      <w:r w:rsidRPr="00171F6E">
        <w:rPr>
          <w:sz w:val="28"/>
          <w:szCs w:val="28"/>
        </w:rPr>
        <w:t>»</w:t>
      </w:r>
    </w:p>
    <w:p w:rsidR="00207FAE" w:rsidRDefault="00207FAE" w:rsidP="003123A7">
      <w:pPr>
        <w:jc w:val="center"/>
        <w:rPr>
          <w:sz w:val="28"/>
          <w:szCs w:val="28"/>
        </w:rPr>
      </w:pPr>
    </w:p>
    <w:p w:rsidR="00207FAE" w:rsidRPr="00E249A7" w:rsidRDefault="00207FAE" w:rsidP="003123A7">
      <w:pPr>
        <w:jc w:val="center"/>
        <w:rPr>
          <w:sz w:val="28"/>
          <w:szCs w:val="28"/>
        </w:rPr>
      </w:pPr>
      <w:r w:rsidRPr="00E249A7">
        <w:rPr>
          <w:sz w:val="28"/>
          <w:szCs w:val="28"/>
        </w:rPr>
        <w:t>1. Основные положения</w:t>
      </w: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207FAE" w:rsidRPr="00325803" w:rsidTr="00F94CD3">
        <w:trPr>
          <w:jc w:val="center"/>
        </w:trPr>
        <w:tc>
          <w:tcPr>
            <w:tcW w:w="6317" w:type="dxa"/>
          </w:tcPr>
          <w:p w:rsidR="00207FAE" w:rsidRPr="00E249A7" w:rsidRDefault="00207FAE" w:rsidP="00186251">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171F6E">
              <w:rPr>
                <w:sz w:val="28"/>
                <w:szCs w:val="28"/>
              </w:rPr>
              <w:t xml:space="preserve">Развитие водохозяйственного комплекса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207FAE" w:rsidRDefault="00207FAE" w:rsidP="006D3AA7">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207FAE" w:rsidRPr="00E249A7" w:rsidRDefault="00207FAE" w:rsidP="00E249A7">
            <w:pPr>
              <w:jc w:val="both"/>
              <w:rPr>
                <w:sz w:val="28"/>
                <w:szCs w:val="28"/>
              </w:rPr>
            </w:pPr>
          </w:p>
        </w:tc>
      </w:tr>
      <w:tr w:rsidR="00207FAE" w:rsidRPr="00325803" w:rsidTr="00F94CD3">
        <w:trPr>
          <w:jc w:val="center"/>
        </w:trPr>
        <w:tc>
          <w:tcPr>
            <w:tcW w:w="6317" w:type="dxa"/>
          </w:tcPr>
          <w:p w:rsidR="00207FAE" w:rsidRPr="00E249A7" w:rsidRDefault="00207FAE" w:rsidP="00186251">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207FAE" w:rsidRPr="00E249A7" w:rsidRDefault="00207FAE" w:rsidP="00E249A7">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207FAE" w:rsidRPr="00325803" w:rsidRDefault="00207FAE" w:rsidP="003123A7">
      <w:pPr>
        <w:jc w:val="center"/>
        <w:rPr>
          <w:sz w:val="28"/>
          <w:szCs w:val="28"/>
          <w:highlight w:val="yellow"/>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2E3E13">
      <w:pPr>
        <w:rPr>
          <w:sz w:val="28"/>
          <w:szCs w:val="28"/>
        </w:rPr>
      </w:pPr>
    </w:p>
    <w:p w:rsidR="00207FAE" w:rsidRDefault="00207FAE" w:rsidP="003123A7">
      <w:pPr>
        <w:jc w:val="center"/>
        <w:rPr>
          <w:sz w:val="28"/>
          <w:szCs w:val="28"/>
        </w:rPr>
      </w:pPr>
      <w:r w:rsidRPr="00E249A7">
        <w:rPr>
          <w:sz w:val="28"/>
          <w:szCs w:val="28"/>
        </w:rPr>
        <w:t>2. Показатели комплекса процессных мероприятий</w:t>
      </w:r>
    </w:p>
    <w:p w:rsidR="00207FAE" w:rsidRDefault="00207FAE" w:rsidP="003123A7">
      <w:pPr>
        <w:jc w:val="center"/>
        <w:rPr>
          <w:sz w:val="28"/>
          <w:szCs w:val="28"/>
        </w:rPr>
      </w:pPr>
    </w:p>
    <w:tbl>
      <w:tblPr>
        <w:tblW w:w="15101" w:type="dxa"/>
        <w:tblInd w:w="62" w:type="dxa"/>
        <w:tblLayout w:type="fixed"/>
        <w:tblCellMar>
          <w:top w:w="102" w:type="dxa"/>
          <w:left w:w="62" w:type="dxa"/>
          <w:bottom w:w="102" w:type="dxa"/>
          <w:right w:w="62" w:type="dxa"/>
        </w:tblCellMar>
        <w:tblLook w:val="0000"/>
      </w:tblPr>
      <w:tblGrid>
        <w:gridCol w:w="851"/>
        <w:gridCol w:w="1417"/>
        <w:gridCol w:w="1493"/>
        <w:gridCol w:w="775"/>
        <w:gridCol w:w="1134"/>
        <w:gridCol w:w="1067"/>
        <w:gridCol w:w="776"/>
        <w:gridCol w:w="1020"/>
        <w:gridCol w:w="1020"/>
        <w:gridCol w:w="1020"/>
        <w:gridCol w:w="1020"/>
        <w:gridCol w:w="1732"/>
        <w:gridCol w:w="1776"/>
      </w:tblGrid>
      <w:tr w:rsidR="00207FAE" w:rsidRPr="006D5CCD" w:rsidTr="00671302">
        <w:tc>
          <w:tcPr>
            <w:tcW w:w="851"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w:t>
            </w:r>
          </w:p>
          <w:p w:rsidR="00207FAE" w:rsidRPr="006D5CCD" w:rsidRDefault="00207FAE" w:rsidP="003123A7">
            <w:pPr>
              <w:jc w:val="center"/>
              <w:rPr>
                <w:szCs w:val="24"/>
              </w:rPr>
            </w:pPr>
            <w:r w:rsidRPr="006D5CCD">
              <w:rPr>
                <w:szCs w:val="24"/>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 xml:space="preserve">Единица измерения (по </w:t>
            </w:r>
            <w:hyperlink r:id="rId16"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Ответственный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Информацион-ная система</w:t>
            </w:r>
          </w:p>
        </w:tc>
      </w:tr>
      <w:tr w:rsidR="00207FAE" w:rsidRPr="006D5CCD" w:rsidTr="00671302">
        <w:tc>
          <w:tcPr>
            <w:tcW w:w="851"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p>
        </w:tc>
        <w:tc>
          <w:tcPr>
            <w:tcW w:w="1417"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2030</w:t>
            </w:r>
          </w:p>
        </w:tc>
        <w:tc>
          <w:tcPr>
            <w:tcW w:w="1732"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p>
        </w:tc>
        <w:tc>
          <w:tcPr>
            <w:tcW w:w="1776"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p>
        </w:tc>
      </w:tr>
      <w:tr w:rsidR="00207FAE" w:rsidRPr="006D5CCD" w:rsidTr="00671302">
        <w:tc>
          <w:tcPr>
            <w:tcW w:w="15101" w:type="dxa"/>
            <w:gridSpan w:val="13"/>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Pr>
                <w:sz w:val="28"/>
                <w:szCs w:val="28"/>
              </w:rPr>
              <w:t xml:space="preserve">1. </w:t>
            </w:r>
            <w:r w:rsidRPr="009A3D94">
              <w:rPr>
                <w:sz w:val="28"/>
                <w:szCs w:val="28"/>
              </w:rPr>
              <w:t>Снижение негативного воздействия подземных вод</w:t>
            </w:r>
          </w:p>
        </w:tc>
      </w:tr>
      <w:tr w:rsidR="00207FAE" w:rsidRPr="006D5CCD" w:rsidTr="00671302">
        <w:tc>
          <w:tcPr>
            <w:tcW w:w="851" w:type="dxa"/>
            <w:tcBorders>
              <w:top w:val="single" w:sz="4" w:space="0" w:color="auto"/>
              <w:left w:val="single" w:sz="4" w:space="0" w:color="auto"/>
              <w:bottom w:val="single" w:sz="4" w:space="0" w:color="auto"/>
              <w:right w:val="single" w:sz="4" w:space="0" w:color="auto"/>
            </w:tcBorders>
          </w:tcPr>
          <w:p w:rsidR="00207FAE" w:rsidRPr="006D5CCD" w:rsidRDefault="00207FAE" w:rsidP="00BA40B5">
            <w:pPr>
              <w:jc w:val="center"/>
              <w:rPr>
                <w:szCs w:val="24"/>
              </w:rPr>
            </w:pPr>
            <w:r>
              <w:rPr>
                <w:szCs w:val="24"/>
              </w:rPr>
              <w:t>1.1</w:t>
            </w:r>
          </w:p>
        </w:tc>
        <w:tc>
          <w:tcPr>
            <w:tcW w:w="1417" w:type="dxa"/>
            <w:tcBorders>
              <w:top w:val="single" w:sz="4" w:space="0" w:color="auto"/>
              <w:left w:val="single" w:sz="4" w:space="0" w:color="auto"/>
              <w:bottom w:val="single" w:sz="4" w:space="0" w:color="auto"/>
              <w:right w:val="single" w:sz="4" w:space="0" w:color="auto"/>
            </w:tcBorders>
          </w:tcPr>
          <w:p w:rsidR="00207FAE" w:rsidRPr="00FF708F" w:rsidRDefault="00207FAE" w:rsidP="0002569D">
            <w:pPr>
              <w:jc w:val="center"/>
              <w:rPr>
                <w:szCs w:val="24"/>
              </w:rPr>
            </w:pPr>
            <w:r w:rsidRPr="00FF708F">
              <w:rPr>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jc w:val="center"/>
              <w:rPr>
                <w:szCs w:val="24"/>
              </w:rPr>
            </w:pPr>
            <w:r>
              <w:rPr>
                <w:szCs w:val="24"/>
              </w:rPr>
              <w:t>-</w:t>
            </w:r>
          </w:p>
        </w:tc>
        <w:tc>
          <w:tcPr>
            <w:tcW w:w="776"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207FAE" w:rsidRPr="007421F5" w:rsidRDefault="00207FAE" w:rsidP="00D76465">
            <w:pPr>
              <w:spacing w:line="240" w:lineRule="atLeast"/>
              <w:jc w:val="center"/>
              <w:rPr>
                <w:szCs w:val="24"/>
              </w:rPr>
            </w:pPr>
            <w:r>
              <w:rPr>
                <w:szCs w:val="24"/>
              </w:rPr>
              <w:t>-</w:t>
            </w:r>
          </w:p>
        </w:tc>
        <w:tc>
          <w:tcPr>
            <w:tcW w:w="1020" w:type="dxa"/>
            <w:tcBorders>
              <w:top w:val="single" w:sz="4" w:space="0" w:color="auto"/>
              <w:left w:val="single" w:sz="4" w:space="0" w:color="auto"/>
              <w:bottom w:val="single" w:sz="4" w:space="0" w:color="auto"/>
              <w:right w:val="single" w:sz="4" w:space="0" w:color="auto"/>
            </w:tcBorders>
          </w:tcPr>
          <w:p w:rsidR="00207FAE" w:rsidRDefault="00207FAE"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207FAE" w:rsidRDefault="00207FAE"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207FAE" w:rsidRPr="007421F5" w:rsidRDefault="00207FAE" w:rsidP="00D76465">
            <w:pPr>
              <w:spacing w:line="240" w:lineRule="atLeast"/>
              <w:jc w:val="center"/>
              <w:rPr>
                <w:szCs w:val="24"/>
              </w:rPr>
            </w:pPr>
            <w:r>
              <w:rPr>
                <w:szCs w:val="24"/>
              </w:rPr>
              <w:t>-</w:t>
            </w:r>
          </w:p>
        </w:tc>
        <w:tc>
          <w:tcPr>
            <w:tcW w:w="1732" w:type="dxa"/>
            <w:tcBorders>
              <w:top w:val="single" w:sz="4" w:space="0" w:color="auto"/>
              <w:left w:val="single" w:sz="4" w:space="0" w:color="auto"/>
              <w:bottom w:val="single" w:sz="4" w:space="0" w:color="auto"/>
              <w:right w:val="single" w:sz="4" w:space="0" w:color="auto"/>
            </w:tcBorders>
          </w:tcPr>
          <w:p w:rsidR="00207FAE" w:rsidRPr="006D5CCD" w:rsidRDefault="00207FAE"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r>
              <w:rPr>
                <w:szCs w:val="24"/>
              </w:rPr>
              <w:t xml:space="preserve">                                                                </w:t>
            </w:r>
          </w:p>
        </w:tc>
        <w:tc>
          <w:tcPr>
            <w:tcW w:w="1776"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Pr>
                <w:szCs w:val="24"/>
              </w:rPr>
              <w:t>-</w:t>
            </w:r>
          </w:p>
        </w:tc>
      </w:tr>
    </w:tbl>
    <w:p w:rsidR="00207FAE" w:rsidRDefault="00207FAE" w:rsidP="003123A7">
      <w:pPr>
        <w:jc w:val="both"/>
        <w:rPr>
          <w:sz w:val="28"/>
          <w:szCs w:val="28"/>
        </w:rPr>
      </w:pPr>
    </w:p>
    <w:p w:rsidR="00207FAE" w:rsidRPr="00E249A7" w:rsidRDefault="00207FAE" w:rsidP="003123A7">
      <w:pPr>
        <w:jc w:val="both"/>
        <w:rPr>
          <w:sz w:val="28"/>
          <w:szCs w:val="28"/>
        </w:rPr>
      </w:pPr>
      <w:r w:rsidRPr="00E249A7">
        <w:rPr>
          <w:sz w:val="28"/>
          <w:szCs w:val="28"/>
        </w:rPr>
        <w:t>Примечание</w:t>
      </w:r>
    </w:p>
    <w:p w:rsidR="00207FAE" w:rsidRPr="00E249A7" w:rsidRDefault="00207FAE" w:rsidP="003123A7">
      <w:pPr>
        <w:jc w:val="both"/>
        <w:rPr>
          <w:sz w:val="28"/>
          <w:szCs w:val="28"/>
        </w:rPr>
      </w:pPr>
      <w:r w:rsidRPr="00E249A7">
        <w:rPr>
          <w:sz w:val="28"/>
          <w:szCs w:val="28"/>
        </w:rPr>
        <w:t>Используемые сокращения:</w:t>
      </w:r>
    </w:p>
    <w:p w:rsidR="00207FAE" w:rsidRPr="00E249A7" w:rsidRDefault="00207FAE" w:rsidP="003123A7">
      <w:pPr>
        <w:jc w:val="both"/>
        <w:rPr>
          <w:sz w:val="28"/>
          <w:szCs w:val="28"/>
        </w:rPr>
      </w:pPr>
      <w:r w:rsidRPr="00E249A7">
        <w:rPr>
          <w:sz w:val="28"/>
          <w:szCs w:val="28"/>
        </w:rPr>
        <w:t>МП - муниципальная программа;</w:t>
      </w:r>
    </w:p>
    <w:p w:rsidR="00207FAE" w:rsidRPr="00E249A7" w:rsidRDefault="00207FAE" w:rsidP="003123A7">
      <w:pPr>
        <w:jc w:val="both"/>
        <w:rPr>
          <w:sz w:val="28"/>
          <w:szCs w:val="28"/>
        </w:rPr>
      </w:pPr>
      <w:r w:rsidRPr="00E249A7">
        <w:rPr>
          <w:sz w:val="28"/>
          <w:szCs w:val="28"/>
        </w:rPr>
        <w:t xml:space="preserve">ОКЕИ - Общероссийский </w:t>
      </w:r>
      <w:hyperlink r:id="rId17" w:history="1">
        <w:r w:rsidRPr="00E249A7">
          <w:rPr>
            <w:rStyle w:val="Hyperlink"/>
            <w:color w:val="000000"/>
            <w:sz w:val="28"/>
            <w:szCs w:val="28"/>
          </w:rPr>
          <w:t>классификатор</w:t>
        </w:r>
      </w:hyperlink>
      <w:r w:rsidRPr="00E249A7">
        <w:rPr>
          <w:sz w:val="28"/>
          <w:szCs w:val="28"/>
        </w:rPr>
        <w:t xml:space="preserve"> единиц измерения.</w:t>
      </w:r>
    </w:p>
    <w:p w:rsidR="00207FAE" w:rsidRDefault="00207FAE" w:rsidP="003123A7">
      <w:pPr>
        <w:jc w:val="both"/>
        <w:rPr>
          <w:sz w:val="28"/>
          <w:szCs w:val="28"/>
        </w:rPr>
      </w:pPr>
    </w:p>
    <w:p w:rsidR="00207FAE" w:rsidRPr="00B614C3" w:rsidRDefault="00207FAE" w:rsidP="009A3D94">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207FAE" w:rsidRPr="00B614C3" w:rsidRDefault="00207FAE" w:rsidP="009A3D94">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207FAE" w:rsidRPr="00B614C3" w:rsidTr="00D76465">
        <w:trPr>
          <w:tblHeader/>
        </w:trPr>
        <w:tc>
          <w:tcPr>
            <w:tcW w:w="902" w:type="dxa"/>
            <w:vMerge w:val="restart"/>
          </w:tcPr>
          <w:p w:rsidR="00207FAE" w:rsidRPr="00B614C3" w:rsidRDefault="00207FAE" w:rsidP="00D76465">
            <w:pPr>
              <w:widowControl w:val="0"/>
              <w:jc w:val="center"/>
              <w:outlineLvl w:val="2"/>
              <w:rPr>
                <w:color w:val="auto"/>
                <w:szCs w:val="24"/>
              </w:rPr>
            </w:pPr>
            <w:r w:rsidRPr="00B614C3">
              <w:rPr>
                <w:color w:val="auto"/>
                <w:szCs w:val="24"/>
              </w:rPr>
              <w:t xml:space="preserve">№ </w:t>
            </w:r>
          </w:p>
          <w:p w:rsidR="00207FAE" w:rsidRPr="00B614C3" w:rsidRDefault="00207FAE" w:rsidP="00D76465">
            <w:pPr>
              <w:widowControl w:val="0"/>
              <w:jc w:val="center"/>
              <w:outlineLvl w:val="2"/>
              <w:rPr>
                <w:color w:val="auto"/>
                <w:szCs w:val="24"/>
              </w:rPr>
            </w:pPr>
            <w:r w:rsidRPr="00B614C3">
              <w:rPr>
                <w:color w:val="auto"/>
                <w:szCs w:val="24"/>
              </w:rPr>
              <w:t>п/п</w:t>
            </w:r>
          </w:p>
        </w:tc>
        <w:tc>
          <w:tcPr>
            <w:tcW w:w="3408" w:type="dxa"/>
            <w:vMerge w:val="restart"/>
          </w:tcPr>
          <w:p w:rsidR="00207FAE" w:rsidRPr="00B614C3" w:rsidRDefault="00207FAE" w:rsidP="00D76465">
            <w:pPr>
              <w:widowControl w:val="0"/>
              <w:jc w:val="center"/>
              <w:outlineLvl w:val="2"/>
              <w:rPr>
                <w:color w:val="auto"/>
                <w:szCs w:val="24"/>
              </w:rPr>
            </w:pPr>
            <w:r w:rsidRPr="00B614C3">
              <w:rPr>
                <w:color w:val="auto"/>
                <w:szCs w:val="24"/>
              </w:rPr>
              <w:t xml:space="preserve">Наименование мероприятия </w:t>
            </w:r>
          </w:p>
          <w:p w:rsidR="00207FAE" w:rsidRPr="00B614C3" w:rsidRDefault="00207FAE"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207FAE" w:rsidRPr="00B614C3" w:rsidRDefault="00207FAE" w:rsidP="00D76465">
            <w:pPr>
              <w:widowControl w:val="0"/>
              <w:jc w:val="center"/>
              <w:outlineLvl w:val="2"/>
              <w:rPr>
                <w:color w:val="auto"/>
                <w:szCs w:val="24"/>
              </w:rPr>
            </w:pPr>
            <w:r w:rsidRPr="00B614C3">
              <w:rPr>
                <w:color w:val="auto"/>
                <w:szCs w:val="24"/>
              </w:rPr>
              <w:t xml:space="preserve">Тип мероприятия (результата) </w:t>
            </w:r>
          </w:p>
          <w:p w:rsidR="00207FAE" w:rsidRPr="00B614C3" w:rsidRDefault="00207FAE" w:rsidP="00D76465">
            <w:pPr>
              <w:widowControl w:val="0"/>
              <w:jc w:val="center"/>
              <w:outlineLvl w:val="2"/>
              <w:rPr>
                <w:color w:val="auto"/>
                <w:szCs w:val="24"/>
              </w:rPr>
            </w:pPr>
          </w:p>
        </w:tc>
        <w:tc>
          <w:tcPr>
            <w:tcW w:w="3565" w:type="dxa"/>
            <w:vMerge w:val="restart"/>
          </w:tcPr>
          <w:p w:rsidR="00207FAE" w:rsidRPr="00B614C3" w:rsidRDefault="00207FAE"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207FAE" w:rsidRPr="00B614C3" w:rsidRDefault="00207FAE"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207FAE" w:rsidRPr="00B614C3" w:rsidRDefault="00207FAE"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207FAE" w:rsidRPr="00B614C3" w:rsidRDefault="00207FAE"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207FAE" w:rsidRPr="00B614C3" w:rsidTr="009A3D94">
        <w:trPr>
          <w:tblHeader/>
        </w:trPr>
        <w:tc>
          <w:tcPr>
            <w:tcW w:w="902" w:type="dxa"/>
            <w:vMerge/>
            <w:vAlign w:val="center"/>
          </w:tcPr>
          <w:p w:rsidR="00207FAE" w:rsidRPr="00B614C3" w:rsidRDefault="00207FAE" w:rsidP="00D76465">
            <w:pPr>
              <w:rPr>
                <w:color w:val="auto"/>
                <w:szCs w:val="24"/>
              </w:rPr>
            </w:pPr>
          </w:p>
        </w:tc>
        <w:tc>
          <w:tcPr>
            <w:tcW w:w="3408" w:type="dxa"/>
            <w:vMerge/>
            <w:vAlign w:val="center"/>
          </w:tcPr>
          <w:p w:rsidR="00207FAE" w:rsidRPr="00B614C3" w:rsidRDefault="00207FAE" w:rsidP="00D76465">
            <w:pPr>
              <w:rPr>
                <w:color w:val="auto"/>
                <w:szCs w:val="24"/>
              </w:rPr>
            </w:pPr>
          </w:p>
        </w:tc>
        <w:tc>
          <w:tcPr>
            <w:tcW w:w="2247" w:type="dxa"/>
            <w:vMerge/>
            <w:vAlign w:val="center"/>
          </w:tcPr>
          <w:p w:rsidR="00207FAE" w:rsidRPr="00B614C3" w:rsidRDefault="00207FAE" w:rsidP="00D76465">
            <w:pPr>
              <w:rPr>
                <w:color w:val="auto"/>
                <w:szCs w:val="24"/>
              </w:rPr>
            </w:pPr>
          </w:p>
        </w:tc>
        <w:tc>
          <w:tcPr>
            <w:tcW w:w="3565" w:type="dxa"/>
            <w:vMerge/>
            <w:vAlign w:val="center"/>
          </w:tcPr>
          <w:p w:rsidR="00207FAE" w:rsidRPr="00B614C3" w:rsidRDefault="00207FAE" w:rsidP="00D76465">
            <w:pPr>
              <w:rPr>
                <w:color w:val="auto"/>
                <w:szCs w:val="24"/>
              </w:rPr>
            </w:pPr>
          </w:p>
        </w:tc>
        <w:tc>
          <w:tcPr>
            <w:tcW w:w="1004" w:type="dxa"/>
            <w:vMerge/>
            <w:vAlign w:val="center"/>
          </w:tcPr>
          <w:p w:rsidR="00207FAE" w:rsidRPr="00B614C3" w:rsidRDefault="00207FAE" w:rsidP="00D76465">
            <w:pPr>
              <w:rPr>
                <w:color w:val="auto"/>
                <w:szCs w:val="24"/>
              </w:rPr>
            </w:pPr>
          </w:p>
        </w:tc>
        <w:tc>
          <w:tcPr>
            <w:tcW w:w="850" w:type="dxa"/>
          </w:tcPr>
          <w:p w:rsidR="00207FAE" w:rsidRPr="00B614C3" w:rsidRDefault="00207FAE" w:rsidP="00D76465">
            <w:pPr>
              <w:widowControl w:val="0"/>
              <w:jc w:val="center"/>
              <w:outlineLvl w:val="2"/>
              <w:rPr>
                <w:color w:val="auto"/>
                <w:szCs w:val="24"/>
              </w:rPr>
            </w:pPr>
            <w:r w:rsidRPr="00B614C3">
              <w:rPr>
                <w:color w:val="auto"/>
                <w:szCs w:val="24"/>
              </w:rPr>
              <w:t>значение</w:t>
            </w:r>
          </w:p>
        </w:tc>
        <w:tc>
          <w:tcPr>
            <w:tcW w:w="709" w:type="dxa"/>
          </w:tcPr>
          <w:p w:rsidR="00207FAE" w:rsidRPr="00B614C3" w:rsidRDefault="00207FAE" w:rsidP="00D76465">
            <w:pPr>
              <w:widowControl w:val="0"/>
              <w:jc w:val="center"/>
              <w:outlineLvl w:val="2"/>
              <w:rPr>
                <w:color w:val="auto"/>
                <w:szCs w:val="24"/>
              </w:rPr>
            </w:pPr>
            <w:r w:rsidRPr="00B614C3">
              <w:rPr>
                <w:color w:val="auto"/>
                <w:szCs w:val="24"/>
              </w:rPr>
              <w:t>год</w:t>
            </w:r>
          </w:p>
        </w:tc>
        <w:tc>
          <w:tcPr>
            <w:tcW w:w="724" w:type="dxa"/>
          </w:tcPr>
          <w:p w:rsidR="00207FAE" w:rsidRPr="00B614C3" w:rsidRDefault="00207FAE" w:rsidP="00D76465">
            <w:pPr>
              <w:widowControl w:val="0"/>
              <w:jc w:val="center"/>
              <w:outlineLvl w:val="2"/>
              <w:rPr>
                <w:color w:val="auto"/>
                <w:szCs w:val="24"/>
              </w:rPr>
            </w:pPr>
            <w:r w:rsidRPr="00B614C3">
              <w:rPr>
                <w:color w:val="auto"/>
                <w:szCs w:val="24"/>
              </w:rPr>
              <w:t>2025</w:t>
            </w:r>
          </w:p>
        </w:tc>
        <w:tc>
          <w:tcPr>
            <w:tcW w:w="851" w:type="dxa"/>
          </w:tcPr>
          <w:p w:rsidR="00207FAE" w:rsidRPr="00B614C3" w:rsidRDefault="00207FAE" w:rsidP="00D76465">
            <w:pPr>
              <w:widowControl w:val="0"/>
              <w:jc w:val="center"/>
              <w:outlineLvl w:val="2"/>
              <w:rPr>
                <w:color w:val="auto"/>
                <w:szCs w:val="24"/>
              </w:rPr>
            </w:pPr>
            <w:r w:rsidRPr="00B614C3">
              <w:rPr>
                <w:color w:val="auto"/>
                <w:szCs w:val="24"/>
              </w:rPr>
              <w:t>2026</w:t>
            </w:r>
          </w:p>
        </w:tc>
        <w:tc>
          <w:tcPr>
            <w:tcW w:w="965" w:type="dxa"/>
          </w:tcPr>
          <w:p w:rsidR="00207FAE" w:rsidRPr="00B614C3" w:rsidRDefault="00207FAE" w:rsidP="00D76465">
            <w:pPr>
              <w:widowControl w:val="0"/>
              <w:jc w:val="center"/>
              <w:outlineLvl w:val="2"/>
              <w:rPr>
                <w:color w:val="auto"/>
                <w:szCs w:val="24"/>
              </w:rPr>
            </w:pPr>
            <w:r w:rsidRPr="00B614C3">
              <w:rPr>
                <w:color w:val="auto"/>
                <w:szCs w:val="24"/>
              </w:rPr>
              <w:t>2027</w:t>
            </w:r>
          </w:p>
        </w:tc>
      </w:tr>
      <w:tr w:rsidR="00207FAE" w:rsidRPr="00B614C3" w:rsidTr="00D76465">
        <w:trPr>
          <w:tblHeader/>
        </w:trPr>
        <w:tc>
          <w:tcPr>
            <w:tcW w:w="902" w:type="dxa"/>
          </w:tcPr>
          <w:p w:rsidR="00207FAE" w:rsidRPr="00B614C3" w:rsidRDefault="00207FAE" w:rsidP="00D76465">
            <w:pPr>
              <w:widowControl w:val="0"/>
              <w:jc w:val="center"/>
              <w:outlineLvl w:val="2"/>
              <w:rPr>
                <w:color w:val="auto"/>
                <w:szCs w:val="24"/>
              </w:rPr>
            </w:pPr>
            <w:r w:rsidRPr="00B614C3">
              <w:rPr>
                <w:color w:val="auto"/>
                <w:szCs w:val="24"/>
              </w:rPr>
              <w:t>1</w:t>
            </w:r>
          </w:p>
        </w:tc>
        <w:tc>
          <w:tcPr>
            <w:tcW w:w="3408" w:type="dxa"/>
          </w:tcPr>
          <w:p w:rsidR="00207FAE" w:rsidRPr="00B614C3" w:rsidRDefault="00207FAE" w:rsidP="00D76465">
            <w:pPr>
              <w:widowControl w:val="0"/>
              <w:jc w:val="center"/>
              <w:outlineLvl w:val="2"/>
              <w:rPr>
                <w:color w:val="auto"/>
                <w:szCs w:val="24"/>
              </w:rPr>
            </w:pPr>
            <w:r w:rsidRPr="00B614C3">
              <w:rPr>
                <w:color w:val="auto"/>
                <w:szCs w:val="24"/>
              </w:rPr>
              <w:t>2</w:t>
            </w:r>
          </w:p>
        </w:tc>
        <w:tc>
          <w:tcPr>
            <w:tcW w:w="2247" w:type="dxa"/>
          </w:tcPr>
          <w:p w:rsidR="00207FAE" w:rsidRPr="00B614C3" w:rsidRDefault="00207FAE" w:rsidP="00D76465">
            <w:pPr>
              <w:widowControl w:val="0"/>
              <w:jc w:val="center"/>
              <w:outlineLvl w:val="2"/>
              <w:rPr>
                <w:color w:val="auto"/>
                <w:szCs w:val="24"/>
              </w:rPr>
            </w:pPr>
            <w:r w:rsidRPr="00B614C3">
              <w:rPr>
                <w:color w:val="auto"/>
                <w:szCs w:val="24"/>
              </w:rPr>
              <w:t>3</w:t>
            </w:r>
          </w:p>
        </w:tc>
        <w:tc>
          <w:tcPr>
            <w:tcW w:w="3565" w:type="dxa"/>
          </w:tcPr>
          <w:p w:rsidR="00207FAE" w:rsidRPr="00B614C3" w:rsidRDefault="00207FAE" w:rsidP="00D76465">
            <w:pPr>
              <w:widowControl w:val="0"/>
              <w:jc w:val="center"/>
              <w:outlineLvl w:val="2"/>
              <w:rPr>
                <w:color w:val="auto"/>
                <w:szCs w:val="24"/>
              </w:rPr>
            </w:pPr>
            <w:r w:rsidRPr="00B614C3">
              <w:rPr>
                <w:color w:val="auto"/>
                <w:szCs w:val="24"/>
              </w:rPr>
              <w:t>4</w:t>
            </w:r>
          </w:p>
        </w:tc>
        <w:tc>
          <w:tcPr>
            <w:tcW w:w="1004" w:type="dxa"/>
          </w:tcPr>
          <w:p w:rsidR="00207FAE" w:rsidRPr="00B614C3" w:rsidRDefault="00207FAE" w:rsidP="00D76465">
            <w:pPr>
              <w:widowControl w:val="0"/>
              <w:jc w:val="center"/>
              <w:outlineLvl w:val="2"/>
              <w:rPr>
                <w:color w:val="auto"/>
                <w:szCs w:val="24"/>
              </w:rPr>
            </w:pPr>
            <w:r w:rsidRPr="00B614C3">
              <w:rPr>
                <w:color w:val="auto"/>
                <w:szCs w:val="24"/>
              </w:rPr>
              <w:t>5</w:t>
            </w:r>
          </w:p>
        </w:tc>
        <w:tc>
          <w:tcPr>
            <w:tcW w:w="850" w:type="dxa"/>
          </w:tcPr>
          <w:p w:rsidR="00207FAE" w:rsidRPr="00B614C3" w:rsidRDefault="00207FAE" w:rsidP="00D76465">
            <w:pPr>
              <w:widowControl w:val="0"/>
              <w:jc w:val="center"/>
              <w:outlineLvl w:val="2"/>
              <w:rPr>
                <w:color w:val="auto"/>
                <w:szCs w:val="24"/>
              </w:rPr>
            </w:pPr>
            <w:r w:rsidRPr="00B614C3">
              <w:rPr>
                <w:color w:val="auto"/>
                <w:szCs w:val="24"/>
              </w:rPr>
              <w:t>6</w:t>
            </w:r>
          </w:p>
        </w:tc>
        <w:tc>
          <w:tcPr>
            <w:tcW w:w="709" w:type="dxa"/>
          </w:tcPr>
          <w:p w:rsidR="00207FAE" w:rsidRPr="00B614C3" w:rsidRDefault="00207FAE" w:rsidP="00D76465">
            <w:pPr>
              <w:widowControl w:val="0"/>
              <w:jc w:val="center"/>
              <w:outlineLvl w:val="2"/>
              <w:rPr>
                <w:color w:val="auto"/>
                <w:szCs w:val="24"/>
              </w:rPr>
            </w:pPr>
            <w:r w:rsidRPr="00B614C3">
              <w:rPr>
                <w:color w:val="auto"/>
                <w:szCs w:val="24"/>
              </w:rPr>
              <w:t>7</w:t>
            </w:r>
          </w:p>
        </w:tc>
        <w:tc>
          <w:tcPr>
            <w:tcW w:w="724" w:type="dxa"/>
          </w:tcPr>
          <w:p w:rsidR="00207FAE" w:rsidRPr="00B614C3" w:rsidRDefault="00207FAE" w:rsidP="00D76465">
            <w:pPr>
              <w:widowControl w:val="0"/>
              <w:jc w:val="center"/>
              <w:outlineLvl w:val="2"/>
              <w:rPr>
                <w:color w:val="auto"/>
                <w:szCs w:val="24"/>
              </w:rPr>
            </w:pPr>
            <w:r w:rsidRPr="00B614C3">
              <w:rPr>
                <w:color w:val="auto"/>
                <w:szCs w:val="24"/>
              </w:rPr>
              <w:t>8</w:t>
            </w:r>
          </w:p>
        </w:tc>
        <w:tc>
          <w:tcPr>
            <w:tcW w:w="851" w:type="dxa"/>
          </w:tcPr>
          <w:p w:rsidR="00207FAE" w:rsidRPr="00B614C3" w:rsidRDefault="00207FAE" w:rsidP="00D76465">
            <w:pPr>
              <w:widowControl w:val="0"/>
              <w:jc w:val="center"/>
              <w:outlineLvl w:val="2"/>
              <w:rPr>
                <w:color w:val="auto"/>
                <w:szCs w:val="24"/>
              </w:rPr>
            </w:pPr>
            <w:r w:rsidRPr="00B614C3">
              <w:rPr>
                <w:color w:val="auto"/>
                <w:szCs w:val="24"/>
              </w:rPr>
              <w:t>9</w:t>
            </w:r>
          </w:p>
        </w:tc>
        <w:tc>
          <w:tcPr>
            <w:tcW w:w="965" w:type="dxa"/>
          </w:tcPr>
          <w:p w:rsidR="00207FAE" w:rsidRPr="00B614C3" w:rsidRDefault="00207FAE" w:rsidP="00D76465">
            <w:pPr>
              <w:widowControl w:val="0"/>
              <w:jc w:val="center"/>
              <w:outlineLvl w:val="2"/>
              <w:rPr>
                <w:color w:val="auto"/>
                <w:szCs w:val="24"/>
              </w:rPr>
            </w:pPr>
            <w:r w:rsidRPr="00B614C3">
              <w:rPr>
                <w:color w:val="auto"/>
                <w:szCs w:val="24"/>
              </w:rPr>
              <w:t>10</w:t>
            </w:r>
          </w:p>
        </w:tc>
      </w:tr>
      <w:tr w:rsidR="00207FAE" w:rsidRPr="008E7526" w:rsidTr="00D76465">
        <w:tc>
          <w:tcPr>
            <w:tcW w:w="15225" w:type="dxa"/>
            <w:gridSpan w:val="10"/>
          </w:tcPr>
          <w:p w:rsidR="00207FAE" w:rsidRPr="008E7526" w:rsidRDefault="00207FAE" w:rsidP="00D940E1">
            <w:pPr>
              <w:pStyle w:val="ListParagraph"/>
              <w:widowControl w:val="0"/>
              <w:numPr>
                <w:ilvl w:val="0"/>
                <w:numId w:val="29"/>
              </w:numPr>
              <w:jc w:val="center"/>
              <w:outlineLvl w:val="2"/>
              <w:rPr>
                <w:rFonts w:ascii="Times New Roman" w:hAnsi="Times New Roman" w:cs="Times New Roman"/>
                <w:sz w:val="26"/>
                <w:szCs w:val="26"/>
              </w:rPr>
            </w:pPr>
            <w:r w:rsidRPr="008E7526">
              <w:rPr>
                <w:rFonts w:ascii="Times New Roman" w:hAnsi="Times New Roman" w:cs="Times New Roman"/>
                <w:sz w:val="26"/>
                <w:szCs w:val="26"/>
              </w:rPr>
              <w:t>Задача</w:t>
            </w:r>
            <w:r>
              <w:rPr>
                <w:rFonts w:ascii="Times New Roman" w:hAnsi="Times New Roman" w:cs="Times New Roman"/>
                <w:sz w:val="26"/>
                <w:szCs w:val="26"/>
              </w:rPr>
              <w:t xml:space="preserve"> </w:t>
            </w:r>
            <w:r w:rsidRPr="008E7526">
              <w:rPr>
                <w:rFonts w:ascii="Times New Roman" w:hAnsi="Times New Roman" w:cs="Times New Roman"/>
                <w:sz w:val="26"/>
                <w:szCs w:val="26"/>
              </w:rPr>
              <w:t>«Снижение негативного воздействия подземных вод»</w:t>
            </w:r>
          </w:p>
        </w:tc>
      </w:tr>
      <w:tr w:rsidR="00207FAE" w:rsidRPr="008E7526" w:rsidTr="00D76465">
        <w:tc>
          <w:tcPr>
            <w:tcW w:w="902" w:type="dxa"/>
          </w:tcPr>
          <w:p w:rsidR="00207FAE" w:rsidRPr="008E7526" w:rsidRDefault="00207FAE" w:rsidP="00D76465">
            <w:pPr>
              <w:widowControl w:val="0"/>
              <w:jc w:val="center"/>
              <w:outlineLvl w:val="2"/>
              <w:rPr>
                <w:color w:val="auto"/>
                <w:sz w:val="26"/>
                <w:szCs w:val="26"/>
              </w:rPr>
            </w:pPr>
            <w:r w:rsidRPr="008E7526">
              <w:rPr>
                <w:color w:val="auto"/>
                <w:sz w:val="26"/>
                <w:szCs w:val="26"/>
              </w:rPr>
              <w:t>1.1.</w:t>
            </w:r>
          </w:p>
        </w:tc>
        <w:tc>
          <w:tcPr>
            <w:tcW w:w="3408" w:type="dxa"/>
          </w:tcPr>
          <w:p w:rsidR="00207FAE" w:rsidRPr="008E7526" w:rsidRDefault="00207FAE" w:rsidP="005E6B5A">
            <w:pPr>
              <w:widowControl w:val="0"/>
              <w:outlineLvl w:val="2"/>
              <w:rPr>
                <w:sz w:val="26"/>
                <w:szCs w:val="26"/>
              </w:rPr>
            </w:pPr>
            <w:r w:rsidRPr="008E7526">
              <w:rPr>
                <w:sz w:val="26"/>
                <w:szCs w:val="26"/>
              </w:rPr>
              <w:t xml:space="preserve">Мероприятие (результат) </w:t>
            </w:r>
            <w:r>
              <w:rPr>
                <w:sz w:val="26"/>
                <w:szCs w:val="26"/>
              </w:rPr>
              <w:t>Осуществление мероприятий по  защите от негативного воздействия вод посредством обеспечения безопасности ГТС</w:t>
            </w:r>
          </w:p>
        </w:tc>
        <w:tc>
          <w:tcPr>
            <w:tcW w:w="2247" w:type="dxa"/>
          </w:tcPr>
          <w:p w:rsidR="00207FAE" w:rsidRPr="008E7526" w:rsidRDefault="00207FAE" w:rsidP="00D76465">
            <w:pPr>
              <w:widowControl w:val="0"/>
              <w:jc w:val="center"/>
              <w:outlineLvl w:val="2"/>
              <w:rPr>
                <w:sz w:val="26"/>
                <w:szCs w:val="26"/>
              </w:rPr>
            </w:pPr>
            <w:r w:rsidRPr="008E7526">
              <w:rPr>
                <w:sz w:val="26"/>
                <w:szCs w:val="26"/>
              </w:rPr>
              <w:t>осуществление текущей деятельности</w:t>
            </w:r>
          </w:p>
        </w:tc>
        <w:tc>
          <w:tcPr>
            <w:tcW w:w="3565" w:type="dxa"/>
          </w:tcPr>
          <w:p w:rsidR="00207FAE" w:rsidRPr="008E7526" w:rsidRDefault="00207FAE" w:rsidP="00D76465">
            <w:pPr>
              <w:widowControl w:val="0"/>
              <w:jc w:val="center"/>
              <w:outlineLvl w:val="2"/>
              <w:rPr>
                <w:sz w:val="26"/>
                <w:szCs w:val="26"/>
              </w:rPr>
            </w:pPr>
            <w:r>
              <w:rPr>
                <w:sz w:val="26"/>
                <w:szCs w:val="26"/>
              </w:rPr>
              <w:t>Количество ГТС с неудовлетворительным и опасным уровнем безопасности, приведенных в безопасное техническое состояние</w:t>
            </w:r>
          </w:p>
        </w:tc>
        <w:tc>
          <w:tcPr>
            <w:tcW w:w="1004" w:type="dxa"/>
          </w:tcPr>
          <w:p w:rsidR="00207FAE" w:rsidRPr="008E7526" w:rsidRDefault="00207FAE" w:rsidP="00D76465">
            <w:pPr>
              <w:widowControl w:val="0"/>
              <w:jc w:val="center"/>
              <w:outlineLvl w:val="2"/>
              <w:rPr>
                <w:color w:val="auto"/>
                <w:sz w:val="26"/>
                <w:szCs w:val="26"/>
              </w:rPr>
            </w:pPr>
            <w:r w:rsidRPr="008E7526">
              <w:rPr>
                <w:color w:val="auto"/>
                <w:sz w:val="26"/>
                <w:szCs w:val="26"/>
              </w:rPr>
              <w:t>‒</w:t>
            </w:r>
          </w:p>
        </w:tc>
        <w:tc>
          <w:tcPr>
            <w:tcW w:w="850" w:type="dxa"/>
          </w:tcPr>
          <w:p w:rsidR="00207FAE" w:rsidRPr="008E7526" w:rsidRDefault="00207FAE" w:rsidP="00D76465">
            <w:pPr>
              <w:widowControl w:val="0"/>
              <w:jc w:val="center"/>
              <w:outlineLvl w:val="2"/>
              <w:rPr>
                <w:color w:val="auto"/>
                <w:sz w:val="26"/>
                <w:szCs w:val="26"/>
              </w:rPr>
            </w:pPr>
            <w:r w:rsidRPr="008E7526">
              <w:rPr>
                <w:color w:val="auto"/>
                <w:sz w:val="26"/>
                <w:szCs w:val="26"/>
              </w:rPr>
              <w:t>‒</w:t>
            </w:r>
          </w:p>
        </w:tc>
        <w:tc>
          <w:tcPr>
            <w:tcW w:w="709" w:type="dxa"/>
          </w:tcPr>
          <w:p w:rsidR="00207FAE" w:rsidRPr="008E7526" w:rsidRDefault="00207FAE" w:rsidP="00D76465">
            <w:pPr>
              <w:widowControl w:val="0"/>
              <w:jc w:val="center"/>
              <w:outlineLvl w:val="2"/>
              <w:rPr>
                <w:color w:val="auto"/>
                <w:sz w:val="26"/>
                <w:szCs w:val="26"/>
              </w:rPr>
            </w:pPr>
            <w:r w:rsidRPr="008E7526">
              <w:rPr>
                <w:color w:val="auto"/>
                <w:sz w:val="26"/>
                <w:szCs w:val="26"/>
              </w:rPr>
              <w:t>2023</w:t>
            </w:r>
          </w:p>
        </w:tc>
        <w:tc>
          <w:tcPr>
            <w:tcW w:w="724" w:type="dxa"/>
          </w:tcPr>
          <w:p w:rsidR="00207FAE" w:rsidRPr="008E7526" w:rsidRDefault="00207FAE" w:rsidP="00D76465">
            <w:pPr>
              <w:widowControl w:val="0"/>
              <w:jc w:val="center"/>
              <w:outlineLvl w:val="2"/>
              <w:rPr>
                <w:color w:val="auto"/>
                <w:sz w:val="26"/>
                <w:szCs w:val="26"/>
              </w:rPr>
            </w:pPr>
            <w:r w:rsidRPr="008E7526">
              <w:rPr>
                <w:color w:val="auto"/>
                <w:sz w:val="26"/>
                <w:szCs w:val="26"/>
              </w:rPr>
              <w:t>‒</w:t>
            </w:r>
          </w:p>
        </w:tc>
        <w:tc>
          <w:tcPr>
            <w:tcW w:w="851" w:type="dxa"/>
          </w:tcPr>
          <w:p w:rsidR="00207FAE" w:rsidRPr="008E7526" w:rsidRDefault="00207FAE" w:rsidP="00D76465">
            <w:pPr>
              <w:widowControl w:val="0"/>
              <w:jc w:val="center"/>
              <w:outlineLvl w:val="2"/>
              <w:rPr>
                <w:color w:val="auto"/>
                <w:sz w:val="26"/>
                <w:szCs w:val="26"/>
              </w:rPr>
            </w:pPr>
            <w:r w:rsidRPr="008E7526">
              <w:rPr>
                <w:color w:val="auto"/>
                <w:sz w:val="26"/>
                <w:szCs w:val="26"/>
              </w:rPr>
              <w:t>‒</w:t>
            </w:r>
          </w:p>
        </w:tc>
        <w:tc>
          <w:tcPr>
            <w:tcW w:w="965" w:type="dxa"/>
          </w:tcPr>
          <w:p w:rsidR="00207FAE" w:rsidRPr="008E7526" w:rsidRDefault="00207FAE" w:rsidP="00D76465">
            <w:pPr>
              <w:widowControl w:val="0"/>
              <w:jc w:val="center"/>
              <w:outlineLvl w:val="2"/>
              <w:rPr>
                <w:color w:val="auto"/>
                <w:sz w:val="26"/>
                <w:szCs w:val="26"/>
              </w:rPr>
            </w:pPr>
            <w:r w:rsidRPr="008E7526">
              <w:rPr>
                <w:color w:val="auto"/>
                <w:sz w:val="26"/>
                <w:szCs w:val="26"/>
              </w:rPr>
              <w:t>_</w:t>
            </w:r>
          </w:p>
        </w:tc>
      </w:tr>
    </w:tbl>
    <w:p w:rsidR="00207FAE" w:rsidRPr="00E249A7"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Default="00207FAE" w:rsidP="003123A7">
      <w:pPr>
        <w:jc w:val="both"/>
        <w:rPr>
          <w:sz w:val="28"/>
          <w:szCs w:val="28"/>
        </w:rPr>
      </w:pPr>
    </w:p>
    <w:p w:rsidR="00207FAE" w:rsidRPr="00E249A7" w:rsidRDefault="00207FAE" w:rsidP="003123A7">
      <w:pPr>
        <w:jc w:val="both"/>
        <w:rPr>
          <w:sz w:val="28"/>
          <w:szCs w:val="28"/>
        </w:rPr>
      </w:pPr>
    </w:p>
    <w:p w:rsidR="00207FAE" w:rsidRDefault="00207FAE" w:rsidP="00B71638">
      <w:pPr>
        <w:jc w:val="center"/>
        <w:rPr>
          <w:sz w:val="28"/>
          <w:szCs w:val="28"/>
        </w:rPr>
      </w:pPr>
      <w:r w:rsidRPr="00E12362">
        <w:rPr>
          <w:sz w:val="28"/>
          <w:szCs w:val="28"/>
        </w:rPr>
        <w:t xml:space="preserve">4. Финансовое обеспечение </w:t>
      </w:r>
      <w:r w:rsidRPr="00953E2D">
        <w:rPr>
          <w:sz w:val="28"/>
          <w:szCs w:val="28"/>
        </w:rPr>
        <w:t>комплекса процессных мероприятий</w:t>
      </w:r>
    </w:p>
    <w:p w:rsidR="00207FAE" w:rsidRDefault="00207FAE" w:rsidP="003123A7">
      <w:pPr>
        <w:rPr>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165"/>
        <w:gridCol w:w="1152"/>
        <w:gridCol w:w="13"/>
        <w:gridCol w:w="1103"/>
        <w:gridCol w:w="1021"/>
        <w:gridCol w:w="13"/>
        <w:gridCol w:w="1102"/>
        <w:gridCol w:w="13"/>
      </w:tblGrid>
      <w:tr w:rsidR="00207FAE" w:rsidRPr="006D5CCD" w:rsidTr="00B71638">
        <w:trPr>
          <w:gridAfter w:val="1"/>
          <w:wAfter w:w="13" w:type="dxa"/>
        </w:trPr>
        <w:tc>
          <w:tcPr>
            <w:tcW w:w="689" w:type="dxa"/>
            <w:vMerge w:val="restart"/>
          </w:tcPr>
          <w:p w:rsidR="00207FAE" w:rsidRPr="006D5CCD" w:rsidRDefault="00207FAE" w:rsidP="00DC71DB">
            <w:pPr>
              <w:widowControl w:val="0"/>
              <w:jc w:val="center"/>
              <w:outlineLvl w:val="2"/>
              <w:rPr>
                <w:color w:val="auto"/>
                <w:szCs w:val="24"/>
              </w:rPr>
            </w:pPr>
            <w:r w:rsidRPr="006D5CCD">
              <w:rPr>
                <w:color w:val="auto"/>
                <w:szCs w:val="24"/>
              </w:rPr>
              <w:t>№ п/п</w:t>
            </w:r>
          </w:p>
        </w:tc>
        <w:tc>
          <w:tcPr>
            <w:tcW w:w="7409" w:type="dxa"/>
            <w:vMerge w:val="restart"/>
          </w:tcPr>
          <w:p w:rsidR="00207FAE" w:rsidRPr="006D5CCD" w:rsidRDefault="00207FAE" w:rsidP="00DC71DB">
            <w:pPr>
              <w:widowControl w:val="0"/>
              <w:jc w:val="center"/>
              <w:rPr>
                <w:color w:val="auto"/>
                <w:szCs w:val="24"/>
              </w:rPr>
            </w:pPr>
            <w:r w:rsidRPr="006D5CCD">
              <w:rPr>
                <w:color w:val="auto"/>
                <w:szCs w:val="24"/>
              </w:rPr>
              <w:t xml:space="preserve">Наименование </w:t>
            </w:r>
          </w:p>
          <w:p w:rsidR="00207FAE" w:rsidRPr="006D5CCD" w:rsidRDefault="00207FAE" w:rsidP="00DC71DB">
            <w:pPr>
              <w:widowControl w:val="0"/>
              <w:jc w:val="center"/>
              <w:rPr>
                <w:color w:val="auto"/>
                <w:szCs w:val="24"/>
              </w:rPr>
            </w:pPr>
            <w:r w:rsidRPr="006D5CCD">
              <w:rPr>
                <w:color w:val="auto"/>
                <w:szCs w:val="24"/>
              </w:rPr>
              <w:t xml:space="preserve">комплекса процессных мероприятий, </w:t>
            </w:r>
          </w:p>
          <w:p w:rsidR="00207FAE" w:rsidRPr="006D5CCD" w:rsidRDefault="00207FAE" w:rsidP="00DC71DB">
            <w:pPr>
              <w:widowControl w:val="0"/>
              <w:jc w:val="center"/>
              <w:rPr>
                <w:color w:val="auto"/>
                <w:szCs w:val="24"/>
              </w:rPr>
            </w:pPr>
            <w:r w:rsidRPr="006D5CCD">
              <w:rPr>
                <w:color w:val="auto"/>
                <w:szCs w:val="24"/>
              </w:rPr>
              <w:t>мероприятия (результата), источник</w:t>
            </w:r>
          </w:p>
          <w:p w:rsidR="00207FAE" w:rsidRPr="006D5CCD" w:rsidRDefault="00207FAE" w:rsidP="00DC71DB">
            <w:pPr>
              <w:widowControl w:val="0"/>
              <w:jc w:val="center"/>
              <w:rPr>
                <w:color w:val="auto"/>
                <w:szCs w:val="24"/>
              </w:rPr>
            </w:pPr>
            <w:r w:rsidRPr="006D5CCD">
              <w:rPr>
                <w:color w:val="auto"/>
                <w:szCs w:val="24"/>
              </w:rPr>
              <w:t>финансового обеспечения</w:t>
            </w:r>
          </w:p>
        </w:tc>
        <w:tc>
          <w:tcPr>
            <w:tcW w:w="2165" w:type="dxa"/>
            <w:vMerge w:val="restart"/>
          </w:tcPr>
          <w:p w:rsidR="00207FAE" w:rsidRPr="006D5CCD" w:rsidRDefault="00207FAE"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404" w:type="dxa"/>
            <w:gridSpan w:val="6"/>
          </w:tcPr>
          <w:p w:rsidR="00207FAE" w:rsidRPr="006D5CCD" w:rsidRDefault="00207FAE"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207FAE" w:rsidRPr="006D5CCD" w:rsidTr="00DC71DB">
        <w:trPr>
          <w:gridAfter w:val="1"/>
          <w:wAfter w:w="13" w:type="dxa"/>
          <w:trHeight w:val="395"/>
        </w:trPr>
        <w:tc>
          <w:tcPr>
            <w:tcW w:w="689" w:type="dxa"/>
            <w:vMerge/>
            <w:vAlign w:val="center"/>
          </w:tcPr>
          <w:p w:rsidR="00207FAE" w:rsidRPr="006D5CCD" w:rsidRDefault="00207FAE" w:rsidP="00DC71DB">
            <w:pPr>
              <w:rPr>
                <w:color w:val="auto"/>
                <w:szCs w:val="24"/>
              </w:rPr>
            </w:pPr>
          </w:p>
        </w:tc>
        <w:tc>
          <w:tcPr>
            <w:tcW w:w="7409" w:type="dxa"/>
            <w:vMerge/>
            <w:vAlign w:val="center"/>
          </w:tcPr>
          <w:p w:rsidR="00207FAE" w:rsidRPr="006D5CCD" w:rsidRDefault="00207FAE" w:rsidP="00DC71DB">
            <w:pPr>
              <w:rPr>
                <w:color w:val="auto"/>
                <w:szCs w:val="24"/>
              </w:rPr>
            </w:pPr>
          </w:p>
        </w:tc>
        <w:tc>
          <w:tcPr>
            <w:tcW w:w="2165" w:type="dxa"/>
            <w:vMerge/>
            <w:vAlign w:val="center"/>
          </w:tcPr>
          <w:p w:rsidR="00207FAE" w:rsidRPr="006D5CCD" w:rsidRDefault="00207FAE" w:rsidP="00DC71DB">
            <w:pPr>
              <w:rPr>
                <w:color w:val="auto"/>
                <w:szCs w:val="24"/>
              </w:rPr>
            </w:pPr>
          </w:p>
        </w:tc>
        <w:tc>
          <w:tcPr>
            <w:tcW w:w="1152" w:type="dxa"/>
            <w:tcMar>
              <w:top w:w="0" w:type="dxa"/>
              <w:left w:w="108" w:type="dxa"/>
              <w:bottom w:w="0" w:type="dxa"/>
              <w:right w:w="108" w:type="dxa"/>
            </w:tcMar>
          </w:tcPr>
          <w:p w:rsidR="00207FAE" w:rsidRPr="006D5CCD" w:rsidRDefault="00207FAE" w:rsidP="00DC71DB">
            <w:pPr>
              <w:widowControl w:val="0"/>
              <w:jc w:val="center"/>
              <w:outlineLvl w:val="2"/>
              <w:rPr>
                <w:color w:val="auto"/>
                <w:szCs w:val="24"/>
              </w:rPr>
            </w:pPr>
            <w:r w:rsidRPr="006D5CCD">
              <w:rPr>
                <w:color w:val="auto"/>
                <w:szCs w:val="24"/>
              </w:rPr>
              <w:t>2025</w:t>
            </w:r>
          </w:p>
        </w:tc>
        <w:tc>
          <w:tcPr>
            <w:tcW w:w="1116" w:type="dxa"/>
            <w:gridSpan w:val="2"/>
            <w:tcMar>
              <w:top w:w="0" w:type="dxa"/>
              <w:left w:w="108" w:type="dxa"/>
              <w:bottom w:w="0" w:type="dxa"/>
              <w:right w:w="108" w:type="dxa"/>
            </w:tcMar>
          </w:tcPr>
          <w:p w:rsidR="00207FAE" w:rsidRPr="006D5CCD" w:rsidRDefault="00207FAE" w:rsidP="00DC71DB">
            <w:pPr>
              <w:widowControl w:val="0"/>
              <w:jc w:val="center"/>
              <w:outlineLvl w:val="2"/>
              <w:rPr>
                <w:color w:val="auto"/>
                <w:szCs w:val="24"/>
              </w:rPr>
            </w:pPr>
            <w:r w:rsidRPr="006D5CCD">
              <w:rPr>
                <w:color w:val="auto"/>
                <w:szCs w:val="24"/>
              </w:rPr>
              <w:t>2026</w:t>
            </w:r>
          </w:p>
        </w:tc>
        <w:tc>
          <w:tcPr>
            <w:tcW w:w="1021" w:type="dxa"/>
            <w:tcMar>
              <w:top w:w="0" w:type="dxa"/>
              <w:left w:w="108" w:type="dxa"/>
              <w:bottom w:w="0" w:type="dxa"/>
              <w:right w:w="108" w:type="dxa"/>
            </w:tcMar>
          </w:tcPr>
          <w:p w:rsidR="00207FAE" w:rsidRPr="006D5CCD" w:rsidRDefault="00207FAE"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207FAE" w:rsidRPr="006D5CCD" w:rsidRDefault="00207FAE" w:rsidP="00DC71DB">
            <w:pPr>
              <w:widowControl w:val="0"/>
              <w:jc w:val="center"/>
              <w:outlineLvl w:val="2"/>
              <w:rPr>
                <w:color w:val="auto"/>
                <w:szCs w:val="24"/>
              </w:rPr>
            </w:pPr>
            <w:r w:rsidRPr="006D5CCD">
              <w:rPr>
                <w:color w:val="auto"/>
                <w:szCs w:val="24"/>
              </w:rPr>
              <w:t>Всего</w:t>
            </w:r>
          </w:p>
        </w:tc>
      </w:tr>
      <w:tr w:rsidR="00207FAE" w:rsidRPr="006D5CCD" w:rsidTr="00DC71DB">
        <w:trPr>
          <w:tblHeader/>
        </w:trPr>
        <w:tc>
          <w:tcPr>
            <w:tcW w:w="689" w:type="dxa"/>
          </w:tcPr>
          <w:p w:rsidR="00207FAE" w:rsidRPr="006D5CCD" w:rsidRDefault="00207FAE" w:rsidP="00DC71DB">
            <w:pPr>
              <w:widowControl w:val="0"/>
              <w:jc w:val="center"/>
              <w:outlineLvl w:val="2"/>
              <w:rPr>
                <w:color w:val="auto"/>
                <w:szCs w:val="24"/>
              </w:rPr>
            </w:pPr>
            <w:r w:rsidRPr="006D5CCD">
              <w:rPr>
                <w:color w:val="auto"/>
                <w:szCs w:val="24"/>
              </w:rPr>
              <w:t>1</w:t>
            </w:r>
          </w:p>
        </w:tc>
        <w:tc>
          <w:tcPr>
            <w:tcW w:w="7409" w:type="dxa"/>
          </w:tcPr>
          <w:p w:rsidR="00207FAE" w:rsidRPr="006D5CCD" w:rsidRDefault="00207FAE" w:rsidP="00DC71DB">
            <w:pPr>
              <w:widowControl w:val="0"/>
              <w:jc w:val="center"/>
              <w:outlineLvl w:val="2"/>
              <w:rPr>
                <w:color w:val="auto"/>
                <w:szCs w:val="24"/>
              </w:rPr>
            </w:pPr>
            <w:r w:rsidRPr="006D5CCD">
              <w:rPr>
                <w:color w:val="auto"/>
                <w:szCs w:val="24"/>
              </w:rPr>
              <w:t>2</w:t>
            </w:r>
          </w:p>
        </w:tc>
        <w:tc>
          <w:tcPr>
            <w:tcW w:w="2165" w:type="dxa"/>
          </w:tcPr>
          <w:p w:rsidR="00207FAE" w:rsidRPr="006D5CCD" w:rsidRDefault="00207FAE" w:rsidP="00DC71DB">
            <w:pPr>
              <w:widowControl w:val="0"/>
              <w:jc w:val="center"/>
              <w:outlineLvl w:val="2"/>
              <w:rPr>
                <w:color w:val="auto"/>
                <w:szCs w:val="24"/>
              </w:rPr>
            </w:pPr>
            <w:r w:rsidRPr="006D5CCD">
              <w:rPr>
                <w:color w:val="auto"/>
                <w:szCs w:val="24"/>
              </w:rPr>
              <w:t>3</w:t>
            </w:r>
          </w:p>
        </w:tc>
        <w:tc>
          <w:tcPr>
            <w:tcW w:w="1165" w:type="dxa"/>
            <w:gridSpan w:val="2"/>
          </w:tcPr>
          <w:p w:rsidR="00207FAE" w:rsidRPr="006D5CCD" w:rsidRDefault="00207FAE" w:rsidP="00DC71DB">
            <w:pPr>
              <w:widowControl w:val="0"/>
              <w:jc w:val="center"/>
              <w:outlineLvl w:val="2"/>
              <w:rPr>
                <w:color w:val="auto"/>
                <w:szCs w:val="24"/>
              </w:rPr>
            </w:pPr>
            <w:r w:rsidRPr="006D5CCD">
              <w:rPr>
                <w:color w:val="auto"/>
                <w:szCs w:val="24"/>
              </w:rPr>
              <w:t>4</w:t>
            </w:r>
          </w:p>
        </w:tc>
        <w:tc>
          <w:tcPr>
            <w:tcW w:w="1103" w:type="dxa"/>
          </w:tcPr>
          <w:p w:rsidR="00207FAE" w:rsidRPr="006D5CCD" w:rsidRDefault="00207FAE" w:rsidP="00DC71DB">
            <w:pPr>
              <w:widowControl w:val="0"/>
              <w:jc w:val="center"/>
              <w:outlineLvl w:val="2"/>
              <w:rPr>
                <w:color w:val="auto"/>
                <w:szCs w:val="24"/>
              </w:rPr>
            </w:pPr>
            <w:r w:rsidRPr="006D5CCD">
              <w:rPr>
                <w:color w:val="auto"/>
                <w:szCs w:val="24"/>
              </w:rPr>
              <w:t>5</w:t>
            </w:r>
          </w:p>
        </w:tc>
        <w:tc>
          <w:tcPr>
            <w:tcW w:w="1034" w:type="dxa"/>
            <w:gridSpan w:val="2"/>
          </w:tcPr>
          <w:p w:rsidR="00207FAE" w:rsidRPr="006D5CCD" w:rsidRDefault="00207FAE" w:rsidP="00DC71DB">
            <w:pPr>
              <w:widowControl w:val="0"/>
              <w:jc w:val="center"/>
              <w:outlineLvl w:val="2"/>
              <w:rPr>
                <w:color w:val="auto"/>
                <w:szCs w:val="24"/>
              </w:rPr>
            </w:pPr>
            <w:r w:rsidRPr="006D5CCD">
              <w:rPr>
                <w:color w:val="auto"/>
                <w:szCs w:val="24"/>
              </w:rPr>
              <w:t>6</w:t>
            </w:r>
          </w:p>
        </w:tc>
        <w:tc>
          <w:tcPr>
            <w:tcW w:w="1115" w:type="dxa"/>
            <w:gridSpan w:val="2"/>
          </w:tcPr>
          <w:p w:rsidR="00207FAE" w:rsidRPr="006D5CCD" w:rsidRDefault="00207FAE" w:rsidP="00DC71DB">
            <w:pPr>
              <w:widowControl w:val="0"/>
              <w:jc w:val="center"/>
              <w:outlineLvl w:val="2"/>
              <w:rPr>
                <w:color w:val="auto"/>
                <w:szCs w:val="24"/>
              </w:rPr>
            </w:pPr>
            <w:r w:rsidRPr="006D5CCD">
              <w:rPr>
                <w:color w:val="auto"/>
                <w:szCs w:val="24"/>
              </w:rPr>
              <w:t>7</w:t>
            </w:r>
          </w:p>
        </w:tc>
      </w:tr>
      <w:tr w:rsidR="00207FAE" w:rsidRPr="006D5CCD" w:rsidTr="00DC71DB">
        <w:tc>
          <w:tcPr>
            <w:tcW w:w="689" w:type="dxa"/>
            <w:vMerge w:val="restart"/>
          </w:tcPr>
          <w:p w:rsidR="00207FAE" w:rsidRPr="006D5CCD" w:rsidRDefault="00207FAE" w:rsidP="00DC71DB">
            <w:pPr>
              <w:widowControl w:val="0"/>
              <w:jc w:val="center"/>
              <w:outlineLvl w:val="2"/>
              <w:rPr>
                <w:color w:val="auto"/>
                <w:szCs w:val="24"/>
              </w:rPr>
            </w:pPr>
            <w:r w:rsidRPr="006D5CCD">
              <w:rPr>
                <w:color w:val="auto"/>
                <w:szCs w:val="24"/>
              </w:rPr>
              <w:t>1.</w:t>
            </w:r>
          </w:p>
        </w:tc>
        <w:tc>
          <w:tcPr>
            <w:tcW w:w="7409" w:type="dxa"/>
            <w:tcMar>
              <w:top w:w="0" w:type="dxa"/>
              <w:left w:w="108" w:type="dxa"/>
              <w:bottom w:w="0" w:type="dxa"/>
              <w:right w:w="108" w:type="dxa"/>
            </w:tcMar>
          </w:tcPr>
          <w:p w:rsidR="00207FAE" w:rsidRPr="006D5CCD" w:rsidRDefault="00207FAE" w:rsidP="00B71638">
            <w:pPr>
              <w:widowControl w:val="0"/>
              <w:outlineLvl w:val="2"/>
              <w:rPr>
                <w:color w:val="auto"/>
                <w:szCs w:val="24"/>
              </w:rPr>
            </w:pPr>
            <w:r w:rsidRPr="006D5CCD">
              <w:rPr>
                <w:color w:val="auto"/>
                <w:szCs w:val="24"/>
              </w:rPr>
              <w:t>Комплекс  процессных мероприятий «</w:t>
            </w:r>
            <w:r w:rsidRPr="008A2151">
              <w:rPr>
                <w:color w:val="auto"/>
                <w:szCs w:val="24"/>
              </w:rPr>
              <w:t xml:space="preserve">«Развитие водохозяйственного комплекса в </w:t>
            </w:r>
            <w:r>
              <w:rPr>
                <w:color w:val="auto"/>
                <w:szCs w:val="24"/>
              </w:rPr>
              <w:t>Алексеевском сельском поселении</w:t>
            </w:r>
            <w:r w:rsidRPr="008A2151">
              <w:rPr>
                <w:color w:val="auto"/>
                <w:szCs w:val="24"/>
              </w:rPr>
              <w:t>»</w:t>
            </w:r>
            <w:r w:rsidRPr="006D5CCD">
              <w:rPr>
                <w:color w:val="auto"/>
                <w:szCs w:val="24"/>
              </w:rPr>
              <w:t>, в том числе:</w:t>
            </w:r>
          </w:p>
        </w:tc>
        <w:tc>
          <w:tcPr>
            <w:tcW w:w="2165" w:type="dxa"/>
          </w:tcPr>
          <w:p w:rsidR="00207FAE" w:rsidRPr="006D5CCD" w:rsidRDefault="00207FAE" w:rsidP="00DC71DB">
            <w:pPr>
              <w:widowControl w:val="0"/>
              <w:jc w:val="center"/>
              <w:outlineLvl w:val="2"/>
              <w:rPr>
                <w:color w:val="auto"/>
                <w:szCs w:val="24"/>
              </w:rPr>
            </w:pPr>
            <w:r w:rsidRPr="006D5CCD">
              <w:rPr>
                <w:color w:val="auto"/>
                <w:szCs w:val="24"/>
              </w:rPr>
              <w:t>Х</w:t>
            </w:r>
          </w:p>
        </w:tc>
        <w:tc>
          <w:tcPr>
            <w:tcW w:w="1165" w:type="dxa"/>
            <w:gridSpan w:val="2"/>
          </w:tcPr>
          <w:p w:rsidR="00207FAE" w:rsidRPr="006D5CCD" w:rsidRDefault="00207FAE" w:rsidP="00DC71DB">
            <w:pPr>
              <w:widowControl w:val="0"/>
              <w:ind w:right="-88"/>
              <w:jc w:val="center"/>
              <w:outlineLvl w:val="2"/>
              <w:rPr>
                <w:color w:val="auto"/>
                <w:spacing w:val="-4"/>
                <w:szCs w:val="24"/>
              </w:rPr>
            </w:pPr>
            <w:r>
              <w:rPr>
                <w:color w:val="auto"/>
                <w:spacing w:val="-4"/>
                <w:szCs w:val="24"/>
              </w:rPr>
              <w:t>660,0</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DC71DB">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DC71DB">
            <w:pPr>
              <w:widowControl w:val="0"/>
              <w:ind w:right="-88"/>
              <w:jc w:val="center"/>
              <w:outlineLvl w:val="2"/>
              <w:rPr>
                <w:color w:val="auto"/>
                <w:spacing w:val="-4"/>
                <w:szCs w:val="24"/>
              </w:rPr>
            </w:pPr>
            <w:r>
              <w:rPr>
                <w:color w:val="auto"/>
                <w:spacing w:val="-4"/>
                <w:szCs w:val="24"/>
              </w:rPr>
              <w:t>660,0</w:t>
            </w:r>
          </w:p>
        </w:tc>
      </w:tr>
      <w:tr w:rsidR="00207FAE" w:rsidRPr="006D5CCD" w:rsidTr="00DC71DB">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rPr>
                <w:szCs w:val="24"/>
              </w:rPr>
            </w:pPr>
            <w:r w:rsidRPr="006D5CCD">
              <w:rPr>
                <w:szCs w:val="24"/>
              </w:rPr>
              <w:t xml:space="preserve">Бюджет </w:t>
            </w:r>
            <w:r>
              <w:rPr>
                <w:szCs w:val="24"/>
              </w:rPr>
              <w:t>поселения</w:t>
            </w:r>
          </w:p>
        </w:tc>
        <w:tc>
          <w:tcPr>
            <w:tcW w:w="2165" w:type="dxa"/>
          </w:tcPr>
          <w:p w:rsidR="00207FAE" w:rsidRPr="006D5CCD" w:rsidRDefault="00207FAE" w:rsidP="00DC71DB">
            <w:pPr>
              <w:rPr>
                <w:color w:val="auto"/>
                <w:szCs w:val="24"/>
              </w:rPr>
            </w:pP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660,0</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660,0</w:t>
            </w:r>
          </w:p>
        </w:tc>
      </w:tr>
      <w:tr w:rsidR="00207FAE" w:rsidRPr="006D5CCD" w:rsidTr="00DC71DB">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ind w:left="567"/>
              <w:rPr>
                <w:szCs w:val="24"/>
              </w:rPr>
            </w:pPr>
            <w:r w:rsidRPr="006D5CCD">
              <w:rPr>
                <w:szCs w:val="24"/>
              </w:rPr>
              <w:t>Федерального бюджета</w:t>
            </w:r>
          </w:p>
        </w:tc>
        <w:tc>
          <w:tcPr>
            <w:tcW w:w="2165" w:type="dxa"/>
          </w:tcPr>
          <w:p w:rsidR="00207FAE" w:rsidRPr="006D5CCD" w:rsidRDefault="00207FAE" w:rsidP="00DC71DB">
            <w:pPr>
              <w:rPr>
                <w:color w:val="auto"/>
                <w:szCs w:val="24"/>
              </w:rPr>
            </w:pP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r>
      <w:tr w:rsidR="00207FAE" w:rsidRPr="006D5CCD" w:rsidTr="00DC71DB">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ind w:left="567"/>
              <w:rPr>
                <w:szCs w:val="24"/>
              </w:rPr>
            </w:pPr>
            <w:r w:rsidRPr="006D5CCD">
              <w:rPr>
                <w:szCs w:val="24"/>
              </w:rPr>
              <w:t>Областного бюджета</w:t>
            </w:r>
          </w:p>
        </w:tc>
        <w:tc>
          <w:tcPr>
            <w:tcW w:w="2165" w:type="dxa"/>
          </w:tcPr>
          <w:p w:rsidR="00207FAE" w:rsidRPr="006D5CCD" w:rsidRDefault="00207FAE" w:rsidP="00DC71DB">
            <w:pPr>
              <w:jc w:val="center"/>
              <w:rPr>
                <w:color w:val="auto"/>
                <w:szCs w:val="24"/>
              </w:rPr>
            </w:pP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r>
      <w:tr w:rsidR="00207FAE" w:rsidRPr="006D5CCD" w:rsidTr="00DC71DB">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ind w:left="567"/>
              <w:rPr>
                <w:szCs w:val="24"/>
              </w:rPr>
            </w:pPr>
            <w:r w:rsidRPr="006D5CCD">
              <w:rPr>
                <w:szCs w:val="24"/>
              </w:rPr>
              <w:t>Бюджета Октябрьского района</w:t>
            </w:r>
          </w:p>
        </w:tc>
        <w:tc>
          <w:tcPr>
            <w:tcW w:w="2165" w:type="dxa"/>
          </w:tcPr>
          <w:p w:rsidR="00207FAE" w:rsidRPr="006D5CCD" w:rsidRDefault="00207FAE" w:rsidP="00DC71DB">
            <w:pPr>
              <w:jc w:val="center"/>
              <w:rPr>
                <w:color w:val="auto"/>
                <w:szCs w:val="24"/>
              </w:rPr>
            </w:pP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r>
      <w:tr w:rsidR="00207FAE" w:rsidRPr="006D5CCD" w:rsidTr="00DC71DB">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rPr>
                <w:szCs w:val="24"/>
              </w:rPr>
            </w:pPr>
            <w:r w:rsidRPr="006D5CCD">
              <w:rPr>
                <w:szCs w:val="24"/>
              </w:rPr>
              <w:t>Внебюджетные источники</w:t>
            </w:r>
          </w:p>
        </w:tc>
        <w:tc>
          <w:tcPr>
            <w:tcW w:w="2165" w:type="dxa"/>
          </w:tcPr>
          <w:p w:rsidR="00207FAE" w:rsidRPr="006D5CCD" w:rsidRDefault="00207FAE" w:rsidP="00DC71DB">
            <w:pPr>
              <w:rPr>
                <w:color w:val="auto"/>
                <w:szCs w:val="24"/>
              </w:rPr>
            </w:pP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r>
      <w:tr w:rsidR="00207FAE" w:rsidRPr="006D5CCD" w:rsidTr="00205C93">
        <w:trPr>
          <w:trHeight w:val="545"/>
        </w:trPr>
        <w:tc>
          <w:tcPr>
            <w:tcW w:w="689" w:type="dxa"/>
            <w:vMerge w:val="restart"/>
          </w:tcPr>
          <w:p w:rsidR="00207FAE" w:rsidRPr="006D5CCD" w:rsidRDefault="00207FAE" w:rsidP="00DC71DB">
            <w:pPr>
              <w:widowControl w:val="0"/>
              <w:jc w:val="center"/>
              <w:outlineLvl w:val="2"/>
              <w:rPr>
                <w:color w:val="auto"/>
                <w:szCs w:val="24"/>
              </w:rPr>
            </w:pPr>
            <w:r w:rsidRPr="006D5CCD">
              <w:rPr>
                <w:color w:val="auto"/>
                <w:szCs w:val="24"/>
              </w:rPr>
              <w:t>2.</w:t>
            </w:r>
          </w:p>
        </w:tc>
        <w:tc>
          <w:tcPr>
            <w:tcW w:w="7409" w:type="dxa"/>
            <w:tcMar>
              <w:top w:w="0" w:type="dxa"/>
              <w:left w:w="108" w:type="dxa"/>
              <w:bottom w:w="0" w:type="dxa"/>
              <w:right w:w="108" w:type="dxa"/>
            </w:tcMar>
          </w:tcPr>
          <w:p w:rsidR="00207FAE" w:rsidRPr="006D5CCD" w:rsidRDefault="00207FAE" w:rsidP="00D940E1">
            <w:pPr>
              <w:widowControl w:val="0"/>
              <w:outlineLvl w:val="2"/>
              <w:rPr>
                <w:color w:val="auto"/>
                <w:szCs w:val="24"/>
              </w:rPr>
            </w:pPr>
            <w:r w:rsidRPr="003521B7">
              <w:rPr>
                <w:color w:val="auto"/>
                <w:szCs w:val="24"/>
              </w:rPr>
              <w:t xml:space="preserve">Мероприятие (результат) </w:t>
            </w:r>
            <w:r>
              <w:rPr>
                <w:color w:val="auto"/>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sidRPr="00FF708F">
              <w:rPr>
                <w:color w:val="auto"/>
                <w:szCs w:val="24"/>
              </w:rPr>
              <w:t>»</w:t>
            </w:r>
          </w:p>
        </w:tc>
        <w:tc>
          <w:tcPr>
            <w:tcW w:w="2165" w:type="dxa"/>
          </w:tcPr>
          <w:p w:rsidR="00207FAE" w:rsidRPr="006D5CCD" w:rsidRDefault="00207FAE" w:rsidP="00DC71DB">
            <w:pPr>
              <w:widowControl w:val="0"/>
              <w:jc w:val="center"/>
              <w:outlineLvl w:val="2"/>
              <w:rPr>
                <w:color w:val="auto"/>
                <w:szCs w:val="24"/>
              </w:rPr>
            </w:pPr>
            <w:r>
              <w:rPr>
                <w:color w:val="auto"/>
                <w:szCs w:val="24"/>
              </w:rPr>
              <w:t>Х</w:t>
            </w: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660,0</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660,0</w:t>
            </w:r>
          </w:p>
        </w:tc>
      </w:tr>
      <w:tr w:rsidR="00207FAE" w:rsidRPr="006D5CCD" w:rsidTr="00DC71DB">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rPr>
                <w:szCs w:val="24"/>
              </w:rPr>
            </w:pPr>
            <w:r w:rsidRPr="006D5CCD">
              <w:rPr>
                <w:szCs w:val="24"/>
              </w:rPr>
              <w:t xml:space="preserve">Бюджет </w:t>
            </w:r>
            <w:r>
              <w:rPr>
                <w:szCs w:val="24"/>
              </w:rPr>
              <w:t>поселения</w:t>
            </w:r>
          </w:p>
        </w:tc>
        <w:tc>
          <w:tcPr>
            <w:tcW w:w="2165" w:type="dxa"/>
          </w:tcPr>
          <w:p w:rsidR="00207FAE" w:rsidRPr="006D5CCD" w:rsidRDefault="00207FAE" w:rsidP="00DC71DB">
            <w:pPr>
              <w:jc w:val="center"/>
              <w:rPr>
                <w:color w:val="auto"/>
                <w:szCs w:val="24"/>
              </w:rPr>
            </w:pPr>
            <w:r>
              <w:rPr>
                <w:color w:val="auto"/>
                <w:szCs w:val="24"/>
              </w:rPr>
              <w:t>951 0406 0640220060 244</w:t>
            </w: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660,0</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660,0</w:t>
            </w:r>
          </w:p>
        </w:tc>
      </w:tr>
      <w:tr w:rsidR="00207FAE" w:rsidRPr="006D5CCD" w:rsidTr="00DC71DB">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ind w:left="567"/>
              <w:rPr>
                <w:szCs w:val="24"/>
              </w:rPr>
            </w:pPr>
            <w:r w:rsidRPr="006D5CCD">
              <w:rPr>
                <w:szCs w:val="24"/>
              </w:rPr>
              <w:t>Федерального бюджета</w:t>
            </w:r>
          </w:p>
        </w:tc>
        <w:tc>
          <w:tcPr>
            <w:tcW w:w="2165" w:type="dxa"/>
          </w:tcPr>
          <w:p w:rsidR="00207FAE" w:rsidRPr="006D5CCD" w:rsidRDefault="00207FAE" w:rsidP="00DC71DB">
            <w:pPr>
              <w:widowControl w:val="0"/>
              <w:jc w:val="center"/>
              <w:outlineLvl w:val="2"/>
              <w:rPr>
                <w:color w:val="auto"/>
                <w:szCs w:val="24"/>
              </w:rPr>
            </w:pP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r>
      <w:tr w:rsidR="00207FAE" w:rsidRPr="006D5CCD" w:rsidTr="00DC71DB">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ind w:left="567"/>
              <w:rPr>
                <w:szCs w:val="24"/>
              </w:rPr>
            </w:pPr>
            <w:r w:rsidRPr="006D5CCD">
              <w:rPr>
                <w:szCs w:val="24"/>
              </w:rPr>
              <w:t>Областного бюджета</w:t>
            </w:r>
          </w:p>
        </w:tc>
        <w:tc>
          <w:tcPr>
            <w:tcW w:w="2165" w:type="dxa"/>
          </w:tcPr>
          <w:p w:rsidR="00207FAE" w:rsidRPr="006D5CCD" w:rsidRDefault="00207FAE" w:rsidP="00DC71DB">
            <w:pPr>
              <w:jc w:val="center"/>
              <w:rPr>
                <w:color w:val="auto"/>
                <w:szCs w:val="24"/>
              </w:rPr>
            </w:pP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r>
      <w:tr w:rsidR="00207FAE" w:rsidRPr="006D5CCD" w:rsidTr="00DC71DB">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ind w:left="567"/>
              <w:rPr>
                <w:szCs w:val="24"/>
              </w:rPr>
            </w:pPr>
            <w:r w:rsidRPr="006D5CCD">
              <w:rPr>
                <w:szCs w:val="24"/>
              </w:rPr>
              <w:t>Бюджета Октябрьского района</w:t>
            </w:r>
          </w:p>
        </w:tc>
        <w:tc>
          <w:tcPr>
            <w:tcW w:w="2165" w:type="dxa"/>
          </w:tcPr>
          <w:p w:rsidR="00207FAE" w:rsidRPr="006D5CCD" w:rsidRDefault="00207FAE" w:rsidP="00DC71DB">
            <w:pPr>
              <w:widowControl w:val="0"/>
              <w:jc w:val="center"/>
              <w:outlineLvl w:val="2"/>
              <w:rPr>
                <w:color w:val="auto"/>
                <w:szCs w:val="24"/>
              </w:rPr>
            </w:pP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r>
      <w:tr w:rsidR="00207FAE" w:rsidRPr="006D5CCD" w:rsidTr="00DC71DB">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rPr>
                <w:szCs w:val="24"/>
              </w:rPr>
            </w:pPr>
            <w:r w:rsidRPr="006D5CCD">
              <w:rPr>
                <w:szCs w:val="24"/>
              </w:rPr>
              <w:t>Внебюджетные источники</w:t>
            </w:r>
          </w:p>
        </w:tc>
        <w:tc>
          <w:tcPr>
            <w:tcW w:w="2165" w:type="dxa"/>
          </w:tcPr>
          <w:p w:rsidR="00207FAE" w:rsidRPr="006D5CCD" w:rsidRDefault="00207FAE" w:rsidP="00DC71DB">
            <w:pPr>
              <w:widowControl w:val="0"/>
              <w:jc w:val="center"/>
              <w:outlineLvl w:val="2"/>
              <w:rPr>
                <w:color w:val="auto"/>
                <w:szCs w:val="24"/>
              </w:rPr>
            </w:pPr>
          </w:p>
        </w:tc>
        <w:tc>
          <w:tcPr>
            <w:tcW w:w="116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03" w:type="dxa"/>
          </w:tcPr>
          <w:p w:rsidR="00207FAE" w:rsidRPr="006D5CCD" w:rsidRDefault="00207FAE"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207FAE" w:rsidRPr="006D5CCD" w:rsidRDefault="00207FAE" w:rsidP="00E56ED5">
            <w:pPr>
              <w:widowControl w:val="0"/>
              <w:ind w:right="-88"/>
              <w:jc w:val="center"/>
              <w:outlineLvl w:val="2"/>
              <w:rPr>
                <w:color w:val="auto"/>
                <w:spacing w:val="-4"/>
                <w:szCs w:val="24"/>
              </w:rPr>
            </w:pPr>
            <w:r>
              <w:rPr>
                <w:color w:val="auto"/>
                <w:spacing w:val="-4"/>
                <w:szCs w:val="24"/>
              </w:rPr>
              <w:t>-</w:t>
            </w:r>
          </w:p>
        </w:tc>
      </w:tr>
    </w:tbl>
    <w:p w:rsidR="00207FAE" w:rsidRDefault="00207FAE" w:rsidP="003123A7">
      <w:pPr>
        <w:rPr>
          <w:sz w:val="28"/>
          <w:szCs w:val="28"/>
          <w:highlight w:val="yellow"/>
        </w:rPr>
      </w:pPr>
    </w:p>
    <w:p w:rsidR="00207FAE" w:rsidRDefault="00207FAE" w:rsidP="003123A7">
      <w:pPr>
        <w:rPr>
          <w:sz w:val="28"/>
          <w:szCs w:val="28"/>
          <w:highlight w:val="yellow"/>
        </w:rPr>
      </w:pPr>
    </w:p>
    <w:p w:rsidR="00207FAE" w:rsidRDefault="00207FAE" w:rsidP="003123A7">
      <w:pPr>
        <w:rPr>
          <w:sz w:val="28"/>
          <w:szCs w:val="28"/>
          <w:highlight w:val="yellow"/>
        </w:rPr>
      </w:pPr>
    </w:p>
    <w:p w:rsidR="00207FAE" w:rsidRDefault="00207FAE" w:rsidP="003123A7">
      <w:pPr>
        <w:rPr>
          <w:sz w:val="28"/>
          <w:szCs w:val="28"/>
          <w:highlight w:val="yellow"/>
        </w:rPr>
      </w:pPr>
    </w:p>
    <w:p w:rsidR="00207FAE" w:rsidRDefault="00207FAE" w:rsidP="003123A7">
      <w:pPr>
        <w:rPr>
          <w:sz w:val="28"/>
          <w:szCs w:val="28"/>
          <w:highlight w:val="yellow"/>
        </w:rPr>
      </w:pPr>
    </w:p>
    <w:p w:rsidR="00207FAE" w:rsidRDefault="00207FAE" w:rsidP="003123A7">
      <w:pPr>
        <w:rPr>
          <w:sz w:val="28"/>
          <w:szCs w:val="28"/>
          <w:highlight w:val="yellow"/>
        </w:rPr>
      </w:pPr>
    </w:p>
    <w:p w:rsidR="00207FAE" w:rsidRDefault="00207FAE" w:rsidP="003123A7">
      <w:pPr>
        <w:rPr>
          <w:sz w:val="28"/>
          <w:szCs w:val="28"/>
          <w:highlight w:val="yellow"/>
        </w:rPr>
      </w:pPr>
    </w:p>
    <w:p w:rsidR="00207FAE" w:rsidRDefault="00207FAE" w:rsidP="003123A7">
      <w:pPr>
        <w:rPr>
          <w:sz w:val="28"/>
          <w:szCs w:val="28"/>
          <w:highlight w:val="yellow"/>
        </w:rPr>
      </w:pPr>
    </w:p>
    <w:p w:rsidR="00207FAE" w:rsidRDefault="00207FAE" w:rsidP="003123A7">
      <w:pPr>
        <w:rPr>
          <w:sz w:val="28"/>
          <w:szCs w:val="28"/>
          <w:highlight w:val="yellow"/>
        </w:rPr>
      </w:pPr>
    </w:p>
    <w:p w:rsidR="00207FAE" w:rsidRDefault="00207FAE" w:rsidP="003123A7">
      <w:pPr>
        <w:rPr>
          <w:sz w:val="28"/>
          <w:szCs w:val="28"/>
          <w:highlight w:val="yellow"/>
        </w:rPr>
      </w:pPr>
    </w:p>
    <w:p w:rsidR="00207FAE" w:rsidRDefault="00207FAE" w:rsidP="00D940E1">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207FAE" w:rsidRPr="00BD3034" w:rsidRDefault="00207FAE" w:rsidP="00D940E1">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207FAE" w:rsidRPr="006D5CCD" w:rsidTr="008E7526">
        <w:tc>
          <w:tcPr>
            <w:tcW w:w="946"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8E7526">
            <w:pPr>
              <w:widowControl w:val="0"/>
              <w:tabs>
                <w:tab w:val="left" w:pos="11057"/>
              </w:tabs>
              <w:spacing w:line="228" w:lineRule="auto"/>
              <w:jc w:val="center"/>
              <w:rPr>
                <w:szCs w:val="24"/>
              </w:rPr>
            </w:pPr>
            <w:r w:rsidRPr="006D5CCD">
              <w:rPr>
                <w:szCs w:val="24"/>
              </w:rPr>
              <w:t>№</w:t>
            </w:r>
          </w:p>
          <w:p w:rsidR="00207FAE" w:rsidRPr="006D5CCD" w:rsidRDefault="00207FAE" w:rsidP="008E7526">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8E7526">
            <w:pPr>
              <w:widowControl w:val="0"/>
              <w:tabs>
                <w:tab w:val="left" w:pos="11057"/>
              </w:tabs>
              <w:spacing w:line="228" w:lineRule="auto"/>
              <w:jc w:val="center"/>
              <w:rPr>
                <w:szCs w:val="24"/>
              </w:rPr>
            </w:pPr>
            <w:r w:rsidRPr="006D5CCD">
              <w:rPr>
                <w:szCs w:val="24"/>
              </w:rPr>
              <w:t>Наименование</w:t>
            </w:r>
          </w:p>
          <w:p w:rsidR="00207FAE" w:rsidRPr="006D5CCD" w:rsidRDefault="00207FAE" w:rsidP="008E7526">
            <w:pPr>
              <w:widowControl w:val="0"/>
              <w:tabs>
                <w:tab w:val="left" w:pos="11057"/>
              </w:tabs>
              <w:spacing w:line="228" w:lineRule="auto"/>
              <w:jc w:val="center"/>
              <w:rPr>
                <w:szCs w:val="24"/>
              </w:rPr>
            </w:pPr>
            <w:r w:rsidRPr="006D5CCD">
              <w:rPr>
                <w:szCs w:val="24"/>
              </w:rPr>
              <w:t xml:space="preserve">мероприятия (результата), </w:t>
            </w:r>
          </w:p>
          <w:p w:rsidR="00207FAE" w:rsidRPr="006D5CCD" w:rsidRDefault="00207FAE" w:rsidP="008E7526">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8E7526">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8E7526">
            <w:pPr>
              <w:widowControl w:val="0"/>
              <w:tabs>
                <w:tab w:val="left" w:pos="11057"/>
              </w:tabs>
              <w:spacing w:line="228" w:lineRule="auto"/>
              <w:jc w:val="center"/>
              <w:rPr>
                <w:szCs w:val="24"/>
              </w:rPr>
            </w:pPr>
            <w:r w:rsidRPr="006D5CCD">
              <w:rPr>
                <w:szCs w:val="24"/>
              </w:rPr>
              <w:t>Ответственный исполнитель</w:t>
            </w:r>
          </w:p>
          <w:p w:rsidR="00207FAE" w:rsidRPr="006D5CCD" w:rsidRDefault="00207FAE" w:rsidP="008E7526">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8E7526">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8E7526">
            <w:pPr>
              <w:widowControl w:val="0"/>
              <w:tabs>
                <w:tab w:val="left" w:pos="11057"/>
              </w:tabs>
              <w:spacing w:line="228" w:lineRule="auto"/>
              <w:jc w:val="center"/>
              <w:rPr>
                <w:szCs w:val="24"/>
              </w:rPr>
            </w:pPr>
            <w:r w:rsidRPr="006D5CCD">
              <w:rPr>
                <w:szCs w:val="24"/>
              </w:rPr>
              <w:t>Информа-ционная система</w:t>
            </w:r>
          </w:p>
          <w:p w:rsidR="00207FAE" w:rsidRPr="006D5CCD" w:rsidRDefault="00207FAE" w:rsidP="008E7526">
            <w:pPr>
              <w:widowControl w:val="0"/>
              <w:tabs>
                <w:tab w:val="left" w:pos="11057"/>
              </w:tabs>
              <w:spacing w:line="228" w:lineRule="auto"/>
              <w:jc w:val="center"/>
              <w:rPr>
                <w:szCs w:val="24"/>
              </w:rPr>
            </w:pPr>
            <w:r w:rsidRPr="006D5CCD">
              <w:rPr>
                <w:szCs w:val="24"/>
              </w:rPr>
              <w:t>(источник данных)</w:t>
            </w:r>
          </w:p>
        </w:tc>
      </w:tr>
      <w:tr w:rsidR="00207FAE" w:rsidRPr="006D5CCD" w:rsidTr="008E7526">
        <w:trPr>
          <w:tblHeader/>
        </w:trPr>
        <w:tc>
          <w:tcPr>
            <w:tcW w:w="946" w:type="dxa"/>
            <w:tcBorders>
              <w:top w:val="single" w:sz="4" w:space="0" w:color="000000"/>
              <w:left w:val="single" w:sz="4" w:space="0" w:color="000000"/>
              <w:bottom w:val="single" w:sz="4" w:space="0" w:color="000000"/>
              <w:right w:val="single" w:sz="4" w:space="0" w:color="000000"/>
            </w:tcBorders>
          </w:tcPr>
          <w:p w:rsidR="00207FAE" w:rsidRPr="006D5CCD" w:rsidRDefault="00207FAE" w:rsidP="008E7526">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207FAE" w:rsidRPr="006D5CCD" w:rsidRDefault="00207FAE" w:rsidP="008E7526">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207FAE" w:rsidRPr="006D5CCD" w:rsidRDefault="00207FAE" w:rsidP="008E7526">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207FAE" w:rsidRPr="006D5CCD" w:rsidRDefault="00207FAE" w:rsidP="008E7526">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207FAE" w:rsidRPr="006D5CCD" w:rsidRDefault="00207FAE" w:rsidP="008E7526">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207FAE" w:rsidRPr="006D5CCD" w:rsidRDefault="00207FAE" w:rsidP="008E7526">
            <w:pPr>
              <w:widowControl w:val="0"/>
              <w:tabs>
                <w:tab w:val="left" w:pos="11057"/>
              </w:tabs>
              <w:spacing w:line="228" w:lineRule="auto"/>
              <w:jc w:val="center"/>
              <w:rPr>
                <w:szCs w:val="24"/>
              </w:rPr>
            </w:pPr>
            <w:r w:rsidRPr="006D5CCD">
              <w:rPr>
                <w:szCs w:val="24"/>
              </w:rPr>
              <w:t>6</w:t>
            </w:r>
          </w:p>
        </w:tc>
      </w:tr>
      <w:tr w:rsidR="00207FAE" w:rsidRPr="006D5CCD" w:rsidTr="008E7526">
        <w:tc>
          <w:tcPr>
            <w:tcW w:w="14800" w:type="dxa"/>
            <w:gridSpan w:val="6"/>
            <w:tcBorders>
              <w:top w:val="single" w:sz="4" w:space="0" w:color="000000"/>
              <w:left w:val="single" w:sz="4" w:space="0" w:color="000000"/>
              <w:bottom w:val="single" w:sz="4" w:space="0" w:color="000000"/>
              <w:right w:val="single" w:sz="4" w:space="0" w:color="000000"/>
            </w:tcBorders>
          </w:tcPr>
          <w:p w:rsidR="00207FAE" w:rsidRPr="006D5CCD" w:rsidRDefault="00207FAE" w:rsidP="008E7526">
            <w:pPr>
              <w:widowControl w:val="0"/>
              <w:jc w:val="center"/>
              <w:outlineLvl w:val="2"/>
              <w:rPr>
                <w:color w:val="auto"/>
                <w:szCs w:val="24"/>
              </w:rPr>
            </w:pPr>
            <w:r w:rsidRPr="005441CD">
              <w:rPr>
                <w:color w:val="auto"/>
                <w:szCs w:val="24"/>
              </w:rPr>
              <w:t>1.</w:t>
            </w:r>
            <w:r w:rsidRPr="005441CD">
              <w:rPr>
                <w:color w:val="auto"/>
                <w:szCs w:val="24"/>
              </w:rPr>
              <w:tab/>
              <w:t>Задача «Снижение негативного воздействия подземных вод»</w:t>
            </w:r>
          </w:p>
        </w:tc>
      </w:tr>
      <w:tr w:rsidR="00207FAE" w:rsidRPr="006D5CCD" w:rsidTr="008E7526">
        <w:tc>
          <w:tcPr>
            <w:tcW w:w="946"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spacing w:line="228" w:lineRule="auto"/>
              <w:jc w:val="center"/>
              <w:rPr>
                <w:szCs w:val="24"/>
              </w:rPr>
            </w:pPr>
            <w:r w:rsidRPr="006D5CCD">
              <w:rPr>
                <w:szCs w:val="24"/>
              </w:rPr>
              <w:t>1.</w:t>
            </w:r>
            <w:r>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207FAE" w:rsidRDefault="00207FAE" w:rsidP="0029789B">
            <w:pPr>
              <w:widowControl w:val="0"/>
              <w:tabs>
                <w:tab w:val="left" w:pos="11057"/>
              </w:tabs>
              <w:spacing w:line="228" w:lineRule="auto"/>
              <w:rPr>
                <w:szCs w:val="24"/>
              </w:rPr>
            </w:pPr>
            <w:r w:rsidRPr="00DE16D6">
              <w:rPr>
                <w:szCs w:val="24"/>
              </w:rPr>
              <w:t xml:space="preserve">Мероприятие (результат) </w:t>
            </w:r>
          </w:p>
          <w:p w:rsidR="00207FAE" w:rsidRPr="006D5CCD" w:rsidRDefault="00207FAE" w:rsidP="0029789B">
            <w:pPr>
              <w:widowControl w:val="0"/>
              <w:tabs>
                <w:tab w:val="left" w:pos="11057"/>
              </w:tabs>
              <w:spacing w:line="228" w:lineRule="auto"/>
              <w:rPr>
                <w:szCs w:val="24"/>
              </w:rPr>
            </w:pPr>
            <w:r>
              <w:rPr>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spacing w:line="228" w:lineRule="auto"/>
              <w:jc w:val="center"/>
              <w:rPr>
                <w:szCs w:val="24"/>
              </w:rPr>
            </w:pPr>
            <w:r w:rsidRPr="006D5CCD">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207FAE" w:rsidRPr="00A27C08" w:rsidRDefault="00207FAE" w:rsidP="00E578DD">
            <w:pPr>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sidRPr="006D5CCD">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sidRPr="006D5CCD">
              <w:rPr>
                <w:szCs w:val="24"/>
              </w:rPr>
              <w:t>Х</w:t>
            </w:r>
          </w:p>
        </w:tc>
      </w:tr>
      <w:tr w:rsidR="00207FAE" w:rsidRPr="006D5CCD" w:rsidTr="001E38A6">
        <w:tc>
          <w:tcPr>
            <w:tcW w:w="946"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spacing w:line="228" w:lineRule="auto"/>
              <w:jc w:val="center"/>
              <w:rPr>
                <w:szCs w:val="24"/>
              </w:rPr>
            </w:pPr>
            <w:r w:rsidRPr="006D5CCD">
              <w:rPr>
                <w:szCs w:val="24"/>
              </w:rPr>
              <w:t>1</w:t>
            </w:r>
            <w:r>
              <w:rPr>
                <w:szCs w:val="24"/>
              </w:rPr>
              <w:t>.1.1</w:t>
            </w:r>
          </w:p>
        </w:tc>
        <w:tc>
          <w:tcPr>
            <w:tcW w:w="4498" w:type="dxa"/>
            <w:tcBorders>
              <w:top w:val="single" w:sz="4" w:space="0" w:color="000000"/>
              <w:left w:val="single" w:sz="4" w:space="0" w:color="000000"/>
              <w:bottom w:val="single" w:sz="4" w:space="0" w:color="000000"/>
              <w:right w:val="single" w:sz="4" w:space="0" w:color="000000"/>
            </w:tcBorders>
          </w:tcPr>
          <w:p w:rsidR="00207FAE" w:rsidRPr="006D5CCD" w:rsidRDefault="00207FAE" w:rsidP="0029789B">
            <w:pPr>
              <w:widowControl w:val="0"/>
              <w:tabs>
                <w:tab w:val="left" w:pos="11057"/>
              </w:tabs>
              <w:spacing w:line="228" w:lineRule="auto"/>
              <w:rPr>
                <w:szCs w:val="24"/>
              </w:rPr>
            </w:pPr>
            <w:r w:rsidRPr="006D5CCD">
              <w:rPr>
                <w:szCs w:val="24"/>
              </w:rPr>
              <w:t xml:space="preserve">Контрольная точка 1.1.1. </w:t>
            </w:r>
            <w:r>
              <w:t>Проведение обследование ГТС и водных объектов</w:t>
            </w:r>
          </w:p>
        </w:tc>
        <w:tc>
          <w:tcPr>
            <w:tcW w:w="1276" w:type="dxa"/>
            <w:tcBorders>
              <w:top w:val="single" w:sz="4" w:space="0" w:color="000000"/>
              <w:left w:val="single" w:sz="4" w:space="0" w:color="000000"/>
              <w:bottom w:val="single" w:sz="4" w:space="0" w:color="000000"/>
              <w:right w:val="single" w:sz="4" w:space="0" w:color="000000"/>
            </w:tcBorders>
          </w:tcPr>
          <w:p w:rsidR="00207FAE" w:rsidRPr="00861EC6" w:rsidRDefault="00207FAE" w:rsidP="00E578DD">
            <w:pPr>
              <w:widowControl w:val="0"/>
              <w:tabs>
                <w:tab w:val="left" w:pos="11057"/>
              </w:tabs>
              <w:spacing w:line="228" w:lineRule="auto"/>
              <w:jc w:val="center"/>
              <w:rPr>
                <w:szCs w:val="24"/>
              </w:rPr>
            </w:pPr>
            <w:r>
              <w:rPr>
                <w:szCs w:val="24"/>
              </w:rPr>
              <w:t>31 декабря</w:t>
            </w:r>
          </w:p>
          <w:p w:rsidR="00207FAE" w:rsidRDefault="00207FAE" w:rsidP="00E578DD">
            <w:pPr>
              <w:widowControl w:val="0"/>
              <w:tabs>
                <w:tab w:val="left" w:pos="11057"/>
              </w:tabs>
              <w:spacing w:line="228" w:lineRule="auto"/>
              <w:jc w:val="center"/>
              <w:rPr>
                <w:szCs w:val="24"/>
              </w:rPr>
            </w:pPr>
            <w:r w:rsidRPr="00861EC6">
              <w:rPr>
                <w:szCs w:val="24"/>
              </w:rPr>
              <w:t>2025</w:t>
            </w:r>
          </w:p>
          <w:p w:rsidR="00207FAE" w:rsidRPr="00861EC6" w:rsidRDefault="00207FAE" w:rsidP="00467C41">
            <w:pPr>
              <w:widowControl w:val="0"/>
              <w:tabs>
                <w:tab w:val="left" w:pos="11057"/>
              </w:tabs>
              <w:spacing w:line="228" w:lineRule="auto"/>
              <w:jc w:val="center"/>
              <w:rPr>
                <w:szCs w:val="24"/>
              </w:rPr>
            </w:pPr>
            <w:r>
              <w:rPr>
                <w:szCs w:val="24"/>
              </w:rPr>
              <w:t>31 декабря</w:t>
            </w:r>
          </w:p>
          <w:p w:rsidR="00207FAE" w:rsidRDefault="00207FAE" w:rsidP="00467C41">
            <w:pPr>
              <w:jc w:val="center"/>
              <w:rPr>
                <w:szCs w:val="24"/>
              </w:rPr>
            </w:pPr>
            <w:r w:rsidRPr="00861EC6">
              <w:rPr>
                <w:szCs w:val="24"/>
              </w:rPr>
              <w:t>202</w:t>
            </w:r>
            <w:r>
              <w:rPr>
                <w:szCs w:val="24"/>
              </w:rPr>
              <w:t>6</w:t>
            </w:r>
          </w:p>
          <w:p w:rsidR="00207FAE" w:rsidRPr="00861EC6" w:rsidRDefault="00207FAE" w:rsidP="00467C41">
            <w:pPr>
              <w:widowControl w:val="0"/>
              <w:tabs>
                <w:tab w:val="left" w:pos="11057"/>
              </w:tabs>
              <w:spacing w:line="228" w:lineRule="auto"/>
              <w:jc w:val="center"/>
              <w:rPr>
                <w:szCs w:val="24"/>
              </w:rPr>
            </w:pPr>
            <w:r>
              <w:rPr>
                <w:szCs w:val="24"/>
              </w:rPr>
              <w:t>31 декабря</w:t>
            </w:r>
          </w:p>
          <w:p w:rsidR="00207FAE" w:rsidRPr="00467C41" w:rsidRDefault="00207FAE" w:rsidP="00467C41">
            <w:pPr>
              <w:jc w:val="center"/>
              <w:rPr>
                <w:szCs w:val="24"/>
              </w:rPr>
            </w:pPr>
            <w:r w:rsidRPr="00861EC6">
              <w:rPr>
                <w:szCs w:val="24"/>
              </w:rPr>
              <w:t>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207FAE" w:rsidRPr="008E7526" w:rsidRDefault="00207FAE"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207FAE" w:rsidRDefault="00207FAE" w:rsidP="00467C41">
            <w:pPr>
              <w:jc w:val="center"/>
            </w:pPr>
            <w:r>
              <w:t>акты обследования ГТС</w:t>
            </w:r>
          </w:p>
          <w:p w:rsidR="00207FAE" w:rsidRPr="00196957" w:rsidRDefault="00207FAE" w:rsidP="00467C41">
            <w:pPr>
              <w:widowControl w:val="0"/>
              <w:tabs>
                <w:tab w:val="left" w:pos="11057"/>
              </w:tabs>
              <w:jc w:val="center"/>
              <w:rPr>
                <w:szCs w:val="24"/>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Pr>
                <w:szCs w:val="24"/>
              </w:rPr>
              <w:t>-</w:t>
            </w:r>
          </w:p>
        </w:tc>
      </w:tr>
    </w:tbl>
    <w:p w:rsidR="00207FAE" w:rsidRDefault="00207FAE" w:rsidP="003123A7">
      <w:pPr>
        <w:rPr>
          <w:sz w:val="28"/>
          <w:szCs w:val="28"/>
          <w:highlight w:val="yellow"/>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3123A7">
      <w:pPr>
        <w:jc w:val="center"/>
        <w:rPr>
          <w:sz w:val="28"/>
          <w:szCs w:val="28"/>
        </w:rPr>
      </w:pPr>
    </w:p>
    <w:p w:rsidR="00207FAE" w:rsidRDefault="00207FAE" w:rsidP="00A01054">
      <w:pPr>
        <w:rPr>
          <w:sz w:val="28"/>
          <w:szCs w:val="28"/>
        </w:rPr>
      </w:pPr>
    </w:p>
    <w:p w:rsidR="00207FAE" w:rsidRPr="006A362B" w:rsidRDefault="00207FAE" w:rsidP="003123A7">
      <w:pPr>
        <w:jc w:val="center"/>
        <w:rPr>
          <w:sz w:val="28"/>
          <w:szCs w:val="28"/>
        </w:rPr>
      </w:pPr>
      <w:r w:rsidRPr="006A362B">
        <w:rPr>
          <w:sz w:val="28"/>
          <w:szCs w:val="28"/>
        </w:rPr>
        <w:t>Паспорт</w:t>
      </w:r>
    </w:p>
    <w:p w:rsidR="00207FAE" w:rsidRDefault="00207FAE" w:rsidP="00171F6E">
      <w:pPr>
        <w:jc w:val="center"/>
        <w:rPr>
          <w:sz w:val="28"/>
          <w:szCs w:val="28"/>
        </w:rPr>
      </w:pPr>
      <w:r>
        <w:rPr>
          <w:sz w:val="28"/>
          <w:szCs w:val="28"/>
        </w:rPr>
        <w:t>к</w:t>
      </w:r>
      <w:r w:rsidRPr="008A2151">
        <w:rPr>
          <w:sz w:val="28"/>
          <w:szCs w:val="28"/>
        </w:rPr>
        <w:t>омплекс</w:t>
      </w:r>
      <w:r>
        <w:rPr>
          <w:sz w:val="28"/>
          <w:szCs w:val="28"/>
        </w:rPr>
        <w:t>а</w:t>
      </w:r>
      <w:r w:rsidRPr="008A2151">
        <w:rPr>
          <w:sz w:val="28"/>
          <w:szCs w:val="28"/>
        </w:rPr>
        <w:t xml:space="preserve"> процессных мероприятий «</w:t>
      </w:r>
      <w:r w:rsidRPr="00171F6E">
        <w:rPr>
          <w:sz w:val="28"/>
          <w:szCs w:val="28"/>
        </w:rPr>
        <w:t xml:space="preserve">Повышение эффективности деятельности по обращению </w:t>
      </w:r>
    </w:p>
    <w:p w:rsidR="00207FAE" w:rsidRDefault="00207FAE" w:rsidP="00171F6E">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8A2151">
        <w:rPr>
          <w:sz w:val="28"/>
          <w:szCs w:val="28"/>
        </w:rPr>
        <w:t>»</w:t>
      </w:r>
    </w:p>
    <w:p w:rsidR="00207FAE" w:rsidRPr="006A362B" w:rsidRDefault="00207FAE" w:rsidP="008A2151">
      <w:pPr>
        <w:jc w:val="center"/>
        <w:rPr>
          <w:sz w:val="28"/>
          <w:szCs w:val="28"/>
        </w:rPr>
      </w:pPr>
    </w:p>
    <w:p w:rsidR="00207FAE" w:rsidRPr="006A362B" w:rsidRDefault="00207FAE" w:rsidP="008A2151">
      <w:pPr>
        <w:jc w:val="center"/>
        <w:rPr>
          <w:sz w:val="28"/>
          <w:szCs w:val="28"/>
        </w:rPr>
      </w:pPr>
      <w:r w:rsidRPr="006A362B">
        <w:rPr>
          <w:sz w:val="28"/>
          <w:szCs w:val="28"/>
        </w:rPr>
        <w:t>1. Основные положения</w:t>
      </w:r>
    </w:p>
    <w:p w:rsidR="00207FAE" w:rsidRPr="006A362B" w:rsidRDefault="00207FAE" w:rsidP="003123A7">
      <w:pPr>
        <w:jc w:val="both"/>
        <w:rPr>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4"/>
        <w:gridCol w:w="7796"/>
      </w:tblGrid>
      <w:tr w:rsidR="00207FAE" w:rsidRPr="006A362B" w:rsidTr="008A2151">
        <w:tc>
          <w:tcPr>
            <w:tcW w:w="6804" w:type="dxa"/>
          </w:tcPr>
          <w:p w:rsidR="00207FAE" w:rsidRPr="001127C0" w:rsidRDefault="00207FAE" w:rsidP="00467C41">
            <w:pPr>
              <w:rPr>
                <w:sz w:val="28"/>
                <w:szCs w:val="28"/>
              </w:rPr>
            </w:pPr>
            <w:r w:rsidRPr="006A362B">
              <w:rPr>
                <w:sz w:val="28"/>
                <w:szCs w:val="28"/>
              </w:rPr>
              <w:t xml:space="preserve">Ответственный за разработку и реализацию </w:t>
            </w:r>
            <w:r w:rsidRPr="001127C0">
              <w:rPr>
                <w:sz w:val="28"/>
                <w:szCs w:val="28"/>
              </w:rPr>
              <w:t>комплекса процессных мероприятий «</w:t>
            </w:r>
            <w:r w:rsidRPr="00171F6E">
              <w:rPr>
                <w:sz w:val="28"/>
                <w:szCs w:val="28"/>
              </w:rPr>
              <w:t xml:space="preserve">Повышение эффективности деятельности по обращению с отходами </w:t>
            </w:r>
            <w:r>
              <w:rPr>
                <w:sz w:val="28"/>
                <w:szCs w:val="28"/>
              </w:rPr>
              <w:t>в Алексеевском сельском поселении</w:t>
            </w:r>
            <w:r w:rsidRPr="001127C0">
              <w:rPr>
                <w:sz w:val="28"/>
                <w:szCs w:val="28"/>
              </w:rPr>
              <w:t>»</w:t>
            </w:r>
          </w:p>
          <w:p w:rsidR="00207FAE" w:rsidRPr="006A362B" w:rsidRDefault="00207FAE" w:rsidP="001127C0">
            <w:pPr>
              <w:rPr>
                <w:sz w:val="28"/>
                <w:szCs w:val="28"/>
              </w:rPr>
            </w:pPr>
          </w:p>
        </w:tc>
        <w:tc>
          <w:tcPr>
            <w:tcW w:w="7796" w:type="dxa"/>
          </w:tcPr>
          <w:p w:rsidR="00207FAE" w:rsidRPr="00467C41" w:rsidRDefault="00207FAE" w:rsidP="00467C41">
            <w:pPr>
              <w:pStyle w:val="ConsPlusNormal0"/>
              <w:ind w:firstLine="0"/>
              <w:rPr>
                <w:rFonts w:ascii="Times New Roman" w:hAnsi="Times New Roman" w:cs="Times New Roman"/>
                <w:sz w:val="28"/>
                <w:szCs w:val="28"/>
              </w:rPr>
            </w:pPr>
            <w:r w:rsidRPr="00467C41">
              <w:rPr>
                <w:rFonts w:ascii="Times New Roman" w:hAnsi="Times New Roman" w:cs="Times New Roman"/>
                <w:sz w:val="28"/>
                <w:szCs w:val="28"/>
              </w:rPr>
              <w:t>Администрация Алексеевского сельского поселения (Задорожний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207FAE" w:rsidRPr="006A362B" w:rsidTr="008A2151">
        <w:tc>
          <w:tcPr>
            <w:tcW w:w="6804" w:type="dxa"/>
          </w:tcPr>
          <w:p w:rsidR="00207FAE" w:rsidRPr="006A362B" w:rsidRDefault="00207FAE" w:rsidP="008A2151">
            <w:pPr>
              <w:rPr>
                <w:sz w:val="28"/>
                <w:szCs w:val="28"/>
              </w:rPr>
            </w:pPr>
            <w:r w:rsidRPr="006A362B">
              <w:rPr>
                <w:sz w:val="28"/>
                <w:szCs w:val="28"/>
              </w:rPr>
              <w:t xml:space="preserve">Связь с муниципальной программой </w:t>
            </w:r>
            <w:r>
              <w:rPr>
                <w:sz w:val="28"/>
                <w:szCs w:val="28"/>
              </w:rPr>
              <w:t>Алексеевского сельского поселения</w:t>
            </w:r>
          </w:p>
        </w:tc>
        <w:tc>
          <w:tcPr>
            <w:tcW w:w="7796" w:type="dxa"/>
          </w:tcPr>
          <w:p w:rsidR="00207FAE" w:rsidRPr="006A362B" w:rsidRDefault="00207FAE" w:rsidP="006A362B">
            <w:pPr>
              <w:jc w:val="both"/>
              <w:rPr>
                <w:sz w:val="28"/>
                <w:szCs w:val="28"/>
              </w:rPr>
            </w:pPr>
            <w:r w:rsidRPr="006A362B">
              <w:rPr>
                <w:sz w:val="28"/>
                <w:szCs w:val="28"/>
              </w:rPr>
              <w:t>муниципальная программа</w:t>
            </w:r>
            <w:r>
              <w:rPr>
                <w:sz w:val="28"/>
                <w:szCs w:val="28"/>
              </w:rPr>
              <w:t xml:space="preserve"> Алексеевского сельского поселения</w:t>
            </w:r>
            <w:r w:rsidRPr="006A362B">
              <w:rPr>
                <w:sz w:val="28"/>
                <w:szCs w:val="28"/>
              </w:rPr>
              <w:t xml:space="preserve"> 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6A362B">
              <w:rPr>
                <w:sz w:val="28"/>
                <w:szCs w:val="28"/>
              </w:rPr>
              <w:t>»</w:t>
            </w:r>
          </w:p>
        </w:tc>
      </w:tr>
    </w:tbl>
    <w:p w:rsidR="00207FAE" w:rsidRPr="006A362B" w:rsidRDefault="00207FAE" w:rsidP="003123A7">
      <w:pPr>
        <w:jc w:val="both"/>
        <w:rPr>
          <w:sz w:val="28"/>
          <w:szCs w:val="28"/>
        </w:rPr>
      </w:pPr>
    </w:p>
    <w:p w:rsidR="00207FAE" w:rsidRDefault="00207FAE" w:rsidP="008A2151">
      <w:pPr>
        <w:jc w:val="center"/>
        <w:rPr>
          <w:sz w:val="28"/>
          <w:szCs w:val="28"/>
        </w:rPr>
      </w:pPr>
    </w:p>
    <w:p w:rsidR="00207FAE" w:rsidRDefault="00207FAE" w:rsidP="008A2151">
      <w:pPr>
        <w:jc w:val="center"/>
        <w:rPr>
          <w:sz w:val="28"/>
          <w:szCs w:val="28"/>
        </w:rPr>
      </w:pPr>
    </w:p>
    <w:p w:rsidR="00207FAE" w:rsidRDefault="00207FAE" w:rsidP="008A2151">
      <w:pPr>
        <w:jc w:val="center"/>
        <w:rPr>
          <w:sz w:val="28"/>
          <w:szCs w:val="28"/>
        </w:rPr>
      </w:pPr>
    </w:p>
    <w:p w:rsidR="00207FAE" w:rsidRDefault="00207FAE" w:rsidP="008A2151">
      <w:pPr>
        <w:jc w:val="center"/>
        <w:rPr>
          <w:sz w:val="28"/>
          <w:szCs w:val="28"/>
        </w:rPr>
      </w:pPr>
    </w:p>
    <w:p w:rsidR="00207FAE" w:rsidRDefault="00207FAE" w:rsidP="008A2151">
      <w:pPr>
        <w:jc w:val="center"/>
        <w:rPr>
          <w:sz w:val="28"/>
          <w:szCs w:val="28"/>
        </w:rPr>
      </w:pPr>
    </w:p>
    <w:p w:rsidR="00207FAE" w:rsidRDefault="00207FAE" w:rsidP="008A2151">
      <w:pPr>
        <w:jc w:val="center"/>
        <w:rPr>
          <w:sz w:val="28"/>
          <w:szCs w:val="28"/>
        </w:rPr>
      </w:pPr>
    </w:p>
    <w:p w:rsidR="00207FAE" w:rsidRDefault="00207FAE" w:rsidP="008A2151">
      <w:pPr>
        <w:jc w:val="center"/>
        <w:rPr>
          <w:sz w:val="28"/>
          <w:szCs w:val="28"/>
        </w:rPr>
      </w:pPr>
    </w:p>
    <w:p w:rsidR="00207FAE" w:rsidRDefault="00207FAE" w:rsidP="008A2151">
      <w:pPr>
        <w:jc w:val="center"/>
        <w:rPr>
          <w:sz w:val="28"/>
          <w:szCs w:val="28"/>
        </w:rPr>
      </w:pPr>
    </w:p>
    <w:p w:rsidR="00207FAE" w:rsidRDefault="00207FAE" w:rsidP="008A2151">
      <w:pPr>
        <w:jc w:val="center"/>
        <w:rPr>
          <w:sz w:val="28"/>
          <w:szCs w:val="28"/>
        </w:rPr>
      </w:pPr>
    </w:p>
    <w:p w:rsidR="00207FAE" w:rsidRDefault="00207FAE" w:rsidP="008A2151">
      <w:pPr>
        <w:jc w:val="center"/>
        <w:rPr>
          <w:sz w:val="28"/>
          <w:szCs w:val="28"/>
          <w:lang w:val="en-US"/>
        </w:rPr>
      </w:pPr>
    </w:p>
    <w:p w:rsidR="00207FAE" w:rsidRPr="00A01054" w:rsidRDefault="00207FAE" w:rsidP="008A2151">
      <w:pPr>
        <w:jc w:val="center"/>
        <w:rPr>
          <w:sz w:val="28"/>
          <w:szCs w:val="28"/>
          <w:lang w:val="en-US"/>
        </w:rPr>
      </w:pPr>
    </w:p>
    <w:p w:rsidR="00207FAE" w:rsidRDefault="00207FAE" w:rsidP="002E3E13">
      <w:pPr>
        <w:rPr>
          <w:sz w:val="28"/>
          <w:szCs w:val="28"/>
        </w:rPr>
      </w:pPr>
    </w:p>
    <w:p w:rsidR="00207FAE" w:rsidRPr="006A362B" w:rsidRDefault="00207FAE" w:rsidP="008A2151">
      <w:pPr>
        <w:jc w:val="center"/>
        <w:rPr>
          <w:sz w:val="28"/>
          <w:szCs w:val="28"/>
        </w:rPr>
      </w:pPr>
      <w:r w:rsidRPr="006A362B">
        <w:rPr>
          <w:sz w:val="28"/>
          <w:szCs w:val="28"/>
        </w:rPr>
        <w:t>2. Показатели комплекса процессных мероприятий</w:t>
      </w:r>
    </w:p>
    <w:p w:rsidR="00207FAE" w:rsidRPr="006A362B" w:rsidRDefault="00207FAE" w:rsidP="003123A7">
      <w:pPr>
        <w:jc w:val="both"/>
        <w:rPr>
          <w:sz w:val="28"/>
          <w:szCs w:val="28"/>
        </w:rPr>
      </w:pPr>
    </w:p>
    <w:tbl>
      <w:tblPr>
        <w:tblW w:w="15309" w:type="dxa"/>
        <w:tblInd w:w="-505" w:type="dxa"/>
        <w:tblLayout w:type="fixed"/>
        <w:tblCellMar>
          <w:top w:w="102" w:type="dxa"/>
          <w:left w:w="62" w:type="dxa"/>
          <w:bottom w:w="102" w:type="dxa"/>
          <w:right w:w="62" w:type="dxa"/>
        </w:tblCellMar>
        <w:tblLook w:val="0000"/>
      </w:tblPr>
      <w:tblGrid>
        <w:gridCol w:w="623"/>
        <w:gridCol w:w="2354"/>
        <w:gridCol w:w="1493"/>
        <w:gridCol w:w="775"/>
        <w:gridCol w:w="1134"/>
        <w:gridCol w:w="1067"/>
        <w:gridCol w:w="776"/>
        <w:gridCol w:w="1020"/>
        <w:gridCol w:w="1020"/>
        <w:gridCol w:w="1020"/>
        <w:gridCol w:w="1020"/>
        <w:gridCol w:w="1448"/>
        <w:gridCol w:w="1559"/>
      </w:tblGrid>
      <w:tr w:rsidR="00207FAE" w:rsidRPr="006D5CCD" w:rsidTr="00EF3514">
        <w:tc>
          <w:tcPr>
            <w:tcW w:w="623"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w:t>
            </w:r>
          </w:p>
          <w:p w:rsidR="00207FAE" w:rsidRPr="006D5CCD" w:rsidRDefault="00207FAE" w:rsidP="003123A7">
            <w:pPr>
              <w:jc w:val="center"/>
              <w:rPr>
                <w:szCs w:val="24"/>
              </w:rPr>
            </w:pPr>
            <w:r w:rsidRPr="006D5CCD">
              <w:rPr>
                <w:szCs w:val="24"/>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 xml:space="preserve">Единица измерения (по </w:t>
            </w:r>
            <w:hyperlink r:id="rId18"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Pr>
                <w:szCs w:val="24"/>
              </w:rPr>
              <w:t>Информацион</w:t>
            </w:r>
            <w:r w:rsidRPr="006D5CCD">
              <w:rPr>
                <w:szCs w:val="24"/>
              </w:rPr>
              <w:t>ная система</w:t>
            </w:r>
          </w:p>
        </w:tc>
      </w:tr>
      <w:tr w:rsidR="00207FAE" w:rsidRPr="006D5CCD" w:rsidTr="00EF3514">
        <w:tc>
          <w:tcPr>
            <w:tcW w:w="623"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both"/>
              <w:rPr>
                <w:szCs w:val="24"/>
              </w:rPr>
            </w:pPr>
          </w:p>
        </w:tc>
        <w:tc>
          <w:tcPr>
            <w:tcW w:w="2354"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both"/>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both"/>
              <w:rPr>
                <w:szCs w:val="24"/>
              </w:rPr>
            </w:pPr>
          </w:p>
        </w:tc>
        <w:tc>
          <w:tcPr>
            <w:tcW w:w="775"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both"/>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both"/>
              <w:rPr>
                <w:szCs w:val="24"/>
              </w:rPr>
            </w:pPr>
          </w:p>
        </w:tc>
        <w:tc>
          <w:tcPr>
            <w:tcW w:w="1067"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sidRPr="006D5CCD">
              <w:rPr>
                <w:szCs w:val="24"/>
              </w:rPr>
              <w:t>2030</w:t>
            </w:r>
          </w:p>
        </w:tc>
        <w:tc>
          <w:tcPr>
            <w:tcW w:w="1448"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both"/>
              <w:rPr>
                <w:szCs w:val="24"/>
              </w:rPr>
            </w:pPr>
          </w:p>
        </w:tc>
        <w:tc>
          <w:tcPr>
            <w:tcW w:w="1559" w:type="dxa"/>
            <w:vMerge/>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both"/>
              <w:rPr>
                <w:szCs w:val="24"/>
              </w:rPr>
            </w:pPr>
          </w:p>
        </w:tc>
      </w:tr>
      <w:tr w:rsidR="00207FAE" w:rsidRPr="006D5CCD" w:rsidTr="00EF3514">
        <w:tc>
          <w:tcPr>
            <w:tcW w:w="15309" w:type="dxa"/>
            <w:gridSpan w:val="13"/>
            <w:tcBorders>
              <w:top w:val="single" w:sz="4" w:space="0" w:color="auto"/>
              <w:left w:val="single" w:sz="4" w:space="0" w:color="auto"/>
              <w:bottom w:val="single" w:sz="4" w:space="0" w:color="auto"/>
              <w:right w:val="single" w:sz="4" w:space="0" w:color="auto"/>
            </w:tcBorders>
          </w:tcPr>
          <w:p w:rsidR="00207FAE" w:rsidRPr="006D5CCD" w:rsidRDefault="00207FAE" w:rsidP="00E57466">
            <w:pPr>
              <w:jc w:val="center"/>
              <w:rPr>
                <w:szCs w:val="24"/>
              </w:rPr>
            </w:pPr>
            <w:r>
              <w:rPr>
                <w:color w:val="auto"/>
                <w:sz w:val="28"/>
                <w:szCs w:val="28"/>
              </w:rPr>
              <w:t xml:space="preserve">1. </w:t>
            </w:r>
            <w:r w:rsidRPr="00EF3514">
              <w:rPr>
                <w:color w:val="auto"/>
                <w:sz w:val="28"/>
                <w:szCs w:val="28"/>
              </w:rPr>
              <w:t>Задача</w:t>
            </w:r>
            <w:r>
              <w:rPr>
                <w:color w:val="auto"/>
                <w:sz w:val="28"/>
                <w:szCs w:val="28"/>
              </w:rPr>
              <w:t xml:space="preserve"> </w:t>
            </w:r>
            <w:r w:rsidRPr="00EF3514">
              <w:rPr>
                <w:color w:val="auto"/>
                <w:sz w:val="28"/>
                <w:szCs w:val="28"/>
              </w:rPr>
              <w:t>«</w:t>
            </w:r>
            <w:r w:rsidRPr="00022148">
              <w:rPr>
                <w:sz w:val="28"/>
                <w:szCs w:val="28"/>
              </w:rPr>
              <w:t>Улучшен</w:t>
            </w:r>
            <w:r>
              <w:rPr>
                <w:sz w:val="28"/>
                <w:szCs w:val="28"/>
              </w:rPr>
              <w:t>ие</w:t>
            </w:r>
            <w:r w:rsidRPr="00022148">
              <w:rPr>
                <w:sz w:val="28"/>
                <w:szCs w:val="28"/>
              </w:rPr>
              <w:t xml:space="preserve"> экологическ</w:t>
            </w:r>
            <w:r>
              <w:rPr>
                <w:sz w:val="28"/>
                <w:szCs w:val="28"/>
              </w:rPr>
              <w:t xml:space="preserve">ой </w:t>
            </w:r>
            <w:r w:rsidRPr="00022148">
              <w:rPr>
                <w:sz w:val="28"/>
                <w:szCs w:val="28"/>
              </w:rPr>
              <w:t>обстановк</w:t>
            </w:r>
            <w:r>
              <w:rPr>
                <w:sz w:val="28"/>
                <w:szCs w:val="28"/>
              </w:rPr>
              <w:t>и</w:t>
            </w:r>
            <w:r w:rsidRPr="00022148">
              <w:rPr>
                <w:sz w:val="28"/>
                <w:szCs w:val="28"/>
              </w:rPr>
              <w:t xml:space="preserve"> на территории </w:t>
            </w:r>
            <w:r>
              <w:rPr>
                <w:sz w:val="28"/>
                <w:szCs w:val="28"/>
              </w:rPr>
              <w:t>Алексеевского сельского поселения</w:t>
            </w:r>
            <w:r w:rsidRPr="00EF3514">
              <w:rPr>
                <w:color w:val="auto"/>
                <w:sz w:val="28"/>
                <w:szCs w:val="28"/>
              </w:rPr>
              <w:t>»</w:t>
            </w:r>
          </w:p>
        </w:tc>
      </w:tr>
      <w:tr w:rsidR="00207FAE" w:rsidRPr="006D5CCD" w:rsidTr="00EF3514">
        <w:tc>
          <w:tcPr>
            <w:tcW w:w="623" w:type="dxa"/>
            <w:tcBorders>
              <w:top w:val="single" w:sz="4" w:space="0" w:color="auto"/>
              <w:left w:val="single" w:sz="4" w:space="0" w:color="auto"/>
              <w:bottom w:val="single" w:sz="4" w:space="0" w:color="auto"/>
              <w:right w:val="single" w:sz="4" w:space="0" w:color="auto"/>
            </w:tcBorders>
          </w:tcPr>
          <w:p w:rsidR="00207FAE" w:rsidRPr="006D5CCD" w:rsidRDefault="00207FAE" w:rsidP="003123A7">
            <w:pPr>
              <w:jc w:val="center"/>
              <w:rPr>
                <w:szCs w:val="24"/>
              </w:rPr>
            </w:pPr>
            <w:r>
              <w:rPr>
                <w:szCs w:val="24"/>
              </w:rPr>
              <w:t>1.1</w:t>
            </w:r>
          </w:p>
        </w:tc>
        <w:tc>
          <w:tcPr>
            <w:tcW w:w="2354" w:type="dxa"/>
            <w:tcBorders>
              <w:top w:val="single" w:sz="4" w:space="0" w:color="auto"/>
              <w:left w:val="single" w:sz="4" w:space="0" w:color="auto"/>
              <w:bottom w:val="single" w:sz="4" w:space="0" w:color="auto"/>
              <w:right w:val="single" w:sz="4" w:space="0" w:color="auto"/>
            </w:tcBorders>
          </w:tcPr>
          <w:p w:rsidR="00207FAE" w:rsidRPr="006D5CCD" w:rsidRDefault="00207FAE" w:rsidP="00D76465">
            <w:pPr>
              <w:jc w:val="center"/>
              <w:rPr>
                <w:szCs w:val="24"/>
              </w:rPr>
            </w:pPr>
            <w:r w:rsidRPr="0012102F">
              <w:t>Ликвидация мест несанкционированного размещения отходов</w:t>
            </w:r>
          </w:p>
        </w:tc>
        <w:tc>
          <w:tcPr>
            <w:tcW w:w="1493" w:type="dxa"/>
            <w:tcBorders>
              <w:top w:val="single" w:sz="4" w:space="0" w:color="auto"/>
              <w:left w:val="single" w:sz="4" w:space="0" w:color="auto"/>
              <w:bottom w:val="single" w:sz="4" w:space="0" w:color="auto"/>
              <w:right w:val="single" w:sz="4" w:space="0" w:color="auto"/>
            </w:tcBorders>
          </w:tcPr>
          <w:p w:rsidR="00207FAE" w:rsidRPr="006D5CCD" w:rsidRDefault="00207FAE" w:rsidP="00D76465">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207FAE" w:rsidRPr="006D5CCD" w:rsidRDefault="00207FAE" w:rsidP="00D76465">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207FAE" w:rsidRPr="006D5CCD" w:rsidRDefault="00207FAE" w:rsidP="00D76465">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207FAE" w:rsidRPr="005C4E9A" w:rsidRDefault="00207FAE" w:rsidP="00E56ED5">
            <w:pPr>
              <w:widowControl w:val="0"/>
              <w:autoSpaceDE w:val="0"/>
              <w:autoSpaceDN w:val="0"/>
              <w:adjustRightInd w:val="0"/>
              <w:jc w:val="center"/>
            </w:pPr>
            <w:r w:rsidRPr="005C4E9A">
              <w:t>0</w:t>
            </w:r>
          </w:p>
        </w:tc>
        <w:tc>
          <w:tcPr>
            <w:tcW w:w="776" w:type="dxa"/>
            <w:tcBorders>
              <w:top w:val="single" w:sz="4" w:space="0" w:color="auto"/>
              <w:left w:val="single" w:sz="4" w:space="0" w:color="auto"/>
              <w:bottom w:val="single" w:sz="4" w:space="0" w:color="auto"/>
              <w:right w:val="single" w:sz="4" w:space="0" w:color="auto"/>
            </w:tcBorders>
          </w:tcPr>
          <w:p w:rsidR="00207FAE" w:rsidRPr="005C4E9A" w:rsidRDefault="00207FAE" w:rsidP="00E56ED5">
            <w:pPr>
              <w:widowControl w:val="0"/>
              <w:autoSpaceDE w:val="0"/>
              <w:autoSpaceDN w:val="0"/>
              <w:adjustRightInd w:val="0"/>
              <w:jc w:val="center"/>
            </w:pPr>
            <w:r w:rsidRPr="005C4E9A">
              <w:t>2023</w:t>
            </w:r>
          </w:p>
        </w:tc>
        <w:tc>
          <w:tcPr>
            <w:tcW w:w="1020" w:type="dxa"/>
            <w:tcBorders>
              <w:top w:val="single" w:sz="4" w:space="0" w:color="auto"/>
              <w:left w:val="single" w:sz="4" w:space="0" w:color="auto"/>
              <w:bottom w:val="single" w:sz="4" w:space="0" w:color="auto"/>
              <w:right w:val="single" w:sz="4" w:space="0" w:color="auto"/>
            </w:tcBorders>
          </w:tcPr>
          <w:p w:rsidR="00207FAE" w:rsidRPr="005C4E9A" w:rsidRDefault="00207FAE" w:rsidP="00E56ED5">
            <w:pPr>
              <w:widowControl w:val="0"/>
              <w:autoSpaceDE w:val="0"/>
              <w:autoSpaceDN w:val="0"/>
              <w:adjustRightInd w:val="0"/>
              <w:jc w:val="center"/>
            </w:pPr>
            <w:r>
              <w:t>1</w:t>
            </w:r>
          </w:p>
        </w:tc>
        <w:tc>
          <w:tcPr>
            <w:tcW w:w="1020" w:type="dxa"/>
            <w:tcBorders>
              <w:top w:val="single" w:sz="4" w:space="0" w:color="auto"/>
              <w:left w:val="single" w:sz="4" w:space="0" w:color="auto"/>
              <w:bottom w:val="single" w:sz="4" w:space="0" w:color="auto"/>
              <w:right w:val="single" w:sz="4" w:space="0" w:color="auto"/>
            </w:tcBorders>
          </w:tcPr>
          <w:p w:rsidR="00207FAE" w:rsidRPr="005C4E9A" w:rsidRDefault="00207FAE"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207FAE" w:rsidRPr="005C4E9A" w:rsidRDefault="00207FAE"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207FAE" w:rsidRPr="005C4E9A" w:rsidRDefault="00207FAE" w:rsidP="00E56ED5">
            <w:pPr>
              <w:widowControl w:val="0"/>
              <w:autoSpaceDE w:val="0"/>
              <w:autoSpaceDN w:val="0"/>
              <w:adjustRightInd w:val="0"/>
              <w:jc w:val="center"/>
            </w:pPr>
            <w:r w:rsidRPr="005C4E9A">
              <w:t>1</w:t>
            </w:r>
          </w:p>
        </w:tc>
        <w:tc>
          <w:tcPr>
            <w:tcW w:w="1448" w:type="dxa"/>
            <w:tcBorders>
              <w:top w:val="single" w:sz="4" w:space="0" w:color="auto"/>
              <w:left w:val="single" w:sz="4" w:space="0" w:color="auto"/>
              <w:bottom w:val="single" w:sz="4" w:space="0" w:color="auto"/>
              <w:right w:val="single" w:sz="4" w:space="0" w:color="auto"/>
            </w:tcBorders>
          </w:tcPr>
          <w:p w:rsidR="00207FAE" w:rsidRPr="006D5CCD" w:rsidRDefault="00207FAE" w:rsidP="00D76465">
            <w:pPr>
              <w:jc w:val="both"/>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559" w:type="dxa"/>
            <w:tcBorders>
              <w:top w:val="single" w:sz="4" w:space="0" w:color="auto"/>
              <w:left w:val="single" w:sz="4" w:space="0" w:color="auto"/>
              <w:bottom w:val="single" w:sz="4" w:space="0" w:color="auto"/>
              <w:right w:val="single" w:sz="4" w:space="0" w:color="auto"/>
            </w:tcBorders>
          </w:tcPr>
          <w:p w:rsidR="00207FAE" w:rsidRPr="006D5CCD" w:rsidRDefault="00207FAE" w:rsidP="00D76465">
            <w:pPr>
              <w:jc w:val="center"/>
              <w:rPr>
                <w:szCs w:val="24"/>
              </w:rPr>
            </w:pPr>
            <w:r w:rsidRPr="006D5CCD">
              <w:rPr>
                <w:szCs w:val="24"/>
              </w:rPr>
              <w:t>-</w:t>
            </w:r>
          </w:p>
        </w:tc>
      </w:tr>
    </w:tbl>
    <w:p w:rsidR="00207FAE" w:rsidRPr="006A362B" w:rsidRDefault="00207FAE" w:rsidP="003123A7">
      <w:pPr>
        <w:jc w:val="both"/>
        <w:rPr>
          <w:sz w:val="28"/>
          <w:szCs w:val="28"/>
        </w:rPr>
      </w:pPr>
    </w:p>
    <w:p w:rsidR="00207FAE" w:rsidRPr="006A362B" w:rsidRDefault="00207FAE" w:rsidP="003123A7">
      <w:pPr>
        <w:jc w:val="both"/>
        <w:rPr>
          <w:sz w:val="28"/>
          <w:szCs w:val="28"/>
        </w:rPr>
      </w:pPr>
    </w:p>
    <w:p w:rsidR="00207FAE" w:rsidRPr="006A362B" w:rsidRDefault="00207FAE" w:rsidP="003123A7">
      <w:pPr>
        <w:jc w:val="both"/>
        <w:rPr>
          <w:sz w:val="28"/>
          <w:szCs w:val="28"/>
        </w:rPr>
      </w:pPr>
      <w:r w:rsidRPr="006A362B">
        <w:rPr>
          <w:sz w:val="28"/>
          <w:szCs w:val="28"/>
        </w:rPr>
        <w:t>Примечание</w:t>
      </w:r>
    </w:p>
    <w:p w:rsidR="00207FAE" w:rsidRPr="006A362B" w:rsidRDefault="00207FAE" w:rsidP="003123A7">
      <w:pPr>
        <w:jc w:val="both"/>
        <w:rPr>
          <w:sz w:val="28"/>
          <w:szCs w:val="28"/>
        </w:rPr>
      </w:pPr>
      <w:r w:rsidRPr="006A362B">
        <w:rPr>
          <w:sz w:val="28"/>
          <w:szCs w:val="28"/>
        </w:rPr>
        <w:t>Используемые сокращения:</w:t>
      </w:r>
    </w:p>
    <w:p w:rsidR="00207FAE" w:rsidRPr="006A362B" w:rsidRDefault="00207FAE" w:rsidP="003123A7">
      <w:pPr>
        <w:jc w:val="both"/>
        <w:rPr>
          <w:sz w:val="28"/>
          <w:szCs w:val="28"/>
        </w:rPr>
      </w:pPr>
      <w:r w:rsidRPr="006A362B">
        <w:rPr>
          <w:sz w:val="28"/>
          <w:szCs w:val="28"/>
        </w:rPr>
        <w:t>МП - муниципальная программа;</w:t>
      </w:r>
    </w:p>
    <w:p w:rsidR="00207FAE" w:rsidRPr="006A362B" w:rsidRDefault="00207FAE" w:rsidP="003123A7">
      <w:pPr>
        <w:jc w:val="both"/>
        <w:rPr>
          <w:sz w:val="28"/>
          <w:szCs w:val="28"/>
        </w:rPr>
      </w:pPr>
      <w:r w:rsidRPr="006A362B">
        <w:rPr>
          <w:sz w:val="28"/>
          <w:szCs w:val="28"/>
        </w:rPr>
        <w:t xml:space="preserve">ОКЕИ - Общероссийский </w:t>
      </w:r>
      <w:hyperlink r:id="rId19" w:history="1">
        <w:r w:rsidRPr="006A362B">
          <w:rPr>
            <w:rStyle w:val="Hyperlink"/>
            <w:color w:val="000000"/>
            <w:sz w:val="28"/>
            <w:szCs w:val="28"/>
          </w:rPr>
          <w:t>классификатор</w:t>
        </w:r>
      </w:hyperlink>
      <w:r w:rsidRPr="006A362B">
        <w:rPr>
          <w:sz w:val="28"/>
          <w:szCs w:val="28"/>
        </w:rPr>
        <w:t xml:space="preserve"> единиц измерения</w:t>
      </w:r>
    </w:p>
    <w:p w:rsidR="00207FAE" w:rsidRPr="006A362B" w:rsidRDefault="00207FAE" w:rsidP="003123A7">
      <w:pPr>
        <w:jc w:val="both"/>
        <w:rPr>
          <w:sz w:val="28"/>
          <w:szCs w:val="28"/>
        </w:rPr>
      </w:pPr>
    </w:p>
    <w:p w:rsidR="00207FAE" w:rsidRDefault="00207FAE" w:rsidP="004F508B">
      <w:pPr>
        <w:widowControl w:val="0"/>
        <w:jc w:val="center"/>
        <w:outlineLvl w:val="2"/>
        <w:rPr>
          <w:color w:val="auto"/>
          <w:sz w:val="28"/>
        </w:rPr>
      </w:pPr>
    </w:p>
    <w:p w:rsidR="00207FAE" w:rsidRPr="00B614C3" w:rsidRDefault="00207FAE" w:rsidP="00171F6E">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207FAE" w:rsidRPr="00B614C3" w:rsidRDefault="00207FAE" w:rsidP="00171F6E">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207FAE" w:rsidRPr="00B614C3" w:rsidTr="00D76465">
        <w:trPr>
          <w:tblHeader/>
        </w:trPr>
        <w:tc>
          <w:tcPr>
            <w:tcW w:w="902" w:type="dxa"/>
            <w:vMerge w:val="restart"/>
          </w:tcPr>
          <w:p w:rsidR="00207FAE" w:rsidRPr="00B614C3" w:rsidRDefault="00207FAE" w:rsidP="00D76465">
            <w:pPr>
              <w:widowControl w:val="0"/>
              <w:jc w:val="center"/>
              <w:outlineLvl w:val="2"/>
              <w:rPr>
                <w:color w:val="auto"/>
                <w:szCs w:val="24"/>
              </w:rPr>
            </w:pPr>
            <w:r w:rsidRPr="00B614C3">
              <w:rPr>
                <w:color w:val="auto"/>
                <w:szCs w:val="24"/>
              </w:rPr>
              <w:t xml:space="preserve">№ </w:t>
            </w:r>
          </w:p>
          <w:p w:rsidR="00207FAE" w:rsidRPr="00B614C3" w:rsidRDefault="00207FAE" w:rsidP="00D76465">
            <w:pPr>
              <w:widowControl w:val="0"/>
              <w:jc w:val="center"/>
              <w:outlineLvl w:val="2"/>
              <w:rPr>
                <w:color w:val="auto"/>
                <w:szCs w:val="24"/>
              </w:rPr>
            </w:pPr>
            <w:r w:rsidRPr="00B614C3">
              <w:rPr>
                <w:color w:val="auto"/>
                <w:szCs w:val="24"/>
              </w:rPr>
              <w:t>п/п</w:t>
            </w:r>
          </w:p>
        </w:tc>
        <w:tc>
          <w:tcPr>
            <w:tcW w:w="3408" w:type="dxa"/>
            <w:vMerge w:val="restart"/>
          </w:tcPr>
          <w:p w:rsidR="00207FAE" w:rsidRPr="00B614C3" w:rsidRDefault="00207FAE" w:rsidP="00D76465">
            <w:pPr>
              <w:widowControl w:val="0"/>
              <w:jc w:val="center"/>
              <w:outlineLvl w:val="2"/>
              <w:rPr>
                <w:color w:val="auto"/>
                <w:szCs w:val="24"/>
              </w:rPr>
            </w:pPr>
            <w:r w:rsidRPr="00B614C3">
              <w:rPr>
                <w:color w:val="auto"/>
                <w:szCs w:val="24"/>
              </w:rPr>
              <w:t xml:space="preserve">Наименование мероприятия </w:t>
            </w:r>
          </w:p>
          <w:p w:rsidR="00207FAE" w:rsidRPr="00B614C3" w:rsidRDefault="00207FAE"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207FAE" w:rsidRPr="00B614C3" w:rsidRDefault="00207FAE" w:rsidP="00D76465">
            <w:pPr>
              <w:widowControl w:val="0"/>
              <w:jc w:val="center"/>
              <w:outlineLvl w:val="2"/>
              <w:rPr>
                <w:color w:val="auto"/>
                <w:szCs w:val="24"/>
              </w:rPr>
            </w:pPr>
            <w:r w:rsidRPr="00B614C3">
              <w:rPr>
                <w:color w:val="auto"/>
                <w:szCs w:val="24"/>
              </w:rPr>
              <w:t xml:space="preserve">Тип мероприятия (результата) </w:t>
            </w:r>
          </w:p>
          <w:p w:rsidR="00207FAE" w:rsidRPr="00B614C3" w:rsidRDefault="00207FAE" w:rsidP="00D76465">
            <w:pPr>
              <w:widowControl w:val="0"/>
              <w:jc w:val="center"/>
              <w:outlineLvl w:val="2"/>
              <w:rPr>
                <w:color w:val="auto"/>
                <w:szCs w:val="24"/>
              </w:rPr>
            </w:pPr>
          </w:p>
        </w:tc>
        <w:tc>
          <w:tcPr>
            <w:tcW w:w="3565" w:type="dxa"/>
            <w:vMerge w:val="restart"/>
          </w:tcPr>
          <w:p w:rsidR="00207FAE" w:rsidRPr="00B614C3" w:rsidRDefault="00207FAE"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207FAE" w:rsidRPr="00B614C3" w:rsidRDefault="00207FAE"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207FAE" w:rsidRPr="00B614C3" w:rsidRDefault="00207FAE"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207FAE" w:rsidRPr="00B614C3" w:rsidRDefault="00207FAE"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207FAE" w:rsidRPr="00B614C3" w:rsidTr="00962213">
        <w:trPr>
          <w:tblHeader/>
        </w:trPr>
        <w:tc>
          <w:tcPr>
            <w:tcW w:w="902" w:type="dxa"/>
            <w:vMerge/>
            <w:vAlign w:val="center"/>
          </w:tcPr>
          <w:p w:rsidR="00207FAE" w:rsidRPr="00B614C3" w:rsidRDefault="00207FAE" w:rsidP="00D76465">
            <w:pPr>
              <w:rPr>
                <w:color w:val="auto"/>
                <w:szCs w:val="24"/>
              </w:rPr>
            </w:pPr>
          </w:p>
        </w:tc>
        <w:tc>
          <w:tcPr>
            <w:tcW w:w="3408" w:type="dxa"/>
            <w:vMerge/>
            <w:vAlign w:val="center"/>
          </w:tcPr>
          <w:p w:rsidR="00207FAE" w:rsidRPr="00B614C3" w:rsidRDefault="00207FAE" w:rsidP="00D76465">
            <w:pPr>
              <w:rPr>
                <w:color w:val="auto"/>
                <w:szCs w:val="24"/>
              </w:rPr>
            </w:pPr>
          </w:p>
        </w:tc>
        <w:tc>
          <w:tcPr>
            <w:tcW w:w="2247" w:type="dxa"/>
            <w:vMerge/>
            <w:vAlign w:val="center"/>
          </w:tcPr>
          <w:p w:rsidR="00207FAE" w:rsidRPr="00B614C3" w:rsidRDefault="00207FAE" w:rsidP="00D76465">
            <w:pPr>
              <w:rPr>
                <w:color w:val="auto"/>
                <w:szCs w:val="24"/>
              </w:rPr>
            </w:pPr>
          </w:p>
        </w:tc>
        <w:tc>
          <w:tcPr>
            <w:tcW w:w="3565" w:type="dxa"/>
            <w:vMerge/>
            <w:vAlign w:val="center"/>
          </w:tcPr>
          <w:p w:rsidR="00207FAE" w:rsidRPr="00B614C3" w:rsidRDefault="00207FAE" w:rsidP="00D76465">
            <w:pPr>
              <w:rPr>
                <w:color w:val="auto"/>
                <w:szCs w:val="24"/>
              </w:rPr>
            </w:pPr>
          </w:p>
        </w:tc>
        <w:tc>
          <w:tcPr>
            <w:tcW w:w="1004" w:type="dxa"/>
            <w:vMerge/>
            <w:vAlign w:val="center"/>
          </w:tcPr>
          <w:p w:rsidR="00207FAE" w:rsidRPr="00B614C3" w:rsidRDefault="00207FAE" w:rsidP="00D76465">
            <w:pPr>
              <w:rPr>
                <w:color w:val="auto"/>
                <w:szCs w:val="24"/>
              </w:rPr>
            </w:pPr>
          </w:p>
        </w:tc>
        <w:tc>
          <w:tcPr>
            <w:tcW w:w="850" w:type="dxa"/>
          </w:tcPr>
          <w:p w:rsidR="00207FAE" w:rsidRPr="00B614C3" w:rsidRDefault="00207FAE" w:rsidP="00D76465">
            <w:pPr>
              <w:widowControl w:val="0"/>
              <w:jc w:val="center"/>
              <w:outlineLvl w:val="2"/>
              <w:rPr>
                <w:color w:val="auto"/>
                <w:szCs w:val="24"/>
              </w:rPr>
            </w:pPr>
            <w:r w:rsidRPr="00B614C3">
              <w:rPr>
                <w:color w:val="auto"/>
                <w:szCs w:val="24"/>
              </w:rPr>
              <w:t>значение</w:t>
            </w:r>
          </w:p>
        </w:tc>
        <w:tc>
          <w:tcPr>
            <w:tcW w:w="709" w:type="dxa"/>
          </w:tcPr>
          <w:p w:rsidR="00207FAE" w:rsidRPr="00B614C3" w:rsidRDefault="00207FAE" w:rsidP="00D76465">
            <w:pPr>
              <w:widowControl w:val="0"/>
              <w:jc w:val="center"/>
              <w:outlineLvl w:val="2"/>
              <w:rPr>
                <w:color w:val="auto"/>
                <w:szCs w:val="24"/>
              </w:rPr>
            </w:pPr>
            <w:r w:rsidRPr="00B614C3">
              <w:rPr>
                <w:color w:val="auto"/>
                <w:szCs w:val="24"/>
              </w:rPr>
              <w:t>год</w:t>
            </w:r>
          </w:p>
        </w:tc>
        <w:tc>
          <w:tcPr>
            <w:tcW w:w="724" w:type="dxa"/>
          </w:tcPr>
          <w:p w:rsidR="00207FAE" w:rsidRPr="00B614C3" w:rsidRDefault="00207FAE" w:rsidP="00D76465">
            <w:pPr>
              <w:widowControl w:val="0"/>
              <w:jc w:val="center"/>
              <w:outlineLvl w:val="2"/>
              <w:rPr>
                <w:color w:val="auto"/>
                <w:szCs w:val="24"/>
              </w:rPr>
            </w:pPr>
            <w:r w:rsidRPr="00B614C3">
              <w:rPr>
                <w:color w:val="auto"/>
                <w:szCs w:val="24"/>
              </w:rPr>
              <w:t>2025</w:t>
            </w:r>
          </w:p>
        </w:tc>
        <w:tc>
          <w:tcPr>
            <w:tcW w:w="851" w:type="dxa"/>
          </w:tcPr>
          <w:p w:rsidR="00207FAE" w:rsidRPr="00B614C3" w:rsidRDefault="00207FAE" w:rsidP="00D76465">
            <w:pPr>
              <w:widowControl w:val="0"/>
              <w:jc w:val="center"/>
              <w:outlineLvl w:val="2"/>
              <w:rPr>
                <w:color w:val="auto"/>
                <w:szCs w:val="24"/>
              </w:rPr>
            </w:pPr>
            <w:r w:rsidRPr="00B614C3">
              <w:rPr>
                <w:color w:val="auto"/>
                <w:szCs w:val="24"/>
              </w:rPr>
              <w:t>2026</w:t>
            </w:r>
          </w:p>
        </w:tc>
        <w:tc>
          <w:tcPr>
            <w:tcW w:w="965" w:type="dxa"/>
          </w:tcPr>
          <w:p w:rsidR="00207FAE" w:rsidRPr="00B614C3" w:rsidRDefault="00207FAE" w:rsidP="00D76465">
            <w:pPr>
              <w:widowControl w:val="0"/>
              <w:jc w:val="center"/>
              <w:outlineLvl w:val="2"/>
              <w:rPr>
                <w:color w:val="auto"/>
                <w:szCs w:val="24"/>
              </w:rPr>
            </w:pPr>
            <w:r w:rsidRPr="00B614C3">
              <w:rPr>
                <w:color w:val="auto"/>
                <w:szCs w:val="24"/>
              </w:rPr>
              <w:t>2027</w:t>
            </w:r>
          </w:p>
        </w:tc>
      </w:tr>
      <w:tr w:rsidR="00207FAE" w:rsidRPr="00B614C3" w:rsidTr="00D76465">
        <w:trPr>
          <w:tblHeader/>
        </w:trPr>
        <w:tc>
          <w:tcPr>
            <w:tcW w:w="902" w:type="dxa"/>
          </w:tcPr>
          <w:p w:rsidR="00207FAE" w:rsidRPr="00B614C3" w:rsidRDefault="00207FAE" w:rsidP="00D76465">
            <w:pPr>
              <w:widowControl w:val="0"/>
              <w:jc w:val="center"/>
              <w:outlineLvl w:val="2"/>
              <w:rPr>
                <w:color w:val="auto"/>
                <w:szCs w:val="24"/>
              </w:rPr>
            </w:pPr>
            <w:r w:rsidRPr="00B614C3">
              <w:rPr>
                <w:color w:val="auto"/>
                <w:szCs w:val="24"/>
              </w:rPr>
              <w:t>1</w:t>
            </w:r>
          </w:p>
        </w:tc>
        <w:tc>
          <w:tcPr>
            <w:tcW w:w="3408" w:type="dxa"/>
          </w:tcPr>
          <w:p w:rsidR="00207FAE" w:rsidRPr="00B614C3" w:rsidRDefault="00207FAE" w:rsidP="00D76465">
            <w:pPr>
              <w:widowControl w:val="0"/>
              <w:jc w:val="center"/>
              <w:outlineLvl w:val="2"/>
              <w:rPr>
                <w:color w:val="auto"/>
                <w:szCs w:val="24"/>
              </w:rPr>
            </w:pPr>
            <w:r w:rsidRPr="00B614C3">
              <w:rPr>
                <w:color w:val="auto"/>
                <w:szCs w:val="24"/>
              </w:rPr>
              <w:t>2</w:t>
            </w:r>
          </w:p>
        </w:tc>
        <w:tc>
          <w:tcPr>
            <w:tcW w:w="2247" w:type="dxa"/>
          </w:tcPr>
          <w:p w:rsidR="00207FAE" w:rsidRPr="00B614C3" w:rsidRDefault="00207FAE" w:rsidP="00D76465">
            <w:pPr>
              <w:widowControl w:val="0"/>
              <w:jc w:val="center"/>
              <w:outlineLvl w:val="2"/>
              <w:rPr>
                <w:color w:val="auto"/>
                <w:szCs w:val="24"/>
              </w:rPr>
            </w:pPr>
            <w:r w:rsidRPr="00B614C3">
              <w:rPr>
                <w:color w:val="auto"/>
                <w:szCs w:val="24"/>
              </w:rPr>
              <w:t>3</w:t>
            </w:r>
          </w:p>
        </w:tc>
        <w:tc>
          <w:tcPr>
            <w:tcW w:w="3565" w:type="dxa"/>
          </w:tcPr>
          <w:p w:rsidR="00207FAE" w:rsidRPr="00B614C3" w:rsidRDefault="00207FAE" w:rsidP="00D76465">
            <w:pPr>
              <w:widowControl w:val="0"/>
              <w:jc w:val="center"/>
              <w:outlineLvl w:val="2"/>
              <w:rPr>
                <w:color w:val="auto"/>
                <w:szCs w:val="24"/>
              </w:rPr>
            </w:pPr>
            <w:r w:rsidRPr="00B614C3">
              <w:rPr>
                <w:color w:val="auto"/>
                <w:szCs w:val="24"/>
              </w:rPr>
              <w:t>4</w:t>
            </w:r>
          </w:p>
        </w:tc>
        <w:tc>
          <w:tcPr>
            <w:tcW w:w="1004" w:type="dxa"/>
          </w:tcPr>
          <w:p w:rsidR="00207FAE" w:rsidRPr="00B614C3" w:rsidRDefault="00207FAE" w:rsidP="00D76465">
            <w:pPr>
              <w:widowControl w:val="0"/>
              <w:jc w:val="center"/>
              <w:outlineLvl w:val="2"/>
              <w:rPr>
                <w:color w:val="auto"/>
                <w:szCs w:val="24"/>
              </w:rPr>
            </w:pPr>
            <w:r w:rsidRPr="00B614C3">
              <w:rPr>
                <w:color w:val="auto"/>
                <w:szCs w:val="24"/>
              </w:rPr>
              <w:t>5</w:t>
            </w:r>
          </w:p>
        </w:tc>
        <w:tc>
          <w:tcPr>
            <w:tcW w:w="850" w:type="dxa"/>
          </w:tcPr>
          <w:p w:rsidR="00207FAE" w:rsidRPr="00B614C3" w:rsidRDefault="00207FAE" w:rsidP="00D76465">
            <w:pPr>
              <w:widowControl w:val="0"/>
              <w:jc w:val="center"/>
              <w:outlineLvl w:val="2"/>
              <w:rPr>
                <w:color w:val="auto"/>
                <w:szCs w:val="24"/>
              </w:rPr>
            </w:pPr>
            <w:r w:rsidRPr="00B614C3">
              <w:rPr>
                <w:color w:val="auto"/>
                <w:szCs w:val="24"/>
              </w:rPr>
              <w:t>6</w:t>
            </w:r>
          </w:p>
        </w:tc>
        <w:tc>
          <w:tcPr>
            <w:tcW w:w="709" w:type="dxa"/>
          </w:tcPr>
          <w:p w:rsidR="00207FAE" w:rsidRPr="00B614C3" w:rsidRDefault="00207FAE" w:rsidP="00D76465">
            <w:pPr>
              <w:widowControl w:val="0"/>
              <w:jc w:val="center"/>
              <w:outlineLvl w:val="2"/>
              <w:rPr>
                <w:color w:val="auto"/>
                <w:szCs w:val="24"/>
              </w:rPr>
            </w:pPr>
            <w:r w:rsidRPr="00B614C3">
              <w:rPr>
                <w:color w:val="auto"/>
                <w:szCs w:val="24"/>
              </w:rPr>
              <w:t>7</w:t>
            </w:r>
          </w:p>
        </w:tc>
        <w:tc>
          <w:tcPr>
            <w:tcW w:w="724" w:type="dxa"/>
          </w:tcPr>
          <w:p w:rsidR="00207FAE" w:rsidRPr="00B614C3" w:rsidRDefault="00207FAE" w:rsidP="00D76465">
            <w:pPr>
              <w:widowControl w:val="0"/>
              <w:jc w:val="center"/>
              <w:outlineLvl w:val="2"/>
              <w:rPr>
                <w:color w:val="auto"/>
                <w:szCs w:val="24"/>
              </w:rPr>
            </w:pPr>
            <w:r w:rsidRPr="00B614C3">
              <w:rPr>
                <w:color w:val="auto"/>
                <w:szCs w:val="24"/>
              </w:rPr>
              <w:t>8</w:t>
            </w:r>
          </w:p>
        </w:tc>
        <w:tc>
          <w:tcPr>
            <w:tcW w:w="851" w:type="dxa"/>
          </w:tcPr>
          <w:p w:rsidR="00207FAE" w:rsidRPr="00B614C3" w:rsidRDefault="00207FAE" w:rsidP="00D76465">
            <w:pPr>
              <w:widowControl w:val="0"/>
              <w:jc w:val="center"/>
              <w:outlineLvl w:val="2"/>
              <w:rPr>
                <w:color w:val="auto"/>
                <w:szCs w:val="24"/>
              </w:rPr>
            </w:pPr>
            <w:r w:rsidRPr="00B614C3">
              <w:rPr>
                <w:color w:val="auto"/>
                <w:szCs w:val="24"/>
              </w:rPr>
              <w:t>9</w:t>
            </w:r>
          </w:p>
        </w:tc>
        <w:tc>
          <w:tcPr>
            <w:tcW w:w="965" w:type="dxa"/>
          </w:tcPr>
          <w:p w:rsidR="00207FAE" w:rsidRPr="00B614C3" w:rsidRDefault="00207FAE" w:rsidP="00D76465">
            <w:pPr>
              <w:widowControl w:val="0"/>
              <w:jc w:val="center"/>
              <w:outlineLvl w:val="2"/>
              <w:rPr>
                <w:color w:val="auto"/>
                <w:szCs w:val="24"/>
              </w:rPr>
            </w:pPr>
            <w:r w:rsidRPr="00B614C3">
              <w:rPr>
                <w:color w:val="auto"/>
                <w:szCs w:val="24"/>
              </w:rPr>
              <w:t>10</w:t>
            </w:r>
          </w:p>
        </w:tc>
      </w:tr>
      <w:tr w:rsidR="00207FAE" w:rsidRPr="00B614C3" w:rsidTr="00D76465">
        <w:tc>
          <w:tcPr>
            <w:tcW w:w="15225" w:type="dxa"/>
            <w:gridSpan w:val="10"/>
          </w:tcPr>
          <w:p w:rsidR="00207FAE" w:rsidRPr="00B614C3" w:rsidRDefault="00207FAE" w:rsidP="00D76465">
            <w:pPr>
              <w:widowControl w:val="0"/>
              <w:jc w:val="center"/>
              <w:outlineLvl w:val="2"/>
              <w:rPr>
                <w:color w:val="auto"/>
                <w:szCs w:val="24"/>
              </w:rPr>
            </w:pPr>
            <w:r>
              <w:rPr>
                <w:color w:val="auto"/>
                <w:szCs w:val="24"/>
              </w:rPr>
              <w:t>1.Задача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p>
        </w:tc>
      </w:tr>
      <w:tr w:rsidR="00207FAE" w:rsidRPr="00B614C3" w:rsidTr="00171F6E">
        <w:tc>
          <w:tcPr>
            <w:tcW w:w="902" w:type="dxa"/>
          </w:tcPr>
          <w:p w:rsidR="00207FAE" w:rsidRDefault="00207FAE" w:rsidP="00D76465">
            <w:pPr>
              <w:widowControl w:val="0"/>
              <w:jc w:val="center"/>
              <w:outlineLvl w:val="2"/>
              <w:rPr>
                <w:color w:val="auto"/>
                <w:szCs w:val="24"/>
              </w:rPr>
            </w:pPr>
            <w:r>
              <w:rPr>
                <w:color w:val="auto"/>
                <w:szCs w:val="24"/>
              </w:rPr>
              <w:t>1.1</w:t>
            </w:r>
          </w:p>
        </w:tc>
        <w:tc>
          <w:tcPr>
            <w:tcW w:w="3408" w:type="dxa"/>
          </w:tcPr>
          <w:p w:rsidR="00207FAE" w:rsidRPr="00171F6E" w:rsidRDefault="00207FAE" w:rsidP="0029789B">
            <w:pPr>
              <w:widowControl w:val="0"/>
              <w:outlineLvl w:val="2"/>
            </w:pPr>
            <w:r w:rsidRPr="00EF3514">
              <w:t>Мероприятие (результат)</w:t>
            </w:r>
            <w:r>
              <w:t xml:space="preserve"> «</w:t>
            </w:r>
            <w:r w:rsidRPr="0012102F">
              <w:t>Ликвидация мест несанкционированного размещения отходов</w:t>
            </w:r>
            <w:r>
              <w:t>»</w:t>
            </w:r>
          </w:p>
        </w:tc>
        <w:tc>
          <w:tcPr>
            <w:tcW w:w="2247" w:type="dxa"/>
          </w:tcPr>
          <w:p w:rsidR="00207FAE" w:rsidRPr="0012102F" w:rsidRDefault="00207FAE" w:rsidP="0012102F">
            <w:pPr>
              <w:jc w:val="center"/>
              <w:rPr>
                <w:color w:val="auto"/>
                <w:szCs w:val="24"/>
              </w:rPr>
            </w:pPr>
            <w:r w:rsidRPr="0012102F">
              <w:rPr>
                <w:color w:val="auto"/>
                <w:szCs w:val="24"/>
              </w:rPr>
              <w:t xml:space="preserve">улучшение экологической обстановки </w:t>
            </w:r>
          </w:p>
          <w:p w:rsidR="00207FAE" w:rsidRPr="0012102F" w:rsidRDefault="00207FAE" w:rsidP="0012102F">
            <w:pPr>
              <w:jc w:val="center"/>
              <w:rPr>
                <w:color w:val="auto"/>
                <w:szCs w:val="24"/>
              </w:rPr>
            </w:pPr>
            <w:r w:rsidRPr="0012102F">
              <w:rPr>
                <w:color w:val="auto"/>
                <w:szCs w:val="24"/>
              </w:rPr>
              <w:t xml:space="preserve">на территории </w:t>
            </w:r>
            <w:r>
              <w:rPr>
                <w:color w:val="auto"/>
                <w:szCs w:val="24"/>
              </w:rPr>
              <w:t>Алексеевского сельского поселения</w:t>
            </w:r>
          </w:p>
        </w:tc>
        <w:tc>
          <w:tcPr>
            <w:tcW w:w="3565" w:type="dxa"/>
          </w:tcPr>
          <w:p w:rsidR="00207FAE" w:rsidRPr="00171F6E" w:rsidRDefault="00207FAE" w:rsidP="00D940E1">
            <w:pPr>
              <w:widowControl w:val="0"/>
              <w:jc w:val="center"/>
              <w:outlineLvl w:val="2"/>
            </w:pPr>
            <w:r>
              <w:t xml:space="preserve">снижение негативного воздействия на окружающую среду путем оперативного выявления </w:t>
            </w:r>
            <w:r w:rsidRPr="009965ED">
              <w:t>несанкционированн</w:t>
            </w:r>
            <w:r>
              <w:t xml:space="preserve">ых свалок </w:t>
            </w:r>
            <w:r w:rsidRPr="009965ED">
              <w:t>отходов</w:t>
            </w:r>
            <w:r>
              <w:t xml:space="preserve"> и их ликвидации</w:t>
            </w:r>
          </w:p>
        </w:tc>
        <w:tc>
          <w:tcPr>
            <w:tcW w:w="1004" w:type="dxa"/>
          </w:tcPr>
          <w:p w:rsidR="00207FAE" w:rsidRPr="00171F6E" w:rsidRDefault="00207FAE" w:rsidP="00D76465">
            <w:pPr>
              <w:widowControl w:val="0"/>
              <w:jc w:val="center"/>
              <w:outlineLvl w:val="2"/>
            </w:pPr>
            <w:r>
              <w:t>единиц</w:t>
            </w:r>
          </w:p>
        </w:tc>
        <w:tc>
          <w:tcPr>
            <w:tcW w:w="850" w:type="dxa"/>
          </w:tcPr>
          <w:p w:rsidR="00207FAE" w:rsidRDefault="00207FAE" w:rsidP="00D76465">
            <w:pPr>
              <w:widowControl w:val="0"/>
              <w:jc w:val="center"/>
              <w:outlineLvl w:val="2"/>
              <w:rPr>
                <w:color w:val="auto"/>
                <w:szCs w:val="24"/>
              </w:rPr>
            </w:pPr>
            <w:r>
              <w:rPr>
                <w:color w:val="auto"/>
                <w:szCs w:val="24"/>
              </w:rPr>
              <w:t>0</w:t>
            </w:r>
          </w:p>
        </w:tc>
        <w:tc>
          <w:tcPr>
            <w:tcW w:w="709" w:type="dxa"/>
          </w:tcPr>
          <w:p w:rsidR="00207FAE" w:rsidRDefault="00207FAE" w:rsidP="00D76465">
            <w:pPr>
              <w:widowControl w:val="0"/>
              <w:jc w:val="center"/>
              <w:outlineLvl w:val="2"/>
              <w:rPr>
                <w:color w:val="auto"/>
                <w:szCs w:val="24"/>
              </w:rPr>
            </w:pPr>
            <w:r>
              <w:rPr>
                <w:color w:val="auto"/>
                <w:szCs w:val="24"/>
              </w:rPr>
              <w:t>2023</w:t>
            </w:r>
          </w:p>
        </w:tc>
        <w:tc>
          <w:tcPr>
            <w:tcW w:w="724" w:type="dxa"/>
          </w:tcPr>
          <w:p w:rsidR="00207FAE" w:rsidRDefault="00207FAE" w:rsidP="00D76465">
            <w:pPr>
              <w:widowControl w:val="0"/>
              <w:jc w:val="center"/>
              <w:outlineLvl w:val="2"/>
              <w:rPr>
                <w:color w:val="auto"/>
                <w:szCs w:val="24"/>
              </w:rPr>
            </w:pPr>
            <w:r>
              <w:rPr>
                <w:color w:val="auto"/>
                <w:szCs w:val="24"/>
              </w:rPr>
              <w:t>1</w:t>
            </w:r>
          </w:p>
        </w:tc>
        <w:tc>
          <w:tcPr>
            <w:tcW w:w="851" w:type="dxa"/>
          </w:tcPr>
          <w:p w:rsidR="00207FAE" w:rsidRDefault="00207FAE" w:rsidP="00D76465">
            <w:pPr>
              <w:widowControl w:val="0"/>
              <w:jc w:val="center"/>
              <w:outlineLvl w:val="2"/>
              <w:rPr>
                <w:color w:val="auto"/>
                <w:szCs w:val="24"/>
              </w:rPr>
            </w:pPr>
            <w:r>
              <w:rPr>
                <w:color w:val="auto"/>
                <w:szCs w:val="24"/>
              </w:rPr>
              <w:t>1</w:t>
            </w:r>
          </w:p>
        </w:tc>
        <w:tc>
          <w:tcPr>
            <w:tcW w:w="965" w:type="dxa"/>
          </w:tcPr>
          <w:p w:rsidR="00207FAE" w:rsidRDefault="00207FAE" w:rsidP="00D76465">
            <w:pPr>
              <w:widowControl w:val="0"/>
              <w:jc w:val="center"/>
              <w:outlineLvl w:val="2"/>
              <w:rPr>
                <w:color w:val="auto"/>
                <w:szCs w:val="24"/>
              </w:rPr>
            </w:pPr>
            <w:r>
              <w:rPr>
                <w:color w:val="auto"/>
                <w:szCs w:val="24"/>
              </w:rPr>
              <w:t>1</w:t>
            </w:r>
          </w:p>
        </w:tc>
      </w:tr>
    </w:tbl>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4F508B">
      <w:pPr>
        <w:widowControl w:val="0"/>
        <w:jc w:val="center"/>
        <w:outlineLvl w:val="2"/>
        <w:rPr>
          <w:color w:val="auto"/>
          <w:sz w:val="28"/>
        </w:rPr>
      </w:pPr>
    </w:p>
    <w:p w:rsidR="00207FAE" w:rsidRDefault="00207FAE" w:rsidP="002E3E13">
      <w:pPr>
        <w:widowControl w:val="0"/>
        <w:outlineLvl w:val="2"/>
        <w:rPr>
          <w:color w:val="auto"/>
          <w:sz w:val="28"/>
        </w:rPr>
      </w:pPr>
    </w:p>
    <w:p w:rsidR="00207FAE" w:rsidRDefault="00207FAE" w:rsidP="004F508B">
      <w:pPr>
        <w:widowControl w:val="0"/>
        <w:jc w:val="center"/>
        <w:outlineLvl w:val="2"/>
        <w:rPr>
          <w:color w:val="auto"/>
          <w:sz w:val="28"/>
        </w:rPr>
      </w:pPr>
    </w:p>
    <w:p w:rsidR="00207FAE" w:rsidRDefault="00207FAE" w:rsidP="00E91EA2">
      <w:pPr>
        <w:jc w:val="center"/>
        <w:rPr>
          <w:sz w:val="28"/>
          <w:szCs w:val="28"/>
        </w:rPr>
      </w:pPr>
      <w:r w:rsidRPr="0075339E">
        <w:rPr>
          <w:sz w:val="28"/>
          <w:szCs w:val="28"/>
        </w:rPr>
        <w:t xml:space="preserve">4. </w:t>
      </w:r>
      <w:r w:rsidRPr="00381BBC">
        <w:rPr>
          <w:sz w:val="28"/>
          <w:szCs w:val="28"/>
        </w:rPr>
        <w:t>Финансовое обеспечение комплекса процессных мероприятий</w:t>
      </w:r>
    </w:p>
    <w:p w:rsidR="00207FAE" w:rsidRDefault="00207FAE" w:rsidP="003123A7">
      <w:pPr>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207FAE" w:rsidRPr="006D5CCD" w:rsidTr="00381BBC">
        <w:trPr>
          <w:gridAfter w:val="1"/>
          <w:wAfter w:w="13" w:type="dxa"/>
        </w:trPr>
        <w:tc>
          <w:tcPr>
            <w:tcW w:w="689" w:type="dxa"/>
            <w:vMerge w:val="restart"/>
          </w:tcPr>
          <w:p w:rsidR="00207FAE" w:rsidRPr="006D5CCD" w:rsidRDefault="00207FAE" w:rsidP="00DC71DB">
            <w:pPr>
              <w:widowControl w:val="0"/>
              <w:jc w:val="center"/>
              <w:outlineLvl w:val="2"/>
              <w:rPr>
                <w:color w:val="auto"/>
                <w:szCs w:val="24"/>
              </w:rPr>
            </w:pPr>
            <w:r w:rsidRPr="006D5CCD">
              <w:rPr>
                <w:color w:val="auto"/>
                <w:szCs w:val="24"/>
              </w:rPr>
              <w:t>№ п/п</w:t>
            </w:r>
          </w:p>
        </w:tc>
        <w:tc>
          <w:tcPr>
            <w:tcW w:w="7409" w:type="dxa"/>
            <w:vMerge w:val="restart"/>
          </w:tcPr>
          <w:p w:rsidR="00207FAE" w:rsidRPr="006D5CCD" w:rsidRDefault="00207FAE" w:rsidP="00DC71DB">
            <w:pPr>
              <w:widowControl w:val="0"/>
              <w:jc w:val="center"/>
              <w:rPr>
                <w:color w:val="auto"/>
                <w:szCs w:val="24"/>
              </w:rPr>
            </w:pPr>
            <w:r w:rsidRPr="006D5CCD">
              <w:rPr>
                <w:color w:val="auto"/>
                <w:szCs w:val="24"/>
              </w:rPr>
              <w:t xml:space="preserve">Наименование </w:t>
            </w:r>
          </w:p>
          <w:p w:rsidR="00207FAE" w:rsidRPr="006D5CCD" w:rsidRDefault="00207FAE" w:rsidP="00DC71DB">
            <w:pPr>
              <w:widowControl w:val="0"/>
              <w:jc w:val="center"/>
              <w:rPr>
                <w:color w:val="auto"/>
                <w:szCs w:val="24"/>
              </w:rPr>
            </w:pPr>
            <w:r w:rsidRPr="006D5CCD">
              <w:rPr>
                <w:color w:val="auto"/>
                <w:szCs w:val="24"/>
              </w:rPr>
              <w:t xml:space="preserve">комплекса процессных мероприятий, </w:t>
            </w:r>
          </w:p>
          <w:p w:rsidR="00207FAE" w:rsidRPr="006D5CCD" w:rsidRDefault="00207FAE" w:rsidP="00DC71DB">
            <w:pPr>
              <w:widowControl w:val="0"/>
              <w:jc w:val="center"/>
              <w:rPr>
                <w:color w:val="auto"/>
                <w:szCs w:val="24"/>
              </w:rPr>
            </w:pPr>
            <w:r w:rsidRPr="006D5CCD">
              <w:rPr>
                <w:color w:val="auto"/>
                <w:szCs w:val="24"/>
              </w:rPr>
              <w:t>мероприятия (результата), источник</w:t>
            </w:r>
          </w:p>
          <w:p w:rsidR="00207FAE" w:rsidRPr="006D5CCD" w:rsidRDefault="00207FAE" w:rsidP="00DC71DB">
            <w:pPr>
              <w:widowControl w:val="0"/>
              <w:jc w:val="center"/>
              <w:rPr>
                <w:color w:val="auto"/>
                <w:szCs w:val="24"/>
              </w:rPr>
            </w:pPr>
            <w:r w:rsidRPr="006D5CCD">
              <w:rPr>
                <w:color w:val="auto"/>
                <w:szCs w:val="24"/>
              </w:rPr>
              <w:t>финансового обеспечения</w:t>
            </w:r>
          </w:p>
        </w:tc>
        <w:tc>
          <w:tcPr>
            <w:tcW w:w="2398" w:type="dxa"/>
            <w:vMerge w:val="restart"/>
          </w:tcPr>
          <w:p w:rsidR="00207FAE" w:rsidRPr="006D5CCD" w:rsidRDefault="00207FAE"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171" w:type="dxa"/>
            <w:gridSpan w:val="7"/>
          </w:tcPr>
          <w:p w:rsidR="00207FAE" w:rsidRPr="006D5CCD" w:rsidRDefault="00207FAE"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207FAE" w:rsidRPr="006D5CCD" w:rsidTr="00381BBC">
        <w:trPr>
          <w:gridAfter w:val="1"/>
          <w:wAfter w:w="13" w:type="dxa"/>
          <w:trHeight w:val="395"/>
        </w:trPr>
        <w:tc>
          <w:tcPr>
            <w:tcW w:w="689" w:type="dxa"/>
            <w:vMerge/>
            <w:vAlign w:val="center"/>
          </w:tcPr>
          <w:p w:rsidR="00207FAE" w:rsidRPr="006D5CCD" w:rsidRDefault="00207FAE" w:rsidP="00DC71DB">
            <w:pPr>
              <w:rPr>
                <w:color w:val="auto"/>
                <w:szCs w:val="24"/>
              </w:rPr>
            </w:pPr>
          </w:p>
        </w:tc>
        <w:tc>
          <w:tcPr>
            <w:tcW w:w="7409" w:type="dxa"/>
            <w:vMerge/>
            <w:vAlign w:val="center"/>
          </w:tcPr>
          <w:p w:rsidR="00207FAE" w:rsidRPr="006D5CCD" w:rsidRDefault="00207FAE" w:rsidP="00DC71DB">
            <w:pPr>
              <w:rPr>
                <w:color w:val="auto"/>
                <w:szCs w:val="24"/>
              </w:rPr>
            </w:pPr>
          </w:p>
        </w:tc>
        <w:tc>
          <w:tcPr>
            <w:tcW w:w="2398" w:type="dxa"/>
            <w:vMerge/>
            <w:vAlign w:val="center"/>
          </w:tcPr>
          <w:p w:rsidR="00207FAE" w:rsidRPr="006D5CCD" w:rsidRDefault="00207FAE" w:rsidP="00DC71DB">
            <w:pPr>
              <w:rPr>
                <w:color w:val="auto"/>
                <w:szCs w:val="24"/>
              </w:rPr>
            </w:pPr>
          </w:p>
        </w:tc>
        <w:tc>
          <w:tcPr>
            <w:tcW w:w="919" w:type="dxa"/>
            <w:tcMar>
              <w:top w:w="0" w:type="dxa"/>
              <w:left w:w="108" w:type="dxa"/>
              <w:bottom w:w="0" w:type="dxa"/>
              <w:right w:w="108" w:type="dxa"/>
            </w:tcMar>
          </w:tcPr>
          <w:p w:rsidR="00207FAE" w:rsidRPr="006D5CCD" w:rsidRDefault="00207FAE" w:rsidP="00DC71DB">
            <w:pPr>
              <w:widowControl w:val="0"/>
              <w:jc w:val="center"/>
              <w:outlineLvl w:val="2"/>
              <w:rPr>
                <w:color w:val="auto"/>
                <w:szCs w:val="24"/>
              </w:rPr>
            </w:pPr>
            <w:r w:rsidRPr="006D5CCD">
              <w:rPr>
                <w:color w:val="auto"/>
                <w:szCs w:val="24"/>
              </w:rPr>
              <w:t>2025</w:t>
            </w:r>
          </w:p>
        </w:tc>
        <w:tc>
          <w:tcPr>
            <w:tcW w:w="1026" w:type="dxa"/>
            <w:gridSpan w:val="2"/>
            <w:tcMar>
              <w:top w:w="0" w:type="dxa"/>
              <w:left w:w="108" w:type="dxa"/>
              <w:bottom w:w="0" w:type="dxa"/>
              <w:right w:w="108" w:type="dxa"/>
            </w:tcMar>
          </w:tcPr>
          <w:p w:rsidR="00207FAE" w:rsidRPr="006D5CCD" w:rsidRDefault="00207FAE" w:rsidP="00DC71DB">
            <w:pPr>
              <w:widowControl w:val="0"/>
              <w:jc w:val="center"/>
              <w:outlineLvl w:val="2"/>
              <w:rPr>
                <w:color w:val="auto"/>
                <w:szCs w:val="24"/>
              </w:rPr>
            </w:pPr>
            <w:r w:rsidRPr="006D5CCD">
              <w:rPr>
                <w:color w:val="auto"/>
                <w:szCs w:val="24"/>
              </w:rPr>
              <w:t>2026</w:t>
            </w:r>
          </w:p>
        </w:tc>
        <w:tc>
          <w:tcPr>
            <w:tcW w:w="1111" w:type="dxa"/>
            <w:gridSpan w:val="2"/>
            <w:tcMar>
              <w:top w:w="0" w:type="dxa"/>
              <w:left w:w="108" w:type="dxa"/>
              <w:bottom w:w="0" w:type="dxa"/>
              <w:right w:w="108" w:type="dxa"/>
            </w:tcMar>
          </w:tcPr>
          <w:p w:rsidR="00207FAE" w:rsidRPr="006D5CCD" w:rsidRDefault="00207FAE"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207FAE" w:rsidRPr="006D5CCD" w:rsidRDefault="00207FAE" w:rsidP="00DC71DB">
            <w:pPr>
              <w:widowControl w:val="0"/>
              <w:jc w:val="center"/>
              <w:outlineLvl w:val="2"/>
              <w:rPr>
                <w:color w:val="auto"/>
                <w:szCs w:val="24"/>
              </w:rPr>
            </w:pPr>
            <w:r w:rsidRPr="006D5CCD">
              <w:rPr>
                <w:color w:val="auto"/>
                <w:szCs w:val="24"/>
              </w:rPr>
              <w:t>Всего</w:t>
            </w:r>
          </w:p>
        </w:tc>
      </w:tr>
      <w:tr w:rsidR="00207FAE" w:rsidRPr="006D5CCD" w:rsidTr="00381BBC">
        <w:trPr>
          <w:tblHeader/>
        </w:trPr>
        <w:tc>
          <w:tcPr>
            <w:tcW w:w="689" w:type="dxa"/>
          </w:tcPr>
          <w:p w:rsidR="00207FAE" w:rsidRPr="006D5CCD" w:rsidRDefault="00207FAE" w:rsidP="00DC71DB">
            <w:pPr>
              <w:widowControl w:val="0"/>
              <w:jc w:val="center"/>
              <w:outlineLvl w:val="2"/>
              <w:rPr>
                <w:color w:val="auto"/>
                <w:szCs w:val="24"/>
              </w:rPr>
            </w:pPr>
            <w:r w:rsidRPr="006D5CCD">
              <w:rPr>
                <w:color w:val="auto"/>
                <w:szCs w:val="24"/>
              </w:rPr>
              <w:t>1</w:t>
            </w:r>
          </w:p>
        </w:tc>
        <w:tc>
          <w:tcPr>
            <w:tcW w:w="7409" w:type="dxa"/>
          </w:tcPr>
          <w:p w:rsidR="00207FAE" w:rsidRPr="006D5CCD" w:rsidRDefault="00207FAE" w:rsidP="00DC71DB">
            <w:pPr>
              <w:widowControl w:val="0"/>
              <w:jc w:val="center"/>
              <w:outlineLvl w:val="2"/>
              <w:rPr>
                <w:color w:val="auto"/>
                <w:szCs w:val="24"/>
              </w:rPr>
            </w:pPr>
            <w:r w:rsidRPr="006D5CCD">
              <w:rPr>
                <w:color w:val="auto"/>
                <w:szCs w:val="24"/>
              </w:rPr>
              <w:t>2</w:t>
            </w:r>
          </w:p>
        </w:tc>
        <w:tc>
          <w:tcPr>
            <w:tcW w:w="2398" w:type="dxa"/>
          </w:tcPr>
          <w:p w:rsidR="00207FAE" w:rsidRPr="006D5CCD" w:rsidRDefault="00207FAE" w:rsidP="00DC71DB">
            <w:pPr>
              <w:widowControl w:val="0"/>
              <w:jc w:val="center"/>
              <w:outlineLvl w:val="2"/>
              <w:rPr>
                <w:color w:val="auto"/>
                <w:szCs w:val="24"/>
              </w:rPr>
            </w:pPr>
            <w:r w:rsidRPr="006D5CCD">
              <w:rPr>
                <w:color w:val="auto"/>
                <w:szCs w:val="24"/>
              </w:rPr>
              <w:t>3</w:t>
            </w:r>
          </w:p>
        </w:tc>
        <w:tc>
          <w:tcPr>
            <w:tcW w:w="932" w:type="dxa"/>
            <w:gridSpan w:val="2"/>
          </w:tcPr>
          <w:p w:rsidR="00207FAE" w:rsidRPr="006D5CCD" w:rsidRDefault="00207FAE" w:rsidP="00DC71DB">
            <w:pPr>
              <w:widowControl w:val="0"/>
              <w:jc w:val="center"/>
              <w:outlineLvl w:val="2"/>
              <w:rPr>
                <w:color w:val="auto"/>
                <w:szCs w:val="24"/>
              </w:rPr>
            </w:pPr>
            <w:r w:rsidRPr="006D5CCD">
              <w:rPr>
                <w:color w:val="auto"/>
                <w:szCs w:val="24"/>
              </w:rPr>
              <w:t>4</w:t>
            </w:r>
          </w:p>
        </w:tc>
        <w:tc>
          <w:tcPr>
            <w:tcW w:w="1020" w:type="dxa"/>
            <w:gridSpan w:val="2"/>
          </w:tcPr>
          <w:p w:rsidR="00207FAE" w:rsidRPr="006D5CCD" w:rsidRDefault="00207FAE" w:rsidP="00DC71DB">
            <w:pPr>
              <w:widowControl w:val="0"/>
              <w:jc w:val="center"/>
              <w:outlineLvl w:val="2"/>
              <w:rPr>
                <w:color w:val="auto"/>
                <w:szCs w:val="24"/>
              </w:rPr>
            </w:pPr>
            <w:r w:rsidRPr="006D5CCD">
              <w:rPr>
                <w:color w:val="auto"/>
                <w:szCs w:val="24"/>
              </w:rPr>
              <w:t>5</w:t>
            </w:r>
          </w:p>
        </w:tc>
        <w:tc>
          <w:tcPr>
            <w:tcW w:w="1117" w:type="dxa"/>
            <w:gridSpan w:val="2"/>
          </w:tcPr>
          <w:p w:rsidR="00207FAE" w:rsidRPr="006D5CCD" w:rsidRDefault="00207FAE" w:rsidP="00DC71DB">
            <w:pPr>
              <w:widowControl w:val="0"/>
              <w:jc w:val="center"/>
              <w:outlineLvl w:val="2"/>
              <w:rPr>
                <w:color w:val="auto"/>
                <w:szCs w:val="24"/>
              </w:rPr>
            </w:pPr>
            <w:r w:rsidRPr="006D5CCD">
              <w:rPr>
                <w:color w:val="auto"/>
                <w:szCs w:val="24"/>
              </w:rPr>
              <w:t>6</w:t>
            </w:r>
          </w:p>
        </w:tc>
        <w:tc>
          <w:tcPr>
            <w:tcW w:w="1115" w:type="dxa"/>
            <w:gridSpan w:val="2"/>
          </w:tcPr>
          <w:p w:rsidR="00207FAE" w:rsidRPr="006D5CCD" w:rsidRDefault="00207FAE" w:rsidP="00DC71DB">
            <w:pPr>
              <w:widowControl w:val="0"/>
              <w:jc w:val="center"/>
              <w:outlineLvl w:val="2"/>
              <w:rPr>
                <w:color w:val="auto"/>
                <w:szCs w:val="24"/>
              </w:rPr>
            </w:pPr>
            <w:r w:rsidRPr="006D5CCD">
              <w:rPr>
                <w:color w:val="auto"/>
                <w:szCs w:val="24"/>
              </w:rPr>
              <w:t>7</w:t>
            </w:r>
          </w:p>
        </w:tc>
      </w:tr>
      <w:tr w:rsidR="00207FAE" w:rsidRPr="006D5CCD" w:rsidTr="00381BBC">
        <w:trPr>
          <w:tblHeader/>
        </w:trPr>
        <w:tc>
          <w:tcPr>
            <w:tcW w:w="689" w:type="dxa"/>
          </w:tcPr>
          <w:p w:rsidR="00207FAE" w:rsidRPr="006D5CCD" w:rsidRDefault="00207FAE" w:rsidP="00DC71DB">
            <w:pPr>
              <w:widowControl w:val="0"/>
              <w:jc w:val="center"/>
              <w:outlineLvl w:val="2"/>
              <w:rPr>
                <w:color w:val="auto"/>
                <w:szCs w:val="24"/>
              </w:rPr>
            </w:pPr>
            <w:r>
              <w:rPr>
                <w:color w:val="auto"/>
                <w:szCs w:val="24"/>
              </w:rPr>
              <w:t>1</w:t>
            </w:r>
          </w:p>
        </w:tc>
        <w:tc>
          <w:tcPr>
            <w:tcW w:w="7409" w:type="dxa"/>
          </w:tcPr>
          <w:p w:rsidR="00207FAE" w:rsidRPr="005C4E9A" w:rsidRDefault="00207FAE" w:rsidP="005C4E9A">
            <w:pPr>
              <w:rPr>
                <w:szCs w:val="24"/>
              </w:rPr>
            </w:pPr>
            <w:r w:rsidRPr="00B614C3">
              <w:rPr>
                <w:color w:val="auto"/>
                <w:szCs w:val="24"/>
              </w:rPr>
              <w:t xml:space="preserve">Комплекс  процессных мероприятий </w:t>
            </w:r>
            <w:r w:rsidRPr="00DE16D6">
              <w:rPr>
                <w:color w:val="auto"/>
                <w:szCs w:val="24"/>
              </w:rPr>
              <w:t>«</w:t>
            </w:r>
            <w:r w:rsidRPr="005C4E9A">
              <w:rPr>
                <w:szCs w:val="24"/>
              </w:rPr>
              <w:t>Повышение эффективности деятельности по обращению с отходами в Алексеевском сельском</w:t>
            </w:r>
            <w:r>
              <w:rPr>
                <w:szCs w:val="24"/>
              </w:rPr>
              <w:t xml:space="preserve"> поселении</w:t>
            </w:r>
            <w:r w:rsidRPr="00DE16D6">
              <w:rPr>
                <w:color w:val="auto"/>
                <w:szCs w:val="24"/>
              </w:rPr>
              <w:t>»</w:t>
            </w:r>
            <w:r w:rsidRPr="00B614C3">
              <w:rPr>
                <w:color w:val="auto"/>
                <w:szCs w:val="24"/>
              </w:rPr>
              <w:t>, в том числе:</w:t>
            </w:r>
          </w:p>
        </w:tc>
        <w:tc>
          <w:tcPr>
            <w:tcW w:w="2398" w:type="dxa"/>
          </w:tcPr>
          <w:p w:rsidR="00207FAE" w:rsidRPr="006D5CCD" w:rsidRDefault="00207FAE" w:rsidP="00DC71DB">
            <w:pPr>
              <w:widowControl w:val="0"/>
              <w:jc w:val="center"/>
              <w:outlineLvl w:val="2"/>
              <w:rPr>
                <w:color w:val="auto"/>
                <w:szCs w:val="24"/>
              </w:rPr>
            </w:pPr>
            <w:r w:rsidRPr="006D5CCD">
              <w:rPr>
                <w:color w:val="auto"/>
                <w:szCs w:val="24"/>
              </w:rPr>
              <w:t>Х</w:t>
            </w:r>
          </w:p>
        </w:tc>
        <w:tc>
          <w:tcPr>
            <w:tcW w:w="932" w:type="dxa"/>
            <w:gridSpan w:val="2"/>
          </w:tcPr>
          <w:p w:rsidR="00207FAE" w:rsidRPr="00A01054" w:rsidRDefault="00207FAE" w:rsidP="00AC3AE7">
            <w:pPr>
              <w:jc w:val="center"/>
              <w:rPr>
                <w:szCs w:val="24"/>
                <w:lang w:val="en-US"/>
              </w:rPr>
            </w:pPr>
            <w:r>
              <w:rPr>
                <w:szCs w:val="24"/>
                <w:lang w:val="en-US"/>
              </w:rPr>
              <w:t>224</w:t>
            </w:r>
            <w:r>
              <w:rPr>
                <w:szCs w:val="24"/>
              </w:rPr>
              <w:t>,</w:t>
            </w:r>
            <w:r>
              <w:rPr>
                <w:szCs w:val="24"/>
                <w:lang w:val="en-US"/>
              </w:rPr>
              <w:t>9</w:t>
            </w:r>
          </w:p>
        </w:tc>
        <w:tc>
          <w:tcPr>
            <w:tcW w:w="1020" w:type="dxa"/>
            <w:gridSpan w:val="2"/>
          </w:tcPr>
          <w:p w:rsidR="00207FAE" w:rsidRPr="00905C26" w:rsidRDefault="00207FAE" w:rsidP="00AC3AE7">
            <w:pPr>
              <w:jc w:val="center"/>
              <w:rPr>
                <w:szCs w:val="24"/>
              </w:rPr>
            </w:pPr>
            <w:r w:rsidRPr="00905C26">
              <w:rPr>
                <w:szCs w:val="24"/>
              </w:rPr>
              <w:t>115,0</w:t>
            </w:r>
          </w:p>
        </w:tc>
        <w:tc>
          <w:tcPr>
            <w:tcW w:w="1117" w:type="dxa"/>
            <w:gridSpan w:val="2"/>
          </w:tcPr>
          <w:p w:rsidR="00207FAE" w:rsidRPr="00905C26" w:rsidRDefault="00207FAE" w:rsidP="00AC3AE7">
            <w:pPr>
              <w:jc w:val="center"/>
              <w:rPr>
                <w:szCs w:val="24"/>
              </w:rPr>
            </w:pPr>
            <w:r w:rsidRPr="00905C26">
              <w:rPr>
                <w:szCs w:val="24"/>
              </w:rPr>
              <w:t>118,3</w:t>
            </w:r>
          </w:p>
        </w:tc>
        <w:tc>
          <w:tcPr>
            <w:tcW w:w="1115" w:type="dxa"/>
            <w:gridSpan w:val="2"/>
          </w:tcPr>
          <w:p w:rsidR="00207FAE" w:rsidRPr="00A01054" w:rsidRDefault="00207FAE" w:rsidP="00AC3AE7">
            <w:pPr>
              <w:jc w:val="center"/>
              <w:rPr>
                <w:szCs w:val="24"/>
              </w:rPr>
            </w:pPr>
            <w:r>
              <w:rPr>
                <w:szCs w:val="24"/>
                <w:lang w:val="en-US"/>
              </w:rPr>
              <w:t>458</w:t>
            </w:r>
            <w:r>
              <w:rPr>
                <w:szCs w:val="24"/>
              </w:rPr>
              <w:t>,2</w:t>
            </w:r>
          </w:p>
        </w:tc>
      </w:tr>
      <w:tr w:rsidR="00207FAE" w:rsidRPr="006D5CCD" w:rsidTr="00381BBC">
        <w:trPr>
          <w:tblHeader/>
        </w:trPr>
        <w:tc>
          <w:tcPr>
            <w:tcW w:w="689" w:type="dxa"/>
          </w:tcPr>
          <w:p w:rsidR="00207FAE" w:rsidRDefault="00207FAE" w:rsidP="00DC71DB">
            <w:pPr>
              <w:widowControl w:val="0"/>
              <w:jc w:val="center"/>
              <w:outlineLvl w:val="2"/>
              <w:rPr>
                <w:color w:val="auto"/>
                <w:szCs w:val="24"/>
              </w:rPr>
            </w:pPr>
          </w:p>
        </w:tc>
        <w:tc>
          <w:tcPr>
            <w:tcW w:w="7409" w:type="dxa"/>
          </w:tcPr>
          <w:p w:rsidR="00207FAE" w:rsidRPr="00B614C3" w:rsidRDefault="00207FAE" w:rsidP="008E7526">
            <w:pPr>
              <w:rPr>
                <w:szCs w:val="24"/>
              </w:rPr>
            </w:pPr>
            <w:r w:rsidRPr="00B614C3">
              <w:rPr>
                <w:szCs w:val="24"/>
              </w:rPr>
              <w:t xml:space="preserve">Бюджет </w:t>
            </w:r>
            <w:r>
              <w:rPr>
                <w:szCs w:val="24"/>
              </w:rPr>
              <w:t>поселения</w:t>
            </w:r>
          </w:p>
        </w:tc>
        <w:tc>
          <w:tcPr>
            <w:tcW w:w="2398" w:type="dxa"/>
          </w:tcPr>
          <w:p w:rsidR="00207FAE" w:rsidRPr="006D5CCD" w:rsidRDefault="00207FAE" w:rsidP="00DC71DB">
            <w:pPr>
              <w:widowControl w:val="0"/>
              <w:jc w:val="center"/>
              <w:outlineLvl w:val="2"/>
              <w:rPr>
                <w:color w:val="auto"/>
                <w:szCs w:val="24"/>
              </w:rPr>
            </w:pPr>
          </w:p>
        </w:tc>
        <w:tc>
          <w:tcPr>
            <w:tcW w:w="932" w:type="dxa"/>
            <w:gridSpan w:val="2"/>
          </w:tcPr>
          <w:p w:rsidR="00207FAE" w:rsidRPr="00A01054" w:rsidRDefault="00207FAE" w:rsidP="00AC3AE7">
            <w:pPr>
              <w:jc w:val="center"/>
              <w:rPr>
                <w:szCs w:val="24"/>
                <w:lang w:val="en-US"/>
              </w:rPr>
            </w:pPr>
            <w:r>
              <w:rPr>
                <w:szCs w:val="24"/>
                <w:lang w:val="en-US"/>
              </w:rPr>
              <w:t>224</w:t>
            </w:r>
            <w:r>
              <w:rPr>
                <w:szCs w:val="24"/>
              </w:rPr>
              <w:t>,</w:t>
            </w:r>
            <w:r>
              <w:rPr>
                <w:szCs w:val="24"/>
                <w:lang w:val="en-US"/>
              </w:rPr>
              <w:t>9</w:t>
            </w:r>
          </w:p>
        </w:tc>
        <w:tc>
          <w:tcPr>
            <w:tcW w:w="1020" w:type="dxa"/>
            <w:gridSpan w:val="2"/>
          </w:tcPr>
          <w:p w:rsidR="00207FAE" w:rsidRPr="00905C26" w:rsidRDefault="00207FAE" w:rsidP="00AC3AE7">
            <w:pPr>
              <w:jc w:val="center"/>
              <w:rPr>
                <w:szCs w:val="24"/>
              </w:rPr>
            </w:pPr>
            <w:r w:rsidRPr="00905C26">
              <w:rPr>
                <w:szCs w:val="24"/>
              </w:rPr>
              <w:t>115,0</w:t>
            </w:r>
          </w:p>
        </w:tc>
        <w:tc>
          <w:tcPr>
            <w:tcW w:w="1117" w:type="dxa"/>
            <w:gridSpan w:val="2"/>
          </w:tcPr>
          <w:p w:rsidR="00207FAE" w:rsidRPr="00905C26" w:rsidRDefault="00207FAE" w:rsidP="00AC3AE7">
            <w:pPr>
              <w:jc w:val="center"/>
              <w:rPr>
                <w:szCs w:val="24"/>
              </w:rPr>
            </w:pPr>
            <w:r w:rsidRPr="00905C26">
              <w:rPr>
                <w:szCs w:val="24"/>
              </w:rPr>
              <w:t>118,3</w:t>
            </w:r>
          </w:p>
        </w:tc>
        <w:tc>
          <w:tcPr>
            <w:tcW w:w="1115" w:type="dxa"/>
            <w:gridSpan w:val="2"/>
          </w:tcPr>
          <w:p w:rsidR="00207FAE" w:rsidRPr="00905C26" w:rsidRDefault="00207FAE" w:rsidP="00AC3AE7">
            <w:pPr>
              <w:jc w:val="center"/>
              <w:rPr>
                <w:szCs w:val="24"/>
              </w:rPr>
            </w:pPr>
            <w:r>
              <w:rPr>
                <w:szCs w:val="24"/>
              </w:rPr>
              <w:t>458</w:t>
            </w:r>
            <w:r w:rsidRPr="00905C26">
              <w:rPr>
                <w:szCs w:val="24"/>
              </w:rPr>
              <w:t>,2</w:t>
            </w:r>
          </w:p>
        </w:tc>
      </w:tr>
      <w:tr w:rsidR="00207FAE" w:rsidRPr="006D5CCD" w:rsidTr="00381BBC">
        <w:trPr>
          <w:tblHeader/>
        </w:trPr>
        <w:tc>
          <w:tcPr>
            <w:tcW w:w="689" w:type="dxa"/>
          </w:tcPr>
          <w:p w:rsidR="00207FAE" w:rsidRDefault="00207FAE" w:rsidP="00DC71DB">
            <w:pPr>
              <w:widowControl w:val="0"/>
              <w:jc w:val="center"/>
              <w:outlineLvl w:val="2"/>
              <w:rPr>
                <w:color w:val="auto"/>
                <w:szCs w:val="24"/>
              </w:rPr>
            </w:pPr>
          </w:p>
        </w:tc>
        <w:tc>
          <w:tcPr>
            <w:tcW w:w="7409" w:type="dxa"/>
          </w:tcPr>
          <w:p w:rsidR="00207FAE" w:rsidRPr="00B614C3" w:rsidRDefault="00207FAE" w:rsidP="008E7526">
            <w:pPr>
              <w:ind w:left="567"/>
              <w:rPr>
                <w:szCs w:val="24"/>
              </w:rPr>
            </w:pPr>
            <w:r w:rsidRPr="00B614C3">
              <w:rPr>
                <w:szCs w:val="24"/>
              </w:rPr>
              <w:t>Федерального бюджета</w:t>
            </w:r>
          </w:p>
        </w:tc>
        <w:tc>
          <w:tcPr>
            <w:tcW w:w="2398" w:type="dxa"/>
          </w:tcPr>
          <w:p w:rsidR="00207FAE" w:rsidRPr="006D5CCD" w:rsidRDefault="00207FAE" w:rsidP="00DC71DB">
            <w:pPr>
              <w:widowControl w:val="0"/>
              <w:jc w:val="center"/>
              <w:outlineLvl w:val="2"/>
              <w:rPr>
                <w:color w:val="auto"/>
                <w:szCs w:val="24"/>
              </w:rPr>
            </w:pPr>
          </w:p>
        </w:tc>
        <w:tc>
          <w:tcPr>
            <w:tcW w:w="932" w:type="dxa"/>
            <w:gridSpan w:val="2"/>
          </w:tcPr>
          <w:p w:rsidR="00207FAE" w:rsidRPr="00905C26" w:rsidRDefault="00207FAE" w:rsidP="00E56ED5">
            <w:pPr>
              <w:jc w:val="center"/>
              <w:rPr>
                <w:szCs w:val="24"/>
              </w:rPr>
            </w:pPr>
            <w:r w:rsidRPr="00905C26">
              <w:rPr>
                <w:szCs w:val="24"/>
              </w:rPr>
              <w:t>-</w:t>
            </w:r>
          </w:p>
        </w:tc>
        <w:tc>
          <w:tcPr>
            <w:tcW w:w="1020" w:type="dxa"/>
            <w:gridSpan w:val="2"/>
          </w:tcPr>
          <w:p w:rsidR="00207FAE" w:rsidRPr="00905C26" w:rsidRDefault="00207FAE" w:rsidP="00E56ED5">
            <w:pPr>
              <w:jc w:val="center"/>
              <w:rPr>
                <w:szCs w:val="24"/>
              </w:rPr>
            </w:pPr>
            <w:r w:rsidRPr="00905C26">
              <w:rPr>
                <w:szCs w:val="24"/>
              </w:rPr>
              <w:t>-</w:t>
            </w:r>
          </w:p>
        </w:tc>
        <w:tc>
          <w:tcPr>
            <w:tcW w:w="1117" w:type="dxa"/>
            <w:gridSpan w:val="2"/>
          </w:tcPr>
          <w:p w:rsidR="00207FAE" w:rsidRPr="00905C26" w:rsidRDefault="00207FAE" w:rsidP="00E56ED5">
            <w:pPr>
              <w:jc w:val="center"/>
              <w:rPr>
                <w:szCs w:val="24"/>
              </w:rPr>
            </w:pPr>
            <w:r w:rsidRPr="00905C26">
              <w:rPr>
                <w:szCs w:val="24"/>
              </w:rPr>
              <w:t>-</w:t>
            </w:r>
          </w:p>
        </w:tc>
        <w:tc>
          <w:tcPr>
            <w:tcW w:w="1115" w:type="dxa"/>
            <w:gridSpan w:val="2"/>
          </w:tcPr>
          <w:p w:rsidR="00207FAE" w:rsidRPr="00905C26" w:rsidRDefault="00207FAE" w:rsidP="00E56ED5">
            <w:pPr>
              <w:jc w:val="center"/>
              <w:rPr>
                <w:szCs w:val="24"/>
              </w:rPr>
            </w:pPr>
            <w:r w:rsidRPr="00905C26">
              <w:rPr>
                <w:szCs w:val="24"/>
              </w:rPr>
              <w:t>-</w:t>
            </w:r>
          </w:p>
        </w:tc>
      </w:tr>
      <w:tr w:rsidR="00207FAE" w:rsidRPr="006D5CCD" w:rsidTr="00381BBC">
        <w:trPr>
          <w:tblHeader/>
        </w:trPr>
        <w:tc>
          <w:tcPr>
            <w:tcW w:w="689" w:type="dxa"/>
          </w:tcPr>
          <w:p w:rsidR="00207FAE" w:rsidRDefault="00207FAE" w:rsidP="00DC71DB">
            <w:pPr>
              <w:widowControl w:val="0"/>
              <w:jc w:val="center"/>
              <w:outlineLvl w:val="2"/>
              <w:rPr>
                <w:color w:val="auto"/>
                <w:szCs w:val="24"/>
              </w:rPr>
            </w:pPr>
          </w:p>
        </w:tc>
        <w:tc>
          <w:tcPr>
            <w:tcW w:w="7409" w:type="dxa"/>
          </w:tcPr>
          <w:p w:rsidR="00207FAE" w:rsidRPr="00B614C3" w:rsidRDefault="00207FAE" w:rsidP="008E7526">
            <w:pPr>
              <w:ind w:left="567"/>
              <w:rPr>
                <w:szCs w:val="24"/>
              </w:rPr>
            </w:pPr>
            <w:r w:rsidRPr="00B614C3">
              <w:rPr>
                <w:szCs w:val="24"/>
              </w:rPr>
              <w:t>Областного бюджета</w:t>
            </w:r>
          </w:p>
        </w:tc>
        <w:tc>
          <w:tcPr>
            <w:tcW w:w="2398" w:type="dxa"/>
          </w:tcPr>
          <w:p w:rsidR="00207FAE" w:rsidRPr="006D5CCD" w:rsidRDefault="00207FAE" w:rsidP="00DC71DB">
            <w:pPr>
              <w:widowControl w:val="0"/>
              <w:jc w:val="center"/>
              <w:outlineLvl w:val="2"/>
              <w:rPr>
                <w:color w:val="auto"/>
                <w:szCs w:val="24"/>
              </w:rPr>
            </w:pPr>
          </w:p>
        </w:tc>
        <w:tc>
          <w:tcPr>
            <w:tcW w:w="932" w:type="dxa"/>
            <w:gridSpan w:val="2"/>
          </w:tcPr>
          <w:p w:rsidR="00207FAE" w:rsidRPr="00905C26" w:rsidRDefault="00207FAE" w:rsidP="00E56ED5">
            <w:pPr>
              <w:jc w:val="center"/>
              <w:rPr>
                <w:szCs w:val="24"/>
              </w:rPr>
            </w:pPr>
            <w:r w:rsidRPr="00905C26">
              <w:rPr>
                <w:szCs w:val="24"/>
              </w:rPr>
              <w:t>-</w:t>
            </w:r>
          </w:p>
        </w:tc>
        <w:tc>
          <w:tcPr>
            <w:tcW w:w="1020" w:type="dxa"/>
            <w:gridSpan w:val="2"/>
          </w:tcPr>
          <w:p w:rsidR="00207FAE" w:rsidRPr="00905C26" w:rsidRDefault="00207FAE" w:rsidP="00E56ED5">
            <w:pPr>
              <w:jc w:val="center"/>
              <w:rPr>
                <w:szCs w:val="24"/>
              </w:rPr>
            </w:pPr>
            <w:r w:rsidRPr="00905C26">
              <w:rPr>
                <w:szCs w:val="24"/>
              </w:rPr>
              <w:t>-</w:t>
            </w:r>
          </w:p>
        </w:tc>
        <w:tc>
          <w:tcPr>
            <w:tcW w:w="1117" w:type="dxa"/>
            <w:gridSpan w:val="2"/>
          </w:tcPr>
          <w:p w:rsidR="00207FAE" w:rsidRPr="00905C26" w:rsidRDefault="00207FAE" w:rsidP="00E56ED5">
            <w:pPr>
              <w:jc w:val="center"/>
              <w:rPr>
                <w:szCs w:val="24"/>
              </w:rPr>
            </w:pPr>
            <w:r w:rsidRPr="00905C26">
              <w:rPr>
                <w:szCs w:val="24"/>
              </w:rPr>
              <w:t>-</w:t>
            </w:r>
          </w:p>
        </w:tc>
        <w:tc>
          <w:tcPr>
            <w:tcW w:w="1115" w:type="dxa"/>
            <w:gridSpan w:val="2"/>
          </w:tcPr>
          <w:p w:rsidR="00207FAE" w:rsidRPr="00905C26" w:rsidRDefault="00207FAE" w:rsidP="00E56ED5">
            <w:pPr>
              <w:jc w:val="center"/>
              <w:rPr>
                <w:szCs w:val="24"/>
              </w:rPr>
            </w:pPr>
            <w:r w:rsidRPr="00905C26">
              <w:rPr>
                <w:szCs w:val="24"/>
              </w:rPr>
              <w:t>-</w:t>
            </w:r>
          </w:p>
        </w:tc>
      </w:tr>
      <w:tr w:rsidR="00207FAE" w:rsidRPr="006D5CCD" w:rsidTr="00381BBC">
        <w:trPr>
          <w:tblHeader/>
        </w:trPr>
        <w:tc>
          <w:tcPr>
            <w:tcW w:w="689" w:type="dxa"/>
          </w:tcPr>
          <w:p w:rsidR="00207FAE" w:rsidRDefault="00207FAE" w:rsidP="00DC71DB">
            <w:pPr>
              <w:widowControl w:val="0"/>
              <w:jc w:val="center"/>
              <w:outlineLvl w:val="2"/>
              <w:rPr>
                <w:color w:val="auto"/>
                <w:szCs w:val="24"/>
              </w:rPr>
            </w:pPr>
          </w:p>
        </w:tc>
        <w:tc>
          <w:tcPr>
            <w:tcW w:w="7409" w:type="dxa"/>
          </w:tcPr>
          <w:p w:rsidR="00207FAE" w:rsidRPr="00B614C3" w:rsidRDefault="00207FAE" w:rsidP="008E7526">
            <w:pPr>
              <w:ind w:left="567"/>
              <w:rPr>
                <w:szCs w:val="24"/>
              </w:rPr>
            </w:pPr>
            <w:r w:rsidRPr="00B614C3">
              <w:rPr>
                <w:szCs w:val="24"/>
              </w:rPr>
              <w:t>Бюджета Октябрьского района</w:t>
            </w:r>
          </w:p>
        </w:tc>
        <w:tc>
          <w:tcPr>
            <w:tcW w:w="2398" w:type="dxa"/>
          </w:tcPr>
          <w:p w:rsidR="00207FAE" w:rsidRPr="006D5CCD" w:rsidRDefault="00207FAE" w:rsidP="00DC71DB">
            <w:pPr>
              <w:widowControl w:val="0"/>
              <w:jc w:val="center"/>
              <w:outlineLvl w:val="2"/>
              <w:rPr>
                <w:color w:val="auto"/>
                <w:szCs w:val="24"/>
              </w:rPr>
            </w:pPr>
          </w:p>
        </w:tc>
        <w:tc>
          <w:tcPr>
            <w:tcW w:w="932" w:type="dxa"/>
            <w:gridSpan w:val="2"/>
          </w:tcPr>
          <w:p w:rsidR="00207FAE" w:rsidRPr="00905C26" w:rsidRDefault="00207FAE" w:rsidP="00E56ED5">
            <w:pPr>
              <w:jc w:val="center"/>
              <w:rPr>
                <w:szCs w:val="24"/>
              </w:rPr>
            </w:pPr>
            <w:r w:rsidRPr="00905C26">
              <w:rPr>
                <w:szCs w:val="24"/>
              </w:rPr>
              <w:t>-</w:t>
            </w:r>
          </w:p>
        </w:tc>
        <w:tc>
          <w:tcPr>
            <w:tcW w:w="1020" w:type="dxa"/>
            <w:gridSpan w:val="2"/>
          </w:tcPr>
          <w:p w:rsidR="00207FAE" w:rsidRPr="00905C26" w:rsidRDefault="00207FAE" w:rsidP="00E56ED5">
            <w:pPr>
              <w:jc w:val="center"/>
              <w:rPr>
                <w:szCs w:val="24"/>
              </w:rPr>
            </w:pPr>
            <w:r w:rsidRPr="00905C26">
              <w:rPr>
                <w:szCs w:val="24"/>
              </w:rPr>
              <w:t>-</w:t>
            </w:r>
          </w:p>
        </w:tc>
        <w:tc>
          <w:tcPr>
            <w:tcW w:w="1117" w:type="dxa"/>
            <w:gridSpan w:val="2"/>
          </w:tcPr>
          <w:p w:rsidR="00207FAE" w:rsidRPr="00905C26" w:rsidRDefault="00207FAE" w:rsidP="00E56ED5">
            <w:pPr>
              <w:jc w:val="center"/>
              <w:rPr>
                <w:szCs w:val="24"/>
              </w:rPr>
            </w:pPr>
            <w:r w:rsidRPr="00905C26">
              <w:rPr>
                <w:szCs w:val="24"/>
              </w:rPr>
              <w:t>-</w:t>
            </w:r>
          </w:p>
        </w:tc>
        <w:tc>
          <w:tcPr>
            <w:tcW w:w="1115" w:type="dxa"/>
            <w:gridSpan w:val="2"/>
          </w:tcPr>
          <w:p w:rsidR="00207FAE" w:rsidRPr="00905C26" w:rsidRDefault="00207FAE" w:rsidP="00E56ED5">
            <w:pPr>
              <w:jc w:val="center"/>
              <w:rPr>
                <w:szCs w:val="24"/>
              </w:rPr>
            </w:pPr>
            <w:r w:rsidRPr="00905C26">
              <w:rPr>
                <w:szCs w:val="24"/>
              </w:rPr>
              <w:t>-</w:t>
            </w:r>
          </w:p>
        </w:tc>
      </w:tr>
      <w:tr w:rsidR="00207FAE" w:rsidRPr="006D5CCD" w:rsidTr="00381BBC">
        <w:trPr>
          <w:tblHeader/>
        </w:trPr>
        <w:tc>
          <w:tcPr>
            <w:tcW w:w="689" w:type="dxa"/>
          </w:tcPr>
          <w:p w:rsidR="00207FAE" w:rsidRDefault="00207FAE" w:rsidP="00DC71DB">
            <w:pPr>
              <w:widowControl w:val="0"/>
              <w:jc w:val="center"/>
              <w:outlineLvl w:val="2"/>
              <w:rPr>
                <w:color w:val="auto"/>
                <w:szCs w:val="24"/>
              </w:rPr>
            </w:pPr>
          </w:p>
        </w:tc>
        <w:tc>
          <w:tcPr>
            <w:tcW w:w="7409" w:type="dxa"/>
          </w:tcPr>
          <w:p w:rsidR="00207FAE" w:rsidRPr="00B614C3" w:rsidRDefault="00207FAE" w:rsidP="008E7526">
            <w:pPr>
              <w:rPr>
                <w:szCs w:val="24"/>
              </w:rPr>
            </w:pPr>
            <w:r w:rsidRPr="00B614C3">
              <w:rPr>
                <w:szCs w:val="24"/>
              </w:rPr>
              <w:t>Внебюджетные источники</w:t>
            </w:r>
          </w:p>
        </w:tc>
        <w:tc>
          <w:tcPr>
            <w:tcW w:w="2398" w:type="dxa"/>
          </w:tcPr>
          <w:p w:rsidR="00207FAE" w:rsidRPr="006D5CCD" w:rsidRDefault="00207FAE" w:rsidP="00DC71DB">
            <w:pPr>
              <w:widowControl w:val="0"/>
              <w:jc w:val="center"/>
              <w:outlineLvl w:val="2"/>
              <w:rPr>
                <w:color w:val="auto"/>
                <w:szCs w:val="24"/>
              </w:rPr>
            </w:pPr>
          </w:p>
        </w:tc>
        <w:tc>
          <w:tcPr>
            <w:tcW w:w="932" w:type="dxa"/>
            <w:gridSpan w:val="2"/>
          </w:tcPr>
          <w:p w:rsidR="00207FAE" w:rsidRPr="00905C26" w:rsidRDefault="00207FAE" w:rsidP="00E56ED5">
            <w:pPr>
              <w:jc w:val="center"/>
              <w:rPr>
                <w:szCs w:val="24"/>
              </w:rPr>
            </w:pPr>
            <w:r w:rsidRPr="00905C26">
              <w:rPr>
                <w:szCs w:val="24"/>
              </w:rPr>
              <w:t>-</w:t>
            </w:r>
          </w:p>
        </w:tc>
        <w:tc>
          <w:tcPr>
            <w:tcW w:w="1020" w:type="dxa"/>
            <w:gridSpan w:val="2"/>
          </w:tcPr>
          <w:p w:rsidR="00207FAE" w:rsidRPr="00905C26" w:rsidRDefault="00207FAE" w:rsidP="00E56ED5">
            <w:pPr>
              <w:jc w:val="center"/>
              <w:rPr>
                <w:szCs w:val="24"/>
              </w:rPr>
            </w:pPr>
            <w:r w:rsidRPr="00905C26">
              <w:rPr>
                <w:szCs w:val="24"/>
              </w:rPr>
              <w:t>-</w:t>
            </w:r>
          </w:p>
        </w:tc>
        <w:tc>
          <w:tcPr>
            <w:tcW w:w="1117" w:type="dxa"/>
            <w:gridSpan w:val="2"/>
          </w:tcPr>
          <w:p w:rsidR="00207FAE" w:rsidRPr="00905C26" w:rsidRDefault="00207FAE" w:rsidP="00E56ED5">
            <w:pPr>
              <w:jc w:val="center"/>
              <w:rPr>
                <w:szCs w:val="24"/>
              </w:rPr>
            </w:pPr>
            <w:r w:rsidRPr="00905C26">
              <w:rPr>
                <w:szCs w:val="24"/>
              </w:rPr>
              <w:t>-</w:t>
            </w:r>
          </w:p>
        </w:tc>
        <w:tc>
          <w:tcPr>
            <w:tcW w:w="1115" w:type="dxa"/>
            <w:gridSpan w:val="2"/>
          </w:tcPr>
          <w:p w:rsidR="00207FAE" w:rsidRPr="00905C26" w:rsidRDefault="00207FAE" w:rsidP="00E56ED5">
            <w:pPr>
              <w:jc w:val="center"/>
              <w:rPr>
                <w:szCs w:val="24"/>
              </w:rPr>
            </w:pPr>
            <w:r w:rsidRPr="00905C26">
              <w:rPr>
                <w:szCs w:val="24"/>
              </w:rPr>
              <w:t>-</w:t>
            </w:r>
          </w:p>
        </w:tc>
      </w:tr>
      <w:tr w:rsidR="00207FAE" w:rsidRPr="006D5CCD" w:rsidTr="00381BBC">
        <w:tc>
          <w:tcPr>
            <w:tcW w:w="689" w:type="dxa"/>
            <w:vMerge w:val="restart"/>
          </w:tcPr>
          <w:p w:rsidR="00207FAE" w:rsidRPr="006D5CCD" w:rsidRDefault="00207FAE" w:rsidP="00DE16D6">
            <w:pPr>
              <w:widowControl w:val="0"/>
              <w:jc w:val="center"/>
              <w:outlineLvl w:val="2"/>
              <w:rPr>
                <w:color w:val="auto"/>
                <w:szCs w:val="24"/>
              </w:rPr>
            </w:pPr>
            <w:r>
              <w:rPr>
                <w:color w:val="auto"/>
                <w:szCs w:val="24"/>
              </w:rPr>
              <w:t>2</w:t>
            </w:r>
          </w:p>
        </w:tc>
        <w:tc>
          <w:tcPr>
            <w:tcW w:w="7409" w:type="dxa"/>
            <w:tcMar>
              <w:top w:w="0" w:type="dxa"/>
              <w:left w:w="108" w:type="dxa"/>
              <w:bottom w:w="0" w:type="dxa"/>
              <w:right w:w="108" w:type="dxa"/>
            </w:tcMar>
          </w:tcPr>
          <w:p w:rsidR="00207FAE" w:rsidRPr="006D5CCD" w:rsidRDefault="00207FAE" w:rsidP="00DC71DB">
            <w:pPr>
              <w:widowControl w:val="0"/>
              <w:outlineLvl w:val="2"/>
              <w:rPr>
                <w:color w:val="auto"/>
                <w:szCs w:val="24"/>
              </w:rPr>
            </w:pPr>
            <w:r w:rsidRPr="00DE16D6">
              <w:rPr>
                <w:color w:val="auto"/>
                <w:szCs w:val="24"/>
              </w:rPr>
              <w:t>Мероприятие (результат) «Ликвидация мест несанкционированного размещения отходов»</w:t>
            </w:r>
            <w:r w:rsidRPr="006D5CCD">
              <w:rPr>
                <w:color w:val="auto"/>
                <w:szCs w:val="24"/>
              </w:rPr>
              <w:t>, в том числе:</w:t>
            </w:r>
          </w:p>
        </w:tc>
        <w:tc>
          <w:tcPr>
            <w:tcW w:w="2398" w:type="dxa"/>
          </w:tcPr>
          <w:p w:rsidR="00207FAE" w:rsidRPr="006D5CCD" w:rsidRDefault="00207FAE" w:rsidP="00DC71DB">
            <w:pPr>
              <w:widowControl w:val="0"/>
              <w:jc w:val="center"/>
              <w:outlineLvl w:val="2"/>
              <w:rPr>
                <w:color w:val="auto"/>
                <w:szCs w:val="24"/>
              </w:rPr>
            </w:pPr>
            <w:r w:rsidRPr="00AB4069">
              <w:rPr>
                <w:color w:val="auto"/>
                <w:szCs w:val="24"/>
              </w:rPr>
              <w:t>Х</w:t>
            </w:r>
          </w:p>
        </w:tc>
        <w:tc>
          <w:tcPr>
            <w:tcW w:w="932" w:type="dxa"/>
            <w:gridSpan w:val="2"/>
          </w:tcPr>
          <w:p w:rsidR="00207FAE" w:rsidRPr="00A01054" w:rsidRDefault="00207FAE" w:rsidP="00AC3AE7">
            <w:pPr>
              <w:jc w:val="center"/>
              <w:rPr>
                <w:szCs w:val="24"/>
                <w:lang w:val="en-US"/>
              </w:rPr>
            </w:pPr>
            <w:r>
              <w:rPr>
                <w:szCs w:val="24"/>
                <w:lang w:val="en-US"/>
              </w:rPr>
              <w:t>224</w:t>
            </w:r>
            <w:r>
              <w:rPr>
                <w:szCs w:val="24"/>
              </w:rPr>
              <w:t>,</w:t>
            </w:r>
            <w:r>
              <w:rPr>
                <w:szCs w:val="24"/>
                <w:lang w:val="en-US"/>
              </w:rPr>
              <w:t>9</w:t>
            </w:r>
          </w:p>
        </w:tc>
        <w:tc>
          <w:tcPr>
            <w:tcW w:w="1020" w:type="dxa"/>
            <w:gridSpan w:val="2"/>
          </w:tcPr>
          <w:p w:rsidR="00207FAE" w:rsidRPr="00905C26" w:rsidRDefault="00207FAE" w:rsidP="00AC3AE7">
            <w:pPr>
              <w:jc w:val="center"/>
              <w:rPr>
                <w:szCs w:val="24"/>
              </w:rPr>
            </w:pPr>
            <w:r w:rsidRPr="00905C26">
              <w:rPr>
                <w:szCs w:val="24"/>
              </w:rPr>
              <w:t>115,0</w:t>
            </w:r>
          </w:p>
        </w:tc>
        <w:tc>
          <w:tcPr>
            <w:tcW w:w="1117" w:type="dxa"/>
            <w:gridSpan w:val="2"/>
          </w:tcPr>
          <w:p w:rsidR="00207FAE" w:rsidRPr="00905C26" w:rsidRDefault="00207FAE" w:rsidP="00AC3AE7">
            <w:pPr>
              <w:jc w:val="center"/>
              <w:rPr>
                <w:szCs w:val="24"/>
              </w:rPr>
            </w:pPr>
            <w:r w:rsidRPr="00905C26">
              <w:rPr>
                <w:szCs w:val="24"/>
              </w:rPr>
              <w:t>118,3</w:t>
            </w:r>
          </w:p>
        </w:tc>
        <w:tc>
          <w:tcPr>
            <w:tcW w:w="1115" w:type="dxa"/>
            <w:gridSpan w:val="2"/>
          </w:tcPr>
          <w:p w:rsidR="00207FAE" w:rsidRPr="00905C26" w:rsidRDefault="00207FAE" w:rsidP="00AC3AE7">
            <w:pPr>
              <w:jc w:val="center"/>
              <w:rPr>
                <w:szCs w:val="24"/>
              </w:rPr>
            </w:pPr>
            <w:r>
              <w:rPr>
                <w:szCs w:val="24"/>
              </w:rPr>
              <w:t>458</w:t>
            </w:r>
            <w:r w:rsidRPr="00905C26">
              <w:rPr>
                <w:szCs w:val="24"/>
              </w:rPr>
              <w:t>,2</w:t>
            </w:r>
          </w:p>
        </w:tc>
      </w:tr>
      <w:tr w:rsidR="00207FAE" w:rsidRPr="006D5CCD" w:rsidTr="00F511C5">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rPr>
                <w:szCs w:val="24"/>
              </w:rPr>
            </w:pPr>
            <w:r w:rsidRPr="006D5CCD">
              <w:rPr>
                <w:szCs w:val="24"/>
              </w:rPr>
              <w:t xml:space="preserve">Бюджет </w:t>
            </w:r>
            <w:r>
              <w:rPr>
                <w:szCs w:val="24"/>
              </w:rPr>
              <w:t>поселения</w:t>
            </w:r>
          </w:p>
        </w:tc>
        <w:tc>
          <w:tcPr>
            <w:tcW w:w="2398" w:type="dxa"/>
          </w:tcPr>
          <w:p w:rsidR="00207FAE" w:rsidRPr="006D5CCD" w:rsidRDefault="00207FAE" w:rsidP="000A1988">
            <w:pPr>
              <w:rPr>
                <w:color w:val="auto"/>
                <w:szCs w:val="24"/>
              </w:rPr>
            </w:pPr>
            <w:r>
              <w:rPr>
                <w:color w:val="auto"/>
                <w:szCs w:val="24"/>
              </w:rPr>
              <w:t>951 0502 0640385110 244</w:t>
            </w:r>
          </w:p>
        </w:tc>
        <w:tc>
          <w:tcPr>
            <w:tcW w:w="932" w:type="dxa"/>
            <w:gridSpan w:val="2"/>
          </w:tcPr>
          <w:p w:rsidR="00207FAE" w:rsidRPr="00A01054" w:rsidRDefault="00207FAE" w:rsidP="00AC3AE7">
            <w:pPr>
              <w:jc w:val="center"/>
              <w:rPr>
                <w:szCs w:val="24"/>
                <w:lang w:val="en-US"/>
              </w:rPr>
            </w:pPr>
            <w:r>
              <w:rPr>
                <w:szCs w:val="24"/>
                <w:lang w:val="en-US"/>
              </w:rPr>
              <w:t>224</w:t>
            </w:r>
            <w:r>
              <w:rPr>
                <w:szCs w:val="24"/>
              </w:rPr>
              <w:t>,</w:t>
            </w:r>
            <w:r>
              <w:rPr>
                <w:szCs w:val="24"/>
                <w:lang w:val="en-US"/>
              </w:rPr>
              <w:t>9</w:t>
            </w:r>
          </w:p>
        </w:tc>
        <w:tc>
          <w:tcPr>
            <w:tcW w:w="1020" w:type="dxa"/>
            <w:gridSpan w:val="2"/>
          </w:tcPr>
          <w:p w:rsidR="00207FAE" w:rsidRPr="00905C26" w:rsidRDefault="00207FAE" w:rsidP="00AC3AE7">
            <w:pPr>
              <w:jc w:val="center"/>
              <w:rPr>
                <w:szCs w:val="24"/>
              </w:rPr>
            </w:pPr>
            <w:r w:rsidRPr="00905C26">
              <w:rPr>
                <w:szCs w:val="24"/>
              </w:rPr>
              <w:t>115,0</w:t>
            </w:r>
          </w:p>
        </w:tc>
        <w:tc>
          <w:tcPr>
            <w:tcW w:w="1117" w:type="dxa"/>
            <w:gridSpan w:val="2"/>
          </w:tcPr>
          <w:p w:rsidR="00207FAE" w:rsidRPr="00905C26" w:rsidRDefault="00207FAE" w:rsidP="00AC3AE7">
            <w:pPr>
              <w:jc w:val="center"/>
              <w:rPr>
                <w:szCs w:val="24"/>
              </w:rPr>
            </w:pPr>
            <w:r w:rsidRPr="00905C26">
              <w:rPr>
                <w:szCs w:val="24"/>
              </w:rPr>
              <w:t>118,3</w:t>
            </w:r>
          </w:p>
        </w:tc>
        <w:tc>
          <w:tcPr>
            <w:tcW w:w="1115" w:type="dxa"/>
            <w:gridSpan w:val="2"/>
          </w:tcPr>
          <w:p w:rsidR="00207FAE" w:rsidRPr="00905C26" w:rsidRDefault="00207FAE" w:rsidP="00AC3AE7">
            <w:pPr>
              <w:jc w:val="center"/>
              <w:rPr>
                <w:szCs w:val="24"/>
              </w:rPr>
            </w:pPr>
            <w:r>
              <w:rPr>
                <w:szCs w:val="24"/>
              </w:rPr>
              <w:t>458</w:t>
            </w:r>
            <w:r w:rsidRPr="00905C26">
              <w:rPr>
                <w:szCs w:val="24"/>
              </w:rPr>
              <w:t>,2</w:t>
            </w:r>
          </w:p>
        </w:tc>
      </w:tr>
      <w:tr w:rsidR="00207FAE" w:rsidRPr="006D5CCD" w:rsidTr="00381BBC">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ind w:left="567"/>
              <w:rPr>
                <w:szCs w:val="24"/>
              </w:rPr>
            </w:pPr>
            <w:r w:rsidRPr="006D5CCD">
              <w:rPr>
                <w:szCs w:val="24"/>
              </w:rPr>
              <w:t>Федерального бюджета</w:t>
            </w:r>
          </w:p>
        </w:tc>
        <w:tc>
          <w:tcPr>
            <w:tcW w:w="2398" w:type="dxa"/>
          </w:tcPr>
          <w:p w:rsidR="00207FAE" w:rsidRPr="006D5CCD" w:rsidRDefault="00207FAE" w:rsidP="00DC71DB">
            <w:pPr>
              <w:widowControl w:val="0"/>
              <w:jc w:val="center"/>
              <w:outlineLvl w:val="2"/>
              <w:rPr>
                <w:color w:val="auto"/>
                <w:szCs w:val="24"/>
              </w:rPr>
            </w:pPr>
          </w:p>
        </w:tc>
        <w:tc>
          <w:tcPr>
            <w:tcW w:w="932" w:type="dxa"/>
            <w:gridSpan w:val="2"/>
          </w:tcPr>
          <w:p w:rsidR="00207FAE" w:rsidRPr="00230B21" w:rsidRDefault="00207FAE" w:rsidP="00E56ED5">
            <w:pPr>
              <w:jc w:val="center"/>
              <w:rPr>
                <w:szCs w:val="24"/>
              </w:rPr>
            </w:pPr>
            <w:r w:rsidRPr="00230B21">
              <w:rPr>
                <w:szCs w:val="24"/>
              </w:rPr>
              <w:t>-</w:t>
            </w:r>
          </w:p>
        </w:tc>
        <w:tc>
          <w:tcPr>
            <w:tcW w:w="1020" w:type="dxa"/>
            <w:gridSpan w:val="2"/>
          </w:tcPr>
          <w:p w:rsidR="00207FAE" w:rsidRPr="00230B21" w:rsidRDefault="00207FAE" w:rsidP="00E56ED5">
            <w:pPr>
              <w:jc w:val="center"/>
              <w:rPr>
                <w:szCs w:val="24"/>
              </w:rPr>
            </w:pPr>
            <w:r w:rsidRPr="00230B21">
              <w:rPr>
                <w:szCs w:val="24"/>
              </w:rPr>
              <w:t>-</w:t>
            </w:r>
          </w:p>
        </w:tc>
        <w:tc>
          <w:tcPr>
            <w:tcW w:w="1117" w:type="dxa"/>
            <w:gridSpan w:val="2"/>
          </w:tcPr>
          <w:p w:rsidR="00207FAE" w:rsidRPr="00230B21" w:rsidRDefault="00207FAE" w:rsidP="00E56ED5">
            <w:pPr>
              <w:jc w:val="center"/>
              <w:rPr>
                <w:szCs w:val="24"/>
              </w:rPr>
            </w:pPr>
            <w:r w:rsidRPr="00230B21">
              <w:rPr>
                <w:szCs w:val="24"/>
              </w:rPr>
              <w:t>-</w:t>
            </w:r>
          </w:p>
        </w:tc>
        <w:tc>
          <w:tcPr>
            <w:tcW w:w="1115" w:type="dxa"/>
            <w:gridSpan w:val="2"/>
          </w:tcPr>
          <w:p w:rsidR="00207FAE" w:rsidRPr="00230B21" w:rsidRDefault="00207FAE" w:rsidP="00E56ED5">
            <w:pPr>
              <w:jc w:val="center"/>
              <w:rPr>
                <w:szCs w:val="24"/>
              </w:rPr>
            </w:pPr>
            <w:r w:rsidRPr="00230B21">
              <w:rPr>
                <w:szCs w:val="24"/>
              </w:rPr>
              <w:t>-</w:t>
            </w:r>
          </w:p>
        </w:tc>
      </w:tr>
      <w:tr w:rsidR="00207FAE" w:rsidRPr="006D5CCD" w:rsidTr="00F511C5">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ind w:left="567"/>
              <w:rPr>
                <w:szCs w:val="24"/>
              </w:rPr>
            </w:pPr>
            <w:r w:rsidRPr="006D5CCD">
              <w:rPr>
                <w:szCs w:val="24"/>
              </w:rPr>
              <w:t>Областного бюджета</w:t>
            </w:r>
          </w:p>
        </w:tc>
        <w:tc>
          <w:tcPr>
            <w:tcW w:w="2398" w:type="dxa"/>
          </w:tcPr>
          <w:p w:rsidR="00207FAE" w:rsidRPr="006D5CCD" w:rsidRDefault="00207FAE" w:rsidP="00DC71DB">
            <w:pPr>
              <w:jc w:val="center"/>
              <w:rPr>
                <w:color w:val="auto"/>
                <w:szCs w:val="24"/>
              </w:rPr>
            </w:pPr>
          </w:p>
        </w:tc>
        <w:tc>
          <w:tcPr>
            <w:tcW w:w="932" w:type="dxa"/>
            <w:gridSpan w:val="2"/>
          </w:tcPr>
          <w:p w:rsidR="00207FAE" w:rsidRPr="00230B21" w:rsidRDefault="00207FAE" w:rsidP="00E56ED5">
            <w:pPr>
              <w:jc w:val="center"/>
              <w:rPr>
                <w:szCs w:val="24"/>
              </w:rPr>
            </w:pPr>
            <w:r w:rsidRPr="00230B21">
              <w:rPr>
                <w:szCs w:val="24"/>
              </w:rPr>
              <w:t>-</w:t>
            </w:r>
          </w:p>
        </w:tc>
        <w:tc>
          <w:tcPr>
            <w:tcW w:w="1020" w:type="dxa"/>
            <w:gridSpan w:val="2"/>
          </w:tcPr>
          <w:p w:rsidR="00207FAE" w:rsidRPr="00230B21" w:rsidRDefault="00207FAE" w:rsidP="00E56ED5">
            <w:pPr>
              <w:jc w:val="center"/>
              <w:rPr>
                <w:szCs w:val="24"/>
              </w:rPr>
            </w:pPr>
            <w:r w:rsidRPr="00230B21">
              <w:rPr>
                <w:szCs w:val="24"/>
              </w:rPr>
              <w:t>-</w:t>
            </w:r>
          </w:p>
        </w:tc>
        <w:tc>
          <w:tcPr>
            <w:tcW w:w="1117" w:type="dxa"/>
            <w:gridSpan w:val="2"/>
          </w:tcPr>
          <w:p w:rsidR="00207FAE" w:rsidRPr="00230B21" w:rsidRDefault="00207FAE" w:rsidP="00E56ED5">
            <w:pPr>
              <w:jc w:val="center"/>
              <w:rPr>
                <w:szCs w:val="24"/>
              </w:rPr>
            </w:pPr>
            <w:r w:rsidRPr="00230B21">
              <w:rPr>
                <w:szCs w:val="24"/>
              </w:rPr>
              <w:t>-</w:t>
            </w:r>
          </w:p>
        </w:tc>
        <w:tc>
          <w:tcPr>
            <w:tcW w:w="1115" w:type="dxa"/>
            <w:gridSpan w:val="2"/>
          </w:tcPr>
          <w:p w:rsidR="00207FAE" w:rsidRPr="00230B21" w:rsidRDefault="00207FAE" w:rsidP="00E56ED5">
            <w:pPr>
              <w:jc w:val="center"/>
              <w:rPr>
                <w:szCs w:val="24"/>
              </w:rPr>
            </w:pPr>
            <w:r w:rsidRPr="00230B21">
              <w:rPr>
                <w:szCs w:val="24"/>
              </w:rPr>
              <w:t>-</w:t>
            </w:r>
          </w:p>
        </w:tc>
      </w:tr>
      <w:tr w:rsidR="00207FAE" w:rsidRPr="006D5CCD" w:rsidTr="00381BBC">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ind w:left="567"/>
              <w:rPr>
                <w:szCs w:val="24"/>
              </w:rPr>
            </w:pPr>
            <w:r w:rsidRPr="006D5CCD">
              <w:rPr>
                <w:szCs w:val="24"/>
              </w:rPr>
              <w:t>Бюджета Октябрьского района</w:t>
            </w:r>
          </w:p>
        </w:tc>
        <w:tc>
          <w:tcPr>
            <w:tcW w:w="2398" w:type="dxa"/>
          </w:tcPr>
          <w:p w:rsidR="00207FAE" w:rsidRPr="006D5CCD" w:rsidRDefault="00207FAE" w:rsidP="00DC71DB">
            <w:pPr>
              <w:widowControl w:val="0"/>
              <w:jc w:val="center"/>
              <w:outlineLvl w:val="2"/>
              <w:rPr>
                <w:color w:val="auto"/>
                <w:szCs w:val="24"/>
              </w:rPr>
            </w:pPr>
          </w:p>
        </w:tc>
        <w:tc>
          <w:tcPr>
            <w:tcW w:w="932" w:type="dxa"/>
            <w:gridSpan w:val="2"/>
          </w:tcPr>
          <w:p w:rsidR="00207FAE" w:rsidRPr="00230B21" w:rsidRDefault="00207FAE" w:rsidP="00E56ED5">
            <w:pPr>
              <w:jc w:val="center"/>
              <w:rPr>
                <w:szCs w:val="24"/>
              </w:rPr>
            </w:pPr>
            <w:r w:rsidRPr="00230B21">
              <w:rPr>
                <w:szCs w:val="24"/>
              </w:rPr>
              <w:t>-</w:t>
            </w:r>
          </w:p>
        </w:tc>
        <w:tc>
          <w:tcPr>
            <w:tcW w:w="1020" w:type="dxa"/>
            <w:gridSpan w:val="2"/>
          </w:tcPr>
          <w:p w:rsidR="00207FAE" w:rsidRPr="00230B21" w:rsidRDefault="00207FAE" w:rsidP="00E56ED5">
            <w:pPr>
              <w:jc w:val="center"/>
              <w:rPr>
                <w:szCs w:val="24"/>
              </w:rPr>
            </w:pPr>
            <w:r w:rsidRPr="00230B21">
              <w:rPr>
                <w:szCs w:val="24"/>
              </w:rPr>
              <w:t>-</w:t>
            </w:r>
          </w:p>
        </w:tc>
        <w:tc>
          <w:tcPr>
            <w:tcW w:w="1117" w:type="dxa"/>
            <w:gridSpan w:val="2"/>
          </w:tcPr>
          <w:p w:rsidR="00207FAE" w:rsidRPr="00230B21" w:rsidRDefault="00207FAE" w:rsidP="00E56ED5">
            <w:pPr>
              <w:jc w:val="center"/>
              <w:rPr>
                <w:szCs w:val="24"/>
              </w:rPr>
            </w:pPr>
            <w:r w:rsidRPr="00230B21">
              <w:rPr>
                <w:szCs w:val="24"/>
              </w:rPr>
              <w:t>-</w:t>
            </w:r>
          </w:p>
        </w:tc>
        <w:tc>
          <w:tcPr>
            <w:tcW w:w="1115" w:type="dxa"/>
            <w:gridSpan w:val="2"/>
          </w:tcPr>
          <w:p w:rsidR="00207FAE" w:rsidRPr="00230B21" w:rsidRDefault="00207FAE" w:rsidP="00E56ED5">
            <w:pPr>
              <w:jc w:val="center"/>
              <w:rPr>
                <w:szCs w:val="24"/>
              </w:rPr>
            </w:pPr>
            <w:r w:rsidRPr="00230B21">
              <w:rPr>
                <w:szCs w:val="24"/>
              </w:rPr>
              <w:t>-</w:t>
            </w:r>
          </w:p>
        </w:tc>
      </w:tr>
      <w:tr w:rsidR="00207FAE" w:rsidRPr="006D5CCD" w:rsidTr="00381BBC">
        <w:tc>
          <w:tcPr>
            <w:tcW w:w="689" w:type="dxa"/>
            <w:vMerge/>
            <w:vAlign w:val="center"/>
          </w:tcPr>
          <w:p w:rsidR="00207FAE" w:rsidRPr="006D5CCD" w:rsidRDefault="00207FAE" w:rsidP="00DC71DB">
            <w:pPr>
              <w:rPr>
                <w:color w:val="auto"/>
                <w:szCs w:val="24"/>
              </w:rPr>
            </w:pPr>
          </w:p>
        </w:tc>
        <w:tc>
          <w:tcPr>
            <w:tcW w:w="7409" w:type="dxa"/>
            <w:tcMar>
              <w:top w:w="0" w:type="dxa"/>
              <w:left w:w="108" w:type="dxa"/>
              <w:bottom w:w="0" w:type="dxa"/>
              <w:right w:w="108" w:type="dxa"/>
            </w:tcMar>
          </w:tcPr>
          <w:p w:rsidR="00207FAE" w:rsidRPr="006D5CCD" w:rsidRDefault="00207FAE" w:rsidP="00DC71DB">
            <w:pPr>
              <w:rPr>
                <w:szCs w:val="24"/>
              </w:rPr>
            </w:pPr>
            <w:r w:rsidRPr="006D5CCD">
              <w:rPr>
                <w:szCs w:val="24"/>
              </w:rPr>
              <w:t>Внебюджетные источники</w:t>
            </w:r>
          </w:p>
        </w:tc>
        <w:tc>
          <w:tcPr>
            <w:tcW w:w="2398" w:type="dxa"/>
          </w:tcPr>
          <w:p w:rsidR="00207FAE" w:rsidRPr="006D5CCD" w:rsidRDefault="00207FAE" w:rsidP="00DC71DB">
            <w:pPr>
              <w:widowControl w:val="0"/>
              <w:jc w:val="center"/>
              <w:outlineLvl w:val="2"/>
              <w:rPr>
                <w:color w:val="auto"/>
                <w:szCs w:val="24"/>
              </w:rPr>
            </w:pPr>
          </w:p>
        </w:tc>
        <w:tc>
          <w:tcPr>
            <w:tcW w:w="932" w:type="dxa"/>
            <w:gridSpan w:val="2"/>
          </w:tcPr>
          <w:p w:rsidR="00207FAE" w:rsidRPr="00230B21" w:rsidRDefault="00207FAE" w:rsidP="00E56ED5">
            <w:pPr>
              <w:jc w:val="center"/>
              <w:rPr>
                <w:szCs w:val="24"/>
              </w:rPr>
            </w:pPr>
            <w:r w:rsidRPr="00230B21">
              <w:rPr>
                <w:szCs w:val="24"/>
              </w:rPr>
              <w:t>-</w:t>
            </w:r>
          </w:p>
        </w:tc>
        <w:tc>
          <w:tcPr>
            <w:tcW w:w="1020" w:type="dxa"/>
            <w:gridSpan w:val="2"/>
          </w:tcPr>
          <w:p w:rsidR="00207FAE" w:rsidRPr="00230B21" w:rsidRDefault="00207FAE" w:rsidP="00E56ED5">
            <w:pPr>
              <w:jc w:val="center"/>
              <w:rPr>
                <w:szCs w:val="24"/>
              </w:rPr>
            </w:pPr>
            <w:r w:rsidRPr="00230B21">
              <w:rPr>
                <w:szCs w:val="24"/>
              </w:rPr>
              <w:t>-</w:t>
            </w:r>
          </w:p>
        </w:tc>
        <w:tc>
          <w:tcPr>
            <w:tcW w:w="1117" w:type="dxa"/>
            <w:gridSpan w:val="2"/>
          </w:tcPr>
          <w:p w:rsidR="00207FAE" w:rsidRPr="00230B21" w:rsidRDefault="00207FAE" w:rsidP="00E56ED5">
            <w:pPr>
              <w:jc w:val="center"/>
              <w:rPr>
                <w:szCs w:val="24"/>
              </w:rPr>
            </w:pPr>
            <w:r w:rsidRPr="00230B21">
              <w:rPr>
                <w:szCs w:val="24"/>
              </w:rPr>
              <w:t>-</w:t>
            </w:r>
          </w:p>
        </w:tc>
        <w:tc>
          <w:tcPr>
            <w:tcW w:w="1115" w:type="dxa"/>
            <w:gridSpan w:val="2"/>
          </w:tcPr>
          <w:p w:rsidR="00207FAE" w:rsidRPr="00230B21" w:rsidRDefault="00207FAE" w:rsidP="00E56ED5">
            <w:pPr>
              <w:jc w:val="center"/>
              <w:rPr>
                <w:szCs w:val="24"/>
              </w:rPr>
            </w:pPr>
            <w:r w:rsidRPr="00230B21">
              <w:rPr>
                <w:szCs w:val="24"/>
              </w:rPr>
              <w:t>-</w:t>
            </w:r>
          </w:p>
        </w:tc>
      </w:tr>
    </w:tbl>
    <w:p w:rsidR="00207FAE" w:rsidRPr="00325803" w:rsidRDefault="00207FAE" w:rsidP="003123A7">
      <w:pPr>
        <w:jc w:val="both"/>
        <w:rPr>
          <w:sz w:val="28"/>
          <w:szCs w:val="28"/>
          <w:highlight w:val="yellow"/>
        </w:rPr>
      </w:pPr>
    </w:p>
    <w:p w:rsidR="00207FAE" w:rsidRDefault="00207FAE" w:rsidP="00962213">
      <w:pPr>
        <w:jc w:val="center"/>
        <w:rPr>
          <w:sz w:val="28"/>
          <w:szCs w:val="28"/>
        </w:rPr>
      </w:pPr>
    </w:p>
    <w:p w:rsidR="00207FAE" w:rsidRDefault="00207FAE" w:rsidP="00962213">
      <w:pPr>
        <w:jc w:val="center"/>
        <w:rPr>
          <w:sz w:val="28"/>
          <w:szCs w:val="28"/>
        </w:rPr>
      </w:pPr>
    </w:p>
    <w:p w:rsidR="00207FAE" w:rsidRDefault="00207FAE" w:rsidP="00962213">
      <w:pPr>
        <w:jc w:val="center"/>
        <w:rPr>
          <w:sz w:val="28"/>
          <w:szCs w:val="28"/>
        </w:rPr>
      </w:pPr>
    </w:p>
    <w:p w:rsidR="00207FAE" w:rsidRDefault="00207FAE" w:rsidP="00962213">
      <w:pPr>
        <w:jc w:val="center"/>
        <w:rPr>
          <w:sz w:val="28"/>
          <w:szCs w:val="28"/>
        </w:rPr>
      </w:pPr>
    </w:p>
    <w:p w:rsidR="00207FAE" w:rsidRDefault="00207FAE" w:rsidP="00962213">
      <w:pPr>
        <w:jc w:val="center"/>
        <w:rPr>
          <w:sz w:val="28"/>
          <w:szCs w:val="28"/>
        </w:rPr>
      </w:pPr>
    </w:p>
    <w:p w:rsidR="00207FAE" w:rsidRDefault="00207FAE" w:rsidP="00B86135">
      <w:pPr>
        <w:rPr>
          <w:sz w:val="28"/>
          <w:szCs w:val="28"/>
        </w:rPr>
      </w:pPr>
    </w:p>
    <w:p w:rsidR="00207FAE" w:rsidRDefault="00207FAE" w:rsidP="00962213">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207FAE" w:rsidRPr="00BD3034" w:rsidRDefault="00207FAE" w:rsidP="00DC71DB">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207FAE" w:rsidRPr="006D5CCD" w:rsidTr="0075339E">
        <w:tc>
          <w:tcPr>
            <w:tcW w:w="946"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DC71DB">
            <w:pPr>
              <w:widowControl w:val="0"/>
              <w:tabs>
                <w:tab w:val="left" w:pos="11057"/>
              </w:tabs>
              <w:spacing w:line="228" w:lineRule="auto"/>
              <w:jc w:val="center"/>
              <w:rPr>
                <w:szCs w:val="24"/>
              </w:rPr>
            </w:pPr>
            <w:r w:rsidRPr="006D5CCD">
              <w:rPr>
                <w:szCs w:val="24"/>
              </w:rPr>
              <w:t>№</w:t>
            </w:r>
          </w:p>
          <w:p w:rsidR="00207FAE" w:rsidRPr="006D5CCD" w:rsidRDefault="00207FAE" w:rsidP="00DC71DB">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DC71DB">
            <w:pPr>
              <w:widowControl w:val="0"/>
              <w:tabs>
                <w:tab w:val="left" w:pos="11057"/>
              </w:tabs>
              <w:spacing w:line="228" w:lineRule="auto"/>
              <w:jc w:val="center"/>
              <w:rPr>
                <w:szCs w:val="24"/>
              </w:rPr>
            </w:pPr>
            <w:r w:rsidRPr="006D5CCD">
              <w:rPr>
                <w:szCs w:val="24"/>
              </w:rPr>
              <w:t>Наименование</w:t>
            </w:r>
          </w:p>
          <w:p w:rsidR="00207FAE" w:rsidRPr="006D5CCD" w:rsidRDefault="00207FAE" w:rsidP="00DC71DB">
            <w:pPr>
              <w:widowControl w:val="0"/>
              <w:tabs>
                <w:tab w:val="left" w:pos="11057"/>
              </w:tabs>
              <w:spacing w:line="228" w:lineRule="auto"/>
              <w:jc w:val="center"/>
              <w:rPr>
                <w:szCs w:val="24"/>
              </w:rPr>
            </w:pPr>
            <w:r w:rsidRPr="006D5CCD">
              <w:rPr>
                <w:szCs w:val="24"/>
              </w:rPr>
              <w:t xml:space="preserve">мероприятия (результата), </w:t>
            </w:r>
          </w:p>
          <w:p w:rsidR="00207FAE" w:rsidRPr="006D5CCD" w:rsidRDefault="00207FAE" w:rsidP="00DC71DB">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DC71DB">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DC71DB">
            <w:pPr>
              <w:widowControl w:val="0"/>
              <w:tabs>
                <w:tab w:val="left" w:pos="11057"/>
              </w:tabs>
              <w:spacing w:line="228" w:lineRule="auto"/>
              <w:jc w:val="center"/>
              <w:rPr>
                <w:szCs w:val="24"/>
              </w:rPr>
            </w:pPr>
            <w:r w:rsidRPr="006D5CCD">
              <w:rPr>
                <w:szCs w:val="24"/>
              </w:rPr>
              <w:t>Ответственный исполнитель</w:t>
            </w:r>
          </w:p>
          <w:p w:rsidR="00207FAE" w:rsidRPr="006D5CCD" w:rsidRDefault="00207FAE" w:rsidP="00DC71DB">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DC71DB">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207FAE" w:rsidRPr="006D5CCD" w:rsidRDefault="00207FAE" w:rsidP="00DC71DB">
            <w:pPr>
              <w:widowControl w:val="0"/>
              <w:tabs>
                <w:tab w:val="left" w:pos="11057"/>
              </w:tabs>
              <w:spacing w:line="228" w:lineRule="auto"/>
              <w:jc w:val="center"/>
              <w:rPr>
                <w:szCs w:val="24"/>
              </w:rPr>
            </w:pPr>
            <w:r w:rsidRPr="006D5CCD">
              <w:rPr>
                <w:szCs w:val="24"/>
              </w:rPr>
              <w:t>Информа-ционная система</w:t>
            </w:r>
          </w:p>
          <w:p w:rsidR="00207FAE" w:rsidRPr="006D5CCD" w:rsidRDefault="00207FAE" w:rsidP="00DC71DB">
            <w:pPr>
              <w:widowControl w:val="0"/>
              <w:tabs>
                <w:tab w:val="left" w:pos="11057"/>
              </w:tabs>
              <w:spacing w:line="228" w:lineRule="auto"/>
              <w:jc w:val="center"/>
              <w:rPr>
                <w:szCs w:val="24"/>
              </w:rPr>
            </w:pPr>
            <w:r w:rsidRPr="006D5CCD">
              <w:rPr>
                <w:szCs w:val="24"/>
              </w:rPr>
              <w:t>(источник данных)</w:t>
            </w:r>
          </w:p>
        </w:tc>
      </w:tr>
      <w:tr w:rsidR="00207FAE" w:rsidRPr="006D5CCD" w:rsidTr="0075339E">
        <w:trPr>
          <w:tblHeader/>
        </w:trPr>
        <w:tc>
          <w:tcPr>
            <w:tcW w:w="946" w:type="dxa"/>
            <w:tcBorders>
              <w:top w:val="single" w:sz="4" w:space="0" w:color="000000"/>
              <w:left w:val="single" w:sz="4" w:space="0" w:color="000000"/>
              <w:bottom w:val="single" w:sz="4" w:space="0" w:color="000000"/>
              <w:right w:val="single" w:sz="4" w:space="0" w:color="000000"/>
            </w:tcBorders>
          </w:tcPr>
          <w:p w:rsidR="00207FAE" w:rsidRPr="006D5CCD" w:rsidRDefault="00207FAE" w:rsidP="00DC71DB">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207FAE" w:rsidRPr="006D5CCD" w:rsidRDefault="00207FAE" w:rsidP="00DC71DB">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207FAE" w:rsidRPr="006D5CCD" w:rsidRDefault="00207FAE" w:rsidP="00DC71DB">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207FAE" w:rsidRPr="006D5CCD" w:rsidRDefault="00207FAE" w:rsidP="00DC71DB">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207FAE" w:rsidRPr="006D5CCD" w:rsidRDefault="00207FAE" w:rsidP="00DC71DB">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207FAE" w:rsidRPr="006D5CCD" w:rsidRDefault="00207FAE" w:rsidP="00DC71DB">
            <w:pPr>
              <w:widowControl w:val="0"/>
              <w:tabs>
                <w:tab w:val="left" w:pos="11057"/>
              </w:tabs>
              <w:spacing w:line="228" w:lineRule="auto"/>
              <w:jc w:val="center"/>
              <w:rPr>
                <w:szCs w:val="24"/>
              </w:rPr>
            </w:pPr>
            <w:r w:rsidRPr="006D5CCD">
              <w:rPr>
                <w:szCs w:val="24"/>
              </w:rPr>
              <w:t>6</w:t>
            </w:r>
          </w:p>
        </w:tc>
      </w:tr>
      <w:tr w:rsidR="00207FAE" w:rsidRPr="006D5CCD" w:rsidTr="0075339E">
        <w:tc>
          <w:tcPr>
            <w:tcW w:w="14800" w:type="dxa"/>
            <w:gridSpan w:val="6"/>
            <w:tcBorders>
              <w:top w:val="single" w:sz="4" w:space="0" w:color="000000"/>
              <w:left w:val="single" w:sz="4" w:space="0" w:color="000000"/>
              <w:bottom w:val="single" w:sz="4" w:space="0" w:color="000000"/>
              <w:right w:val="single" w:sz="4" w:space="0" w:color="000000"/>
            </w:tcBorders>
          </w:tcPr>
          <w:p w:rsidR="00207FAE" w:rsidRPr="006D5CCD" w:rsidRDefault="00207FAE" w:rsidP="00DE16D6">
            <w:pPr>
              <w:widowControl w:val="0"/>
              <w:jc w:val="center"/>
              <w:outlineLvl w:val="2"/>
              <w:rPr>
                <w:color w:val="auto"/>
                <w:szCs w:val="24"/>
              </w:rPr>
            </w:pPr>
            <w:r>
              <w:rPr>
                <w:color w:val="auto"/>
                <w:szCs w:val="24"/>
              </w:rPr>
              <w:t xml:space="preserve">1. </w:t>
            </w:r>
            <w:r w:rsidRPr="00DE16D6">
              <w:rPr>
                <w:color w:val="auto"/>
                <w:szCs w:val="24"/>
              </w:rPr>
              <w:t>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r w:rsidRPr="00DE16D6">
              <w:rPr>
                <w:color w:val="auto"/>
                <w:szCs w:val="24"/>
              </w:rPr>
              <w:t>»</w:t>
            </w:r>
          </w:p>
        </w:tc>
      </w:tr>
      <w:tr w:rsidR="00207FAE" w:rsidRPr="006D5CCD" w:rsidTr="0075339E">
        <w:tc>
          <w:tcPr>
            <w:tcW w:w="946" w:type="dxa"/>
            <w:tcBorders>
              <w:top w:val="single" w:sz="4" w:space="0" w:color="000000"/>
              <w:left w:val="single" w:sz="4" w:space="0" w:color="000000"/>
              <w:bottom w:val="single" w:sz="4" w:space="0" w:color="000000"/>
              <w:right w:val="single" w:sz="4" w:space="0" w:color="000000"/>
            </w:tcBorders>
          </w:tcPr>
          <w:p w:rsidR="00207FAE" w:rsidRDefault="00207FAE" w:rsidP="00E578DD">
            <w:pPr>
              <w:widowControl w:val="0"/>
              <w:tabs>
                <w:tab w:val="left" w:pos="11057"/>
              </w:tabs>
              <w:spacing w:line="228" w:lineRule="auto"/>
              <w:jc w:val="center"/>
              <w:rPr>
                <w:szCs w:val="24"/>
              </w:rPr>
            </w:pPr>
            <w:r>
              <w:rPr>
                <w:szCs w:val="24"/>
              </w:rPr>
              <w:t>1.2</w:t>
            </w:r>
          </w:p>
        </w:tc>
        <w:tc>
          <w:tcPr>
            <w:tcW w:w="4498"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spacing w:line="228" w:lineRule="auto"/>
              <w:jc w:val="center"/>
              <w:rPr>
                <w:szCs w:val="24"/>
              </w:rPr>
            </w:pPr>
            <w:r w:rsidRPr="00DE16D6">
              <w:rPr>
                <w:szCs w:val="24"/>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spacing w:line="228" w:lineRule="auto"/>
              <w:jc w:val="center"/>
              <w:rPr>
                <w:szCs w:val="24"/>
              </w:rPr>
            </w:pPr>
            <w:r>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Pr>
                <w:szCs w:val="24"/>
              </w:rPr>
              <w:t>Х</w:t>
            </w:r>
          </w:p>
        </w:tc>
      </w:tr>
      <w:tr w:rsidR="00207FAE" w:rsidRPr="006D5CCD" w:rsidTr="0075339E">
        <w:tc>
          <w:tcPr>
            <w:tcW w:w="946" w:type="dxa"/>
            <w:tcBorders>
              <w:top w:val="single" w:sz="4" w:space="0" w:color="000000"/>
              <w:left w:val="single" w:sz="4" w:space="0" w:color="000000"/>
              <w:bottom w:val="single" w:sz="4" w:space="0" w:color="000000"/>
              <w:right w:val="single" w:sz="4" w:space="0" w:color="000000"/>
            </w:tcBorders>
          </w:tcPr>
          <w:p w:rsidR="00207FAE" w:rsidRDefault="00207FAE" w:rsidP="00E578DD">
            <w:pPr>
              <w:widowControl w:val="0"/>
              <w:tabs>
                <w:tab w:val="left" w:pos="11057"/>
              </w:tabs>
              <w:spacing w:line="228" w:lineRule="auto"/>
              <w:jc w:val="center"/>
              <w:rPr>
                <w:szCs w:val="24"/>
              </w:rPr>
            </w:pPr>
            <w:r>
              <w:rPr>
                <w:szCs w:val="24"/>
              </w:rPr>
              <w:t>1.2.1</w:t>
            </w:r>
          </w:p>
        </w:tc>
        <w:tc>
          <w:tcPr>
            <w:tcW w:w="4498" w:type="dxa"/>
            <w:tcBorders>
              <w:top w:val="single" w:sz="4" w:space="0" w:color="000000"/>
              <w:left w:val="single" w:sz="4" w:space="0" w:color="000000"/>
              <w:bottom w:val="single" w:sz="4" w:space="0" w:color="000000"/>
              <w:right w:val="single" w:sz="4" w:space="0" w:color="000000"/>
            </w:tcBorders>
          </w:tcPr>
          <w:p w:rsidR="00207FAE" w:rsidRPr="003917F0" w:rsidRDefault="00207FAE" w:rsidP="00E578DD">
            <w:pPr>
              <w:jc w:val="center"/>
              <w:rPr>
                <w:szCs w:val="24"/>
              </w:rPr>
            </w:pPr>
            <w:r w:rsidRPr="003917F0">
              <w:rPr>
                <w:szCs w:val="24"/>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207FAE" w:rsidRDefault="00207FAE" w:rsidP="00E56ED5">
            <w:pPr>
              <w:widowControl w:val="0"/>
              <w:tabs>
                <w:tab w:val="left" w:pos="11057"/>
              </w:tabs>
              <w:spacing w:line="228" w:lineRule="auto"/>
              <w:jc w:val="center"/>
              <w:rPr>
                <w:szCs w:val="24"/>
              </w:rPr>
            </w:pPr>
            <w:r>
              <w:rPr>
                <w:szCs w:val="24"/>
              </w:rPr>
              <w:t>июль 2025</w:t>
            </w:r>
          </w:p>
          <w:p w:rsidR="00207FAE" w:rsidRDefault="00207FAE" w:rsidP="00E56ED5">
            <w:pPr>
              <w:widowControl w:val="0"/>
              <w:tabs>
                <w:tab w:val="left" w:pos="11057"/>
              </w:tabs>
              <w:spacing w:line="228" w:lineRule="auto"/>
              <w:jc w:val="center"/>
              <w:rPr>
                <w:szCs w:val="24"/>
              </w:rPr>
            </w:pPr>
            <w:r>
              <w:rPr>
                <w:szCs w:val="24"/>
              </w:rPr>
              <w:t>июль 2026</w:t>
            </w:r>
          </w:p>
          <w:p w:rsidR="00207FAE" w:rsidRPr="006D5CCD" w:rsidRDefault="00207FAE" w:rsidP="00E56ED5">
            <w:pPr>
              <w:widowControl w:val="0"/>
              <w:tabs>
                <w:tab w:val="left" w:pos="11057"/>
              </w:tabs>
              <w:spacing w:line="228" w:lineRule="auto"/>
              <w:jc w:val="center"/>
              <w:rPr>
                <w:szCs w:val="24"/>
              </w:rPr>
            </w:pPr>
            <w:r>
              <w:rPr>
                <w:szCs w:val="24"/>
              </w:rPr>
              <w:t>июль 2027</w:t>
            </w:r>
          </w:p>
        </w:tc>
        <w:tc>
          <w:tcPr>
            <w:tcW w:w="4961"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Pr>
                <w:szCs w:val="24"/>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Pr>
                <w:szCs w:val="24"/>
              </w:rPr>
              <w:t>-</w:t>
            </w:r>
          </w:p>
        </w:tc>
      </w:tr>
      <w:tr w:rsidR="00207FAE" w:rsidRPr="006D5CCD" w:rsidTr="0075339E">
        <w:tc>
          <w:tcPr>
            <w:tcW w:w="946" w:type="dxa"/>
            <w:tcBorders>
              <w:top w:val="single" w:sz="4" w:space="0" w:color="000000"/>
              <w:left w:val="single" w:sz="4" w:space="0" w:color="000000"/>
              <w:bottom w:val="single" w:sz="4" w:space="0" w:color="000000"/>
              <w:right w:val="single" w:sz="4" w:space="0" w:color="000000"/>
            </w:tcBorders>
          </w:tcPr>
          <w:p w:rsidR="00207FAE" w:rsidRDefault="00207FAE" w:rsidP="00E578DD">
            <w:pPr>
              <w:widowControl w:val="0"/>
              <w:tabs>
                <w:tab w:val="left" w:pos="11057"/>
              </w:tabs>
              <w:spacing w:line="228" w:lineRule="auto"/>
              <w:jc w:val="center"/>
              <w:rPr>
                <w:szCs w:val="24"/>
              </w:rPr>
            </w:pPr>
            <w:r>
              <w:rPr>
                <w:szCs w:val="24"/>
              </w:rPr>
              <w:t>1.2.2</w:t>
            </w:r>
          </w:p>
        </w:tc>
        <w:tc>
          <w:tcPr>
            <w:tcW w:w="4498" w:type="dxa"/>
            <w:tcBorders>
              <w:top w:val="single" w:sz="4" w:space="0" w:color="000000"/>
              <w:left w:val="single" w:sz="4" w:space="0" w:color="000000"/>
              <w:bottom w:val="single" w:sz="4" w:space="0" w:color="000000"/>
              <w:right w:val="single" w:sz="4" w:space="0" w:color="000000"/>
            </w:tcBorders>
          </w:tcPr>
          <w:p w:rsidR="00207FAE" w:rsidRPr="003917F0" w:rsidRDefault="00207FAE" w:rsidP="00E578DD">
            <w:pPr>
              <w:jc w:val="center"/>
              <w:rPr>
                <w:szCs w:val="24"/>
              </w:rPr>
            </w:pPr>
            <w:r w:rsidRPr="003917F0">
              <w:rPr>
                <w:szCs w:val="24"/>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207FAE" w:rsidRDefault="00207FAE" w:rsidP="00E578DD">
            <w:pPr>
              <w:widowControl w:val="0"/>
              <w:tabs>
                <w:tab w:val="left" w:pos="11057"/>
              </w:tabs>
              <w:spacing w:line="228" w:lineRule="auto"/>
              <w:jc w:val="center"/>
              <w:rPr>
                <w:szCs w:val="24"/>
              </w:rPr>
            </w:pPr>
            <w:r w:rsidRPr="00D940E1">
              <w:rPr>
                <w:szCs w:val="24"/>
              </w:rPr>
              <w:t>декабрь 2025</w:t>
            </w:r>
          </w:p>
          <w:p w:rsidR="00207FAE" w:rsidRDefault="00207FAE" w:rsidP="00230B21">
            <w:pPr>
              <w:jc w:val="center"/>
              <w:rPr>
                <w:szCs w:val="24"/>
              </w:rPr>
            </w:pPr>
            <w:r w:rsidRPr="00D940E1">
              <w:rPr>
                <w:szCs w:val="24"/>
              </w:rPr>
              <w:t>декабрь 202</w:t>
            </w:r>
            <w:r>
              <w:rPr>
                <w:szCs w:val="24"/>
              </w:rPr>
              <w:t>6</w:t>
            </w:r>
          </w:p>
          <w:p w:rsidR="00207FAE" w:rsidRPr="00230B21" w:rsidRDefault="00207FAE" w:rsidP="00230B21">
            <w:pPr>
              <w:jc w:val="center"/>
              <w:rPr>
                <w:szCs w:val="24"/>
              </w:rPr>
            </w:pPr>
            <w:r w:rsidRPr="00D940E1">
              <w:rPr>
                <w:szCs w:val="24"/>
              </w:rPr>
              <w:t>декабрь 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207FAE" w:rsidRDefault="00207FAE"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sidRPr="006D5CCD">
              <w:rPr>
                <w:szCs w:val="24"/>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207FAE" w:rsidRPr="006D5CCD" w:rsidRDefault="00207FAE" w:rsidP="00E578DD">
            <w:pPr>
              <w:widowControl w:val="0"/>
              <w:tabs>
                <w:tab w:val="left" w:pos="11057"/>
              </w:tabs>
              <w:jc w:val="center"/>
              <w:rPr>
                <w:szCs w:val="24"/>
              </w:rPr>
            </w:pPr>
            <w:r>
              <w:rPr>
                <w:szCs w:val="24"/>
              </w:rPr>
              <w:t>-</w:t>
            </w:r>
          </w:p>
        </w:tc>
      </w:tr>
    </w:tbl>
    <w:p w:rsidR="00207FAE" w:rsidRDefault="00207FAE" w:rsidP="00F511C5">
      <w:pPr>
        <w:widowControl w:val="0"/>
        <w:outlineLvl w:val="2"/>
        <w:rPr>
          <w:color w:val="auto"/>
          <w:sz w:val="28"/>
        </w:rPr>
      </w:pPr>
    </w:p>
    <w:p w:rsidR="00207FAE" w:rsidRPr="00B614C3" w:rsidRDefault="00207FAE" w:rsidP="00F511C5">
      <w:pPr>
        <w:widowControl w:val="0"/>
        <w:outlineLvl w:val="2"/>
        <w:rPr>
          <w:color w:val="auto"/>
          <w:sz w:val="28"/>
        </w:rPr>
      </w:pPr>
      <w:r w:rsidRPr="00B614C3">
        <w:rPr>
          <w:color w:val="auto"/>
          <w:sz w:val="28"/>
        </w:rPr>
        <w:t>Список используемых сокращений:</w:t>
      </w:r>
    </w:p>
    <w:p w:rsidR="00207FAE" w:rsidRPr="00B614C3" w:rsidRDefault="00207FAE" w:rsidP="00F511C5">
      <w:pPr>
        <w:widowControl w:val="0"/>
        <w:outlineLvl w:val="2"/>
        <w:rPr>
          <w:color w:val="auto"/>
          <w:sz w:val="28"/>
        </w:rPr>
      </w:pPr>
      <w:r w:rsidRPr="00B614C3">
        <w:rPr>
          <w:color w:val="auto"/>
          <w:sz w:val="28"/>
        </w:rPr>
        <w:t>Х – данные ячейки не заполняются.</w:t>
      </w:r>
    </w:p>
    <w:p w:rsidR="00207FAE" w:rsidRPr="00B614C3" w:rsidRDefault="00207FAE" w:rsidP="00F511C5">
      <w:pPr>
        <w:widowControl w:val="0"/>
        <w:autoSpaceDE w:val="0"/>
        <w:autoSpaceDN w:val="0"/>
        <w:rPr>
          <w:color w:val="auto"/>
          <w:sz w:val="22"/>
          <w:szCs w:val="22"/>
        </w:rPr>
      </w:pPr>
    </w:p>
    <w:p w:rsidR="00207FAE" w:rsidRPr="00B614C3" w:rsidRDefault="00207FAE" w:rsidP="00F511C5">
      <w:pPr>
        <w:widowControl w:val="0"/>
        <w:autoSpaceDE w:val="0"/>
        <w:autoSpaceDN w:val="0"/>
        <w:rPr>
          <w:color w:val="auto"/>
          <w:sz w:val="22"/>
          <w:szCs w:val="22"/>
        </w:rPr>
      </w:pPr>
    </w:p>
    <w:p w:rsidR="00207FAE" w:rsidRDefault="00207FAE" w:rsidP="005C4E9A">
      <w:pPr>
        <w:rPr>
          <w:color w:val="auto"/>
          <w:sz w:val="28"/>
          <w:szCs w:val="28"/>
        </w:rPr>
      </w:pPr>
    </w:p>
    <w:p w:rsidR="00207FAE" w:rsidRPr="00325803" w:rsidRDefault="00207FAE" w:rsidP="005C4E9A">
      <w:pPr>
        <w:rPr>
          <w:color w:val="auto"/>
          <w:sz w:val="28"/>
          <w:szCs w:val="28"/>
          <w:highlight w:val="yellow"/>
        </w:rPr>
      </w:pPr>
      <w:r>
        <w:rPr>
          <w:color w:val="auto"/>
          <w:sz w:val="28"/>
          <w:szCs w:val="28"/>
        </w:rPr>
        <w:t>Ведущий специалист по правовой и кадровой работе                                                                     Н.А.Ходеева</w:t>
      </w:r>
    </w:p>
    <w:p w:rsidR="00207FAE" w:rsidRDefault="00207FAE" w:rsidP="00DC71DB">
      <w:pPr>
        <w:rPr>
          <w:sz w:val="20"/>
        </w:rPr>
      </w:pPr>
    </w:p>
    <w:sectPr w:rsidR="00207FAE" w:rsidSect="00D43D58">
      <w:pgSz w:w="16834" w:h="11909" w:orient="landscape"/>
      <w:pgMar w:top="1134" w:right="1134" w:bottom="567"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7FAE" w:rsidRDefault="00207FAE">
      <w:r>
        <w:separator/>
      </w:r>
    </w:p>
  </w:endnote>
  <w:endnote w:type="continuationSeparator" w:id="1">
    <w:p w:rsidR="00207FAE" w:rsidRDefault="00207F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ўа¬»¬¦¬ў"/>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ЎPs??c???"/>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FAE" w:rsidRDefault="00207FAE" w:rsidP="00CF23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07FAE" w:rsidRDefault="00207FAE" w:rsidP="002E3E1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FAE" w:rsidRDefault="00207FAE" w:rsidP="00CF23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207FAE" w:rsidRDefault="00207FAE" w:rsidP="002E3E13">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FAE" w:rsidRPr="00123BD8" w:rsidRDefault="00207FAE">
    <w:pPr>
      <w:rPr>
        <w:lang w:val="en-US"/>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FAE" w:rsidRDefault="00207FAE">
    <w:r>
      <w:t>Y:\ORST\Ppo\ppo718f23.docx</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7FAE" w:rsidRDefault="00207FAE">
      <w:r>
        <w:separator/>
      </w:r>
    </w:p>
  </w:footnote>
  <w:footnote w:type="continuationSeparator" w:id="1">
    <w:p w:rsidR="00207FAE" w:rsidRDefault="00207F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FAE" w:rsidRDefault="00207FAE">
    <w:pPr>
      <w:jc w:val="center"/>
    </w:pPr>
    <w:fldSimple w:instr="PAGE \* Arabic">
      <w:r>
        <w:rPr>
          <w:noProof/>
        </w:rPr>
        <w:t>35</w:t>
      </w:r>
    </w:fldSimple>
  </w:p>
  <w:p w:rsidR="00207FAE" w:rsidRDefault="00207FAE">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multilevel"/>
    <w:tmpl w:val="00000002"/>
    <w:name w:val="WW8Num2"/>
    <w:lvl w:ilvl="0">
      <w:start w:val="1"/>
      <w:numFmt w:val="decimal"/>
      <w:lvlText w:val="%1."/>
      <w:lvlJc w:val="left"/>
      <w:pPr>
        <w:tabs>
          <w:tab w:val="num" w:pos="0"/>
        </w:tabs>
        <w:ind w:left="1068" w:hanging="360"/>
      </w:pPr>
      <w:rPr>
        <w:rFonts w:ascii="Times New Roman" w:eastAsia="Times New Roman" w:hAnsi="Times New Roman" w:cs="Times New Roman"/>
        <w:sz w:val="28"/>
        <w:szCs w:val="28"/>
      </w:rPr>
    </w:lvl>
    <w:lvl w:ilvl="1">
      <w:start w:val="1"/>
      <w:numFmt w:val="lowerLetter"/>
      <w:lvlText w:val="%2."/>
      <w:lvlJc w:val="left"/>
      <w:pPr>
        <w:tabs>
          <w:tab w:val="num" w:pos="0"/>
        </w:tabs>
        <w:ind w:left="1788" w:hanging="360"/>
      </w:pPr>
      <w:rPr>
        <w:rFonts w:cs="Times New Roman"/>
      </w:rPr>
    </w:lvl>
    <w:lvl w:ilvl="2">
      <w:start w:val="1"/>
      <w:numFmt w:val="lowerRoman"/>
      <w:lvlText w:val="%3."/>
      <w:lvlJc w:val="right"/>
      <w:pPr>
        <w:tabs>
          <w:tab w:val="num" w:pos="0"/>
        </w:tabs>
        <w:ind w:left="2508" w:hanging="180"/>
      </w:pPr>
      <w:rPr>
        <w:rFonts w:cs="Times New Roman"/>
      </w:rPr>
    </w:lvl>
    <w:lvl w:ilvl="3">
      <w:start w:val="1"/>
      <w:numFmt w:val="decimal"/>
      <w:lvlText w:val="%4."/>
      <w:lvlJc w:val="left"/>
      <w:pPr>
        <w:tabs>
          <w:tab w:val="num" w:pos="0"/>
        </w:tabs>
        <w:ind w:left="3228" w:hanging="360"/>
      </w:pPr>
      <w:rPr>
        <w:rFonts w:cs="Times New Roman"/>
      </w:rPr>
    </w:lvl>
    <w:lvl w:ilvl="4">
      <w:start w:val="1"/>
      <w:numFmt w:val="lowerLetter"/>
      <w:lvlText w:val="%5."/>
      <w:lvlJc w:val="left"/>
      <w:pPr>
        <w:tabs>
          <w:tab w:val="num" w:pos="0"/>
        </w:tabs>
        <w:ind w:left="3948" w:hanging="360"/>
      </w:pPr>
      <w:rPr>
        <w:rFonts w:cs="Times New Roman"/>
      </w:rPr>
    </w:lvl>
    <w:lvl w:ilvl="5">
      <w:start w:val="1"/>
      <w:numFmt w:val="lowerRoman"/>
      <w:lvlText w:val="%6."/>
      <w:lvlJc w:val="right"/>
      <w:pPr>
        <w:tabs>
          <w:tab w:val="num" w:pos="0"/>
        </w:tabs>
        <w:ind w:left="4668" w:hanging="180"/>
      </w:pPr>
      <w:rPr>
        <w:rFonts w:cs="Times New Roman"/>
      </w:rPr>
    </w:lvl>
    <w:lvl w:ilvl="6">
      <w:start w:val="1"/>
      <w:numFmt w:val="decimal"/>
      <w:lvlText w:val="%7."/>
      <w:lvlJc w:val="left"/>
      <w:pPr>
        <w:tabs>
          <w:tab w:val="num" w:pos="0"/>
        </w:tabs>
        <w:ind w:left="5388" w:hanging="360"/>
      </w:pPr>
      <w:rPr>
        <w:rFonts w:cs="Times New Roman"/>
      </w:rPr>
    </w:lvl>
    <w:lvl w:ilvl="7">
      <w:start w:val="1"/>
      <w:numFmt w:val="lowerLetter"/>
      <w:lvlText w:val="%8."/>
      <w:lvlJc w:val="left"/>
      <w:pPr>
        <w:tabs>
          <w:tab w:val="num" w:pos="0"/>
        </w:tabs>
        <w:ind w:left="6108" w:hanging="360"/>
      </w:pPr>
      <w:rPr>
        <w:rFonts w:cs="Times New Roman"/>
      </w:rPr>
    </w:lvl>
    <w:lvl w:ilvl="8">
      <w:start w:val="1"/>
      <w:numFmt w:val="lowerRoman"/>
      <w:lvlText w:val="%9."/>
      <w:lvlJc w:val="right"/>
      <w:pPr>
        <w:tabs>
          <w:tab w:val="num" w:pos="0"/>
        </w:tabs>
        <w:ind w:left="6828" w:hanging="180"/>
      </w:pPr>
      <w:rPr>
        <w:rFonts w:cs="Times New Roman"/>
      </w:rPr>
    </w:lvl>
  </w:abstractNum>
  <w:abstractNum w:abstractNumId="3">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4">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8">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2"/>
  </w:num>
  <w:num w:numId="22">
    <w:abstractNumId w:val="8"/>
  </w:num>
  <w:num w:numId="23">
    <w:abstractNumId w:val="7"/>
  </w:num>
  <w:num w:numId="24">
    <w:abstractNumId w:val="3"/>
  </w:num>
  <w:num w:numId="25">
    <w:abstractNumId w:val="5"/>
  </w:num>
  <w:num w:numId="26">
    <w:abstractNumId w:val="6"/>
  </w:num>
  <w:num w:numId="27">
    <w:abstractNumId w:val="1"/>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03759"/>
    <w:rsid w:val="000044A5"/>
    <w:rsid w:val="000047A4"/>
    <w:rsid w:val="0000741C"/>
    <w:rsid w:val="00015CDE"/>
    <w:rsid w:val="00022148"/>
    <w:rsid w:val="0002569D"/>
    <w:rsid w:val="00036798"/>
    <w:rsid w:val="0004750E"/>
    <w:rsid w:val="000605EC"/>
    <w:rsid w:val="00071314"/>
    <w:rsid w:val="00081B15"/>
    <w:rsid w:val="000A1988"/>
    <w:rsid w:val="000B2B44"/>
    <w:rsid w:val="000B4329"/>
    <w:rsid w:val="000F10E8"/>
    <w:rsid w:val="00111B26"/>
    <w:rsid w:val="001127C0"/>
    <w:rsid w:val="0012102F"/>
    <w:rsid w:val="001229C9"/>
    <w:rsid w:val="00123BD8"/>
    <w:rsid w:val="00134759"/>
    <w:rsid w:val="00136A77"/>
    <w:rsid w:val="001408F0"/>
    <w:rsid w:val="001517E9"/>
    <w:rsid w:val="00162ED6"/>
    <w:rsid w:val="00171F6E"/>
    <w:rsid w:val="0017440E"/>
    <w:rsid w:val="00174E4B"/>
    <w:rsid w:val="00182B2F"/>
    <w:rsid w:val="001856BA"/>
    <w:rsid w:val="00186251"/>
    <w:rsid w:val="00196957"/>
    <w:rsid w:val="001B0A71"/>
    <w:rsid w:val="001B2E61"/>
    <w:rsid w:val="001C7EBA"/>
    <w:rsid w:val="001E22F3"/>
    <w:rsid w:val="001E38A6"/>
    <w:rsid w:val="001F2CBF"/>
    <w:rsid w:val="00204577"/>
    <w:rsid w:val="00205C93"/>
    <w:rsid w:val="0020723E"/>
    <w:rsid w:val="00207FAE"/>
    <w:rsid w:val="002125CB"/>
    <w:rsid w:val="0021351E"/>
    <w:rsid w:val="002210BB"/>
    <w:rsid w:val="00221A0B"/>
    <w:rsid w:val="00230B21"/>
    <w:rsid w:val="00265243"/>
    <w:rsid w:val="00265379"/>
    <w:rsid w:val="00283087"/>
    <w:rsid w:val="002839CB"/>
    <w:rsid w:val="00290E86"/>
    <w:rsid w:val="00292EC0"/>
    <w:rsid w:val="0029789B"/>
    <w:rsid w:val="002A2F0C"/>
    <w:rsid w:val="002A45F3"/>
    <w:rsid w:val="002A699F"/>
    <w:rsid w:val="002E39A5"/>
    <w:rsid w:val="002E3E13"/>
    <w:rsid w:val="002E3E2A"/>
    <w:rsid w:val="002E4648"/>
    <w:rsid w:val="002E777D"/>
    <w:rsid w:val="002F06C7"/>
    <w:rsid w:val="002F468D"/>
    <w:rsid w:val="003106E5"/>
    <w:rsid w:val="003123A7"/>
    <w:rsid w:val="00313EDE"/>
    <w:rsid w:val="003162F7"/>
    <w:rsid w:val="00324DB4"/>
    <w:rsid w:val="00325803"/>
    <w:rsid w:val="0032721E"/>
    <w:rsid w:val="00330DAD"/>
    <w:rsid w:val="003521B7"/>
    <w:rsid w:val="00352766"/>
    <w:rsid w:val="00354E68"/>
    <w:rsid w:val="003562EE"/>
    <w:rsid w:val="00362E88"/>
    <w:rsid w:val="00372A42"/>
    <w:rsid w:val="00381BBC"/>
    <w:rsid w:val="00383906"/>
    <w:rsid w:val="00383C8B"/>
    <w:rsid w:val="003917F0"/>
    <w:rsid w:val="003A37CF"/>
    <w:rsid w:val="003A658E"/>
    <w:rsid w:val="003B1F67"/>
    <w:rsid w:val="003B5874"/>
    <w:rsid w:val="003C0916"/>
    <w:rsid w:val="00405A49"/>
    <w:rsid w:val="0041677E"/>
    <w:rsid w:val="00421ED0"/>
    <w:rsid w:val="00426E54"/>
    <w:rsid w:val="004420ED"/>
    <w:rsid w:val="00445571"/>
    <w:rsid w:val="00467C41"/>
    <w:rsid w:val="004762C4"/>
    <w:rsid w:val="00484082"/>
    <w:rsid w:val="004B3BA7"/>
    <w:rsid w:val="004C220E"/>
    <w:rsid w:val="004C2BD6"/>
    <w:rsid w:val="004F508B"/>
    <w:rsid w:val="00510A86"/>
    <w:rsid w:val="0051255D"/>
    <w:rsid w:val="00526074"/>
    <w:rsid w:val="00537D92"/>
    <w:rsid w:val="005441CD"/>
    <w:rsid w:val="00544945"/>
    <w:rsid w:val="005632B2"/>
    <w:rsid w:val="00592B85"/>
    <w:rsid w:val="005955C3"/>
    <w:rsid w:val="005B0149"/>
    <w:rsid w:val="005B6A05"/>
    <w:rsid w:val="005C4C32"/>
    <w:rsid w:val="005C4E2B"/>
    <w:rsid w:val="005C4E9A"/>
    <w:rsid w:val="005C62A6"/>
    <w:rsid w:val="005E6B5A"/>
    <w:rsid w:val="005F2750"/>
    <w:rsid w:val="005F4A34"/>
    <w:rsid w:val="005F5181"/>
    <w:rsid w:val="00602D52"/>
    <w:rsid w:val="00621D82"/>
    <w:rsid w:val="0062415B"/>
    <w:rsid w:val="00625331"/>
    <w:rsid w:val="00671302"/>
    <w:rsid w:val="0068332A"/>
    <w:rsid w:val="00690361"/>
    <w:rsid w:val="006905F0"/>
    <w:rsid w:val="006A362B"/>
    <w:rsid w:val="006B7AD6"/>
    <w:rsid w:val="006C5C8B"/>
    <w:rsid w:val="006D3AA7"/>
    <w:rsid w:val="006D5CCD"/>
    <w:rsid w:val="006D7F66"/>
    <w:rsid w:val="006F0C19"/>
    <w:rsid w:val="00710D1B"/>
    <w:rsid w:val="00720CEF"/>
    <w:rsid w:val="00730B75"/>
    <w:rsid w:val="007421F5"/>
    <w:rsid w:val="0075229D"/>
    <w:rsid w:val="0075339E"/>
    <w:rsid w:val="007619B2"/>
    <w:rsid w:val="00764F7F"/>
    <w:rsid w:val="007766EF"/>
    <w:rsid w:val="00787A8D"/>
    <w:rsid w:val="00797006"/>
    <w:rsid w:val="00797AB6"/>
    <w:rsid w:val="007A3046"/>
    <w:rsid w:val="007A760B"/>
    <w:rsid w:val="007D0888"/>
    <w:rsid w:val="007D70F5"/>
    <w:rsid w:val="007E45F9"/>
    <w:rsid w:val="007E4C06"/>
    <w:rsid w:val="007E5632"/>
    <w:rsid w:val="008000CE"/>
    <w:rsid w:val="0080192C"/>
    <w:rsid w:val="00815065"/>
    <w:rsid w:val="00817BCC"/>
    <w:rsid w:val="00826B57"/>
    <w:rsid w:val="008359C3"/>
    <w:rsid w:val="00836B61"/>
    <w:rsid w:val="00861EC6"/>
    <w:rsid w:val="00862C38"/>
    <w:rsid w:val="00866E82"/>
    <w:rsid w:val="00872A38"/>
    <w:rsid w:val="00875C8A"/>
    <w:rsid w:val="00891613"/>
    <w:rsid w:val="008A2151"/>
    <w:rsid w:val="008C4011"/>
    <w:rsid w:val="008D4FC0"/>
    <w:rsid w:val="008E34CA"/>
    <w:rsid w:val="008E7526"/>
    <w:rsid w:val="00905C26"/>
    <w:rsid w:val="00921098"/>
    <w:rsid w:val="00922321"/>
    <w:rsid w:val="00923B13"/>
    <w:rsid w:val="00927F92"/>
    <w:rsid w:val="009400DA"/>
    <w:rsid w:val="009427AA"/>
    <w:rsid w:val="00946AE7"/>
    <w:rsid w:val="0094787E"/>
    <w:rsid w:val="00953E2D"/>
    <w:rsid w:val="009556DC"/>
    <w:rsid w:val="00962211"/>
    <w:rsid w:val="00962213"/>
    <w:rsid w:val="00975E0C"/>
    <w:rsid w:val="00976A41"/>
    <w:rsid w:val="009873A2"/>
    <w:rsid w:val="009965ED"/>
    <w:rsid w:val="009A3D94"/>
    <w:rsid w:val="009A4E71"/>
    <w:rsid w:val="009B0EC8"/>
    <w:rsid w:val="009B18A5"/>
    <w:rsid w:val="009C692A"/>
    <w:rsid w:val="009E03DD"/>
    <w:rsid w:val="009F3713"/>
    <w:rsid w:val="009F4223"/>
    <w:rsid w:val="00A01054"/>
    <w:rsid w:val="00A07756"/>
    <w:rsid w:val="00A27C08"/>
    <w:rsid w:val="00A30E53"/>
    <w:rsid w:val="00A609B2"/>
    <w:rsid w:val="00A76926"/>
    <w:rsid w:val="00A858C0"/>
    <w:rsid w:val="00AA3648"/>
    <w:rsid w:val="00AA4074"/>
    <w:rsid w:val="00AB4069"/>
    <w:rsid w:val="00AC2B07"/>
    <w:rsid w:val="00AC3AE7"/>
    <w:rsid w:val="00AC4D0E"/>
    <w:rsid w:val="00AC7AFA"/>
    <w:rsid w:val="00AF25F4"/>
    <w:rsid w:val="00AF2D0C"/>
    <w:rsid w:val="00B26096"/>
    <w:rsid w:val="00B4385E"/>
    <w:rsid w:val="00B614C3"/>
    <w:rsid w:val="00B71638"/>
    <w:rsid w:val="00B74215"/>
    <w:rsid w:val="00B83C1B"/>
    <w:rsid w:val="00B86135"/>
    <w:rsid w:val="00BA16D5"/>
    <w:rsid w:val="00BA40B5"/>
    <w:rsid w:val="00BB256E"/>
    <w:rsid w:val="00BC4ED5"/>
    <w:rsid w:val="00BC7B88"/>
    <w:rsid w:val="00BD3034"/>
    <w:rsid w:val="00BE0DD1"/>
    <w:rsid w:val="00BE28DB"/>
    <w:rsid w:val="00BF2AF3"/>
    <w:rsid w:val="00BF412F"/>
    <w:rsid w:val="00BF6C1C"/>
    <w:rsid w:val="00C12317"/>
    <w:rsid w:val="00C16155"/>
    <w:rsid w:val="00C20EEC"/>
    <w:rsid w:val="00C24B15"/>
    <w:rsid w:val="00C32708"/>
    <w:rsid w:val="00C353B9"/>
    <w:rsid w:val="00C44F38"/>
    <w:rsid w:val="00C46F57"/>
    <w:rsid w:val="00C556BF"/>
    <w:rsid w:val="00C60C82"/>
    <w:rsid w:val="00C8243F"/>
    <w:rsid w:val="00C97968"/>
    <w:rsid w:val="00CA1167"/>
    <w:rsid w:val="00CC2D2E"/>
    <w:rsid w:val="00CC3DD3"/>
    <w:rsid w:val="00CC40A5"/>
    <w:rsid w:val="00CD2B91"/>
    <w:rsid w:val="00CD3E84"/>
    <w:rsid w:val="00CE6A52"/>
    <w:rsid w:val="00CF057D"/>
    <w:rsid w:val="00CF1777"/>
    <w:rsid w:val="00CF2389"/>
    <w:rsid w:val="00CF5A5B"/>
    <w:rsid w:val="00D02E9A"/>
    <w:rsid w:val="00D049A4"/>
    <w:rsid w:val="00D0725F"/>
    <w:rsid w:val="00D078CD"/>
    <w:rsid w:val="00D25A2B"/>
    <w:rsid w:val="00D27C59"/>
    <w:rsid w:val="00D27EF2"/>
    <w:rsid w:val="00D3316E"/>
    <w:rsid w:val="00D37C33"/>
    <w:rsid w:val="00D43D58"/>
    <w:rsid w:val="00D52EA4"/>
    <w:rsid w:val="00D62B7E"/>
    <w:rsid w:val="00D76465"/>
    <w:rsid w:val="00D834BB"/>
    <w:rsid w:val="00D8664B"/>
    <w:rsid w:val="00D92A3A"/>
    <w:rsid w:val="00D940E1"/>
    <w:rsid w:val="00D94549"/>
    <w:rsid w:val="00D97A59"/>
    <w:rsid w:val="00DB595B"/>
    <w:rsid w:val="00DC244A"/>
    <w:rsid w:val="00DC71DB"/>
    <w:rsid w:val="00DD45CB"/>
    <w:rsid w:val="00DE16D6"/>
    <w:rsid w:val="00DF06D7"/>
    <w:rsid w:val="00DF5BD7"/>
    <w:rsid w:val="00E114D7"/>
    <w:rsid w:val="00E12362"/>
    <w:rsid w:val="00E17AC1"/>
    <w:rsid w:val="00E2246E"/>
    <w:rsid w:val="00E249A7"/>
    <w:rsid w:val="00E3290D"/>
    <w:rsid w:val="00E34B8D"/>
    <w:rsid w:val="00E35985"/>
    <w:rsid w:val="00E41028"/>
    <w:rsid w:val="00E4610E"/>
    <w:rsid w:val="00E4676E"/>
    <w:rsid w:val="00E472D1"/>
    <w:rsid w:val="00E4730B"/>
    <w:rsid w:val="00E47E32"/>
    <w:rsid w:val="00E51ADE"/>
    <w:rsid w:val="00E527B1"/>
    <w:rsid w:val="00E56ED5"/>
    <w:rsid w:val="00E57466"/>
    <w:rsid w:val="00E578DD"/>
    <w:rsid w:val="00E7616B"/>
    <w:rsid w:val="00E91EA2"/>
    <w:rsid w:val="00E94C09"/>
    <w:rsid w:val="00E969AD"/>
    <w:rsid w:val="00EA028F"/>
    <w:rsid w:val="00EC7036"/>
    <w:rsid w:val="00ED6A48"/>
    <w:rsid w:val="00EE6B5D"/>
    <w:rsid w:val="00EF3514"/>
    <w:rsid w:val="00EF4C63"/>
    <w:rsid w:val="00EF583C"/>
    <w:rsid w:val="00F022CF"/>
    <w:rsid w:val="00F511C5"/>
    <w:rsid w:val="00F6317B"/>
    <w:rsid w:val="00F73EAA"/>
    <w:rsid w:val="00F76C52"/>
    <w:rsid w:val="00F81CCB"/>
    <w:rsid w:val="00F835F0"/>
    <w:rsid w:val="00F86957"/>
    <w:rsid w:val="00F94CD3"/>
    <w:rsid w:val="00FB6B1E"/>
    <w:rsid w:val="00FE3C3C"/>
    <w:rsid w:val="00FF708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609B2"/>
    <w:rPr>
      <w:color w:val="000000"/>
      <w:sz w:val="24"/>
      <w:szCs w:val="20"/>
    </w:rPr>
  </w:style>
  <w:style w:type="paragraph" w:styleId="Heading1">
    <w:name w:val="heading 1"/>
    <w:basedOn w:val="Normal"/>
    <w:next w:val="Normal"/>
    <w:link w:val="Heading1Char"/>
    <w:uiPriority w:val="99"/>
    <w:qFormat/>
    <w:rsid w:val="00C60C82"/>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C60C82"/>
    <w:pPr>
      <w:spacing w:before="120" w:after="120"/>
      <w:jc w:val="both"/>
      <w:outlineLvl w:val="1"/>
    </w:pPr>
    <w:rPr>
      <w:rFonts w:ascii="XO Thames" w:hAnsi="XO Thames"/>
      <w:b/>
      <w:color w:val="auto"/>
      <w:sz w:val="28"/>
    </w:rPr>
  </w:style>
  <w:style w:type="paragraph" w:styleId="Heading3">
    <w:name w:val="heading 3"/>
    <w:basedOn w:val="Normal"/>
    <w:next w:val="Normal"/>
    <w:link w:val="Heading3Char"/>
    <w:uiPriority w:val="99"/>
    <w:qFormat/>
    <w:rsid w:val="00C60C82"/>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C60C82"/>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C60C82"/>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C60C82"/>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D43D58"/>
    <w:pPr>
      <w:tabs>
        <w:tab w:val="left" w:pos="1474"/>
      </w:tabs>
      <w:spacing w:before="60" w:after="200" w:line="276" w:lineRule="auto"/>
      <w:ind w:left="1474" w:hanging="1474"/>
      <w:outlineLvl w:val="6"/>
    </w:pPr>
    <w:rPr>
      <w:rFonts w:ascii="Arial" w:hAnsi="Arial"/>
      <w:i/>
      <w:color w:val="auto"/>
      <w:sz w:val="22"/>
      <w:lang w:eastAsia="en-US"/>
    </w:rPr>
  </w:style>
  <w:style w:type="paragraph" w:styleId="Heading8">
    <w:name w:val="heading 8"/>
    <w:basedOn w:val="Normal"/>
    <w:next w:val="Normal"/>
    <w:link w:val="Heading8Char"/>
    <w:uiPriority w:val="99"/>
    <w:qFormat/>
    <w:rsid w:val="00D43D58"/>
    <w:pPr>
      <w:tabs>
        <w:tab w:val="left" w:pos="1701"/>
      </w:tabs>
      <w:spacing w:before="60" w:after="200" w:line="276" w:lineRule="auto"/>
      <w:ind w:left="1701" w:hanging="1701"/>
      <w:outlineLvl w:val="7"/>
    </w:pPr>
    <w:rPr>
      <w:rFonts w:ascii="Arial" w:hAnsi="Arial"/>
      <w:i/>
      <w:color w:val="auto"/>
      <w:sz w:val="22"/>
      <w:lang w:eastAsia="en-US"/>
    </w:rPr>
  </w:style>
  <w:style w:type="paragraph" w:styleId="Heading9">
    <w:name w:val="heading 9"/>
    <w:basedOn w:val="Normal"/>
    <w:next w:val="Normal"/>
    <w:link w:val="Heading9Char"/>
    <w:uiPriority w:val="99"/>
    <w:qFormat/>
    <w:rsid w:val="00D43D58"/>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60C82"/>
    <w:rPr>
      <w:rFonts w:ascii="XO Thames" w:hAnsi="XO Thames" w:cs="Times New Roman"/>
      <w:b/>
      <w:sz w:val="32"/>
    </w:rPr>
  </w:style>
  <w:style w:type="character" w:customStyle="1" w:styleId="Heading2Char">
    <w:name w:val="Heading 2 Char"/>
    <w:basedOn w:val="DefaultParagraphFont"/>
    <w:link w:val="Heading2"/>
    <w:uiPriority w:val="99"/>
    <w:locked/>
    <w:rsid w:val="00C60C82"/>
    <w:rPr>
      <w:rFonts w:ascii="XO Thames" w:hAnsi="XO Thames" w:cs="Times New Roman"/>
      <w:b/>
      <w:sz w:val="28"/>
    </w:rPr>
  </w:style>
  <w:style w:type="character" w:customStyle="1" w:styleId="Heading3Char">
    <w:name w:val="Heading 3 Char"/>
    <w:basedOn w:val="DefaultParagraphFont"/>
    <w:link w:val="Heading3"/>
    <w:uiPriority w:val="99"/>
    <w:locked/>
    <w:rsid w:val="00C60C82"/>
    <w:rPr>
      <w:rFonts w:ascii="XO Thames" w:hAnsi="XO Thames" w:cs="Times New Roman"/>
      <w:b/>
      <w:sz w:val="26"/>
    </w:rPr>
  </w:style>
  <w:style w:type="character" w:customStyle="1" w:styleId="Heading4Char">
    <w:name w:val="Heading 4 Char"/>
    <w:basedOn w:val="1"/>
    <w:link w:val="Heading4"/>
    <w:uiPriority w:val="99"/>
    <w:locked/>
    <w:rsid w:val="00C60C82"/>
    <w:rPr>
      <w:rFonts w:ascii="Cambria" w:hAnsi="Cambria" w:cs="Times New Roman"/>
      <w:i/>
      <w:color w:val="365F91"/>
      <w:sz w:val="20"/>
    </w:rPr>
  </w:style>
  <w:style w:type="character" w:customStyle="1" w:styleId="Heading5Char">
    <w:name w:val="Heading 5 Char"/>
    <w:basedOn w:val="DefaultParagraphFont"/>
    <w:link w:val="Heading5"/>
    <w:uiPriority w:val="99"/>
    <w:locked/>
    <w:rsid w:val="00C60C82"/>
    <w:rPr>
      <w:rFonts w:ascii="XO Thames" w:hAnsi="XO Thames" w:cs="Times New Roman"/>
      <w:b/>
      <w:sz w:val="22"/>
    </w:rPr>
  </w:style>
  <w:style w:type="character" w:customStyle="1" w:styleId="Heading6Char">
    <w:name w:val="Heading 6 Char"/>
    <w:basedOn w:val="1"/>
    <w:link w:val="Heading6"/>
    <w:uiPriority w:val="99"/>
    <w:locked/>
    <w:rsid w:val="00C60C82"/>
    <w:rPr>
      <w:rFonts w:ascii="Cambria" w:hAnsi="Cambria" w:cs="Times New Roman"/>
      <w:color w:val="243F60"/>
      <w:sz w:val="20"/>
    </w:rPr>
  </w:style>
  <w:style w:type="character" w:customStyle="1" w:styleId="Heading7Char">
    <w:name w:val="Heading 7 Char"/>
    <w:basedOn w:val="DefaultParagraphFont"/>
    <w:link w:val="Heading7"/>
    <w:uiPriority w:val="99"/>
    <w:locked/>
    <w:rsid w:val="00D43D58"/>
    <w:rPr>
      <w:rFonts w:ascii="Arial" w:hAnsi="Arial" w:cs="Times New Roman"/>
      <w:i/>
      <w:color w:val="auto"/>
      <w:sz w:val="22"/>
      <w:lang w:eastAsia="en-US"/>
    </w:rPr>
  </w:style>
  <w:style w:type="character" w:customStyle="1" w:styleId="Heading8Char">
    <w:name w:val="Heading 8 Char"/>
    <w:basedOn w:val="DefaultParagraphFont"/>
    <w:link w:val="Heading8"/>
    <w:uiPriority w:val="99"/>
    <w:locked/>
    <w:rsid w:val="00D43D58"/>
    <w:rPr>
      <w:rFonts w:ascii="Arial" w:hAnsi="Arial" w:cs="Times New Roman"/>
      <w:i/>
      <w:color w:val="auto"/>
      <w:sz w:val="22"/>
      <w:lang w:eastAsia="en-US"/>
    </w:rPr>
  </w:style>
  <w:style w:type="character" w:customStyle="1" w:styleId="Heading9Char">
    <w:name w:val="Heading 9 Char"/>
    <w:basedOn w:val="DefaultParagraphFont"/>
    <w:link w:val="Heading9"/>
    <w:uiPriority w:val="99"/>
    <w:locked/>
    <w:rsid w:val="00D43D58"/>
    <w:rPr>
      <w:rFonts w:ascii="Arial" w:hAnsi="Arial" w:cs="Times New Roman"/>
      <w:i/>
      <w:color w:val="auto"/>
      <w:sz w:val="22"/>
      <w:lang w:eastAsia="en-US"/>
    </w:rPr>
  </w:style>
  <w:style w:type="character" w:customStyle="1" w:styleId="1">
    <w:name w:val="Обычный1"/>
    <w:uiPriority w:val="99"/>
    <w:rsid w:val="00C60C82"/>
    <w:rPr>
      <w:sz w:val="24"/>
    </w:rPr>
  </w:style>
  <w:style w:type="paragraph" w:styleId="TOC2">
    <w:name w:val="toc 2"/>
    <w:basedOn w:val="Normal"/>
    <w:next w:val="Normal"/>
    <w:link w:val="TOC2Char"/>
    <w:uiPriority w:val="99"/>
    <w:rsid w:val="00C60C82"/>
    <w:pPr>
      <w:ind w:left="200"/>
    </w:pPr>
    <w:rPr>
      <w:rFonts w:ascii="XO Thames" w:hAnsi="XO Thames"/>
      <w:color w:val="auto"/>
      <w:sz w:val="28"/>
      <w:lang w:eastAsia="ko-KR"/>
    </w:rPr>
  </w:style>
  <w:style w:type="character" w:customStyle="1" w:styleId="TOC2Char">
    <w:name w:val="TOC 2 Char"/>
    <w:link w:val="TOC2"/>
    <w:uiPriority w:val="99"/>
    <w:locked/>
    <w:rsid w:val="00C60C82"/>
    <w:rPr>
      <w:rFonts w:ascii="XO Thames" w:hAnsi="XO Thames"/>
      <w:sz w:val="28"/>
    </w:rPr>
  </w:style>
  <w:style w:type="paragraph" w:styleId="TOC4">
    <w:name w:val="toc 4"/>
    <w:basedOn w:val="Normal"/>
    <w:next w:val="Normal"/>
    <w:link w:val="TOC4Char"/>
    <w:uiPriority w:val="99"/>
    <w:rsid w:val="00C60C82"/>
    <w:pPr>
      <w:ind w:left="600"/>
    </w:pPr>
    <w:rPr>
      <w:rFonts w:ascii="XO Thames" w:hAnsi="XO Thames"/>
      <w:color w:val="auto"/>
      <w:sz w:val="28"/>
      <w:lang w:eastAsia="ko-KR"/>
    </w:rPr>
  </w:style>
  <w:style w:type="character" w:customStyle="1" w:styleId="TOC4Char">
    <w:name w:val="TOC 4 Char"/>
    <w:link w:val="TOC4"/>
    <w:uiPriority w:val="99"/>
    <w:locked/>
    <w:rsid w:val="00C60C82"/>
    <w:rPr>
      <w:rFonts w:ascii="XO Thames" w:hAnsi="XO Thames"/>
      <w:sz w:val="28"/>
    </w:rPr>
  </w:style>
  <w:style w:type="paragraph" w:styleId="TOC6">
    <w:name w:val="toc 6"/>
    <w:basedOn w:val="Normal"/>
    <w:next w:val="Normal"/>
    <w:link w:val="TOC6Char"/>
    <w:uiPriority w:val="99"/>
    <w:rsid w:val="00C60C82"/>
    <w:pPr>
      <w:ind w:left="1000"/>
    </w:pPr>
    <w:rPr>
      <w:rFonts w:ascii="XO Thames" w:hAnsi="XO Thames"/>
      <w:color w:val="auto"/>
      <w:sz w:val="28"/>
      <w:lang w:eastAsia="ko-KR"/>
    </w:rPr>
  </w:style>
  <w:style w:type="character" w:customStyle="1" w:styleId="TOC6Char">
    <w:name w:val="TOC 6 Char"/>
    <w:link w:val="TOC6"/>
    <w:uiPriority w:val="99"/>
    <w:locked/>
    <w:rsid w:val="00C60C82"/>
    <w:rPr>
      <w:rFonts w:ascii="XO Thames" w:hAnsi="XO Thames"/>
      <w:sz w:val="28"/>
    </w:rPr>
  </w:style>
  <w:style w:type="paragraph" w:styleId="TOC7">
    <w:name w:val="toc 7"/>
    <w:basedOn w:val="Normal"/>
    <w:next w:val="Normal"/>
    <w:link w:val="TOC7Char"/>
    <w:uiPriority w:val="99"/>
    <w:rsid w:val="00C60C82"/>
    <w:pPr>
      <w:ind w:left="1200"/>
    </w:pPr>
    <w:rPr>
      <w:rFonts w:ascii="XO Thames" w:hAnsi="XO Thames"/>
      <w:color w:val="auto"/>
      <w:sz w:val="28"/>
      <w:lang w:eastAsia="ko-KR"/>
    </w:rPr>
  </w:style>
  <w:style w:type="character" w:customStyle="1" w:styleId="TOC7Char">
    <w:name w:val="TOC 7 Char"/>
    <w:link w:val="TOC7"/>
    <w:uiPriority w:val="99"/>
    <w:locked/>
    <w:rsid w:val="00C60C82"/>
    <w:rPr>
      <w:rFonts w:ascii="XO Thames" w:hAnsi="XO Thames"/>
      <w:sz w:val="28"/>
    </w:rPr>
  </w:style>
  <w:style w:type="paragraph" w:styleId="BodyText">
    <w:name w:val="Body Text"/>
    <w:basedOn w:val="Normal"/>
    <w:link w:val="BodyTextChar"/>
    <w:uiPriority w:val="99"/>
    <w:rsid w:val="00C60C82"/>
    <w:pPr>
      <w:spacing w:line="240" w:lineRule="atLeast"/>
      <w:jc w:val="center"/>
    </w:pPr>
    <w:rPr>
      <w:b/>
    </w:rPr>
  </w:style>
  <w:style w:type="character" w:customStyle="1" w:styleId="BodyTextChar">
    <w:name w:val="Body Text Char"/>
    <w:basedOn w:val="1"/>
    <w:link w:val="BodyText"/>
    <w:uiPriority w:val="99"/>
    <w:locked/>
    <w:rsid w:val="00C60C82"/>
    <w:rPr>
      <w:rFonts w:cs="Times New Roman"/>
      <w:b/>
    </w:rPr>
  </w:style>
  <w:style w:type="paragraph" w:styleId="BodyText3">
    <w:name w:val="Body Text 3"/>
    <w:basedOn w:val="Normal"/>
    <w:link w:val="BodyText3Char"/>
    <w:uiPriority w:val="99"/>
    <w:rsid w:val="00C60C82"/>
    <w:pPr>
      <w:spacing w:line="240" w:lineRule="atLeast"/>
      <w:jc w:val="center"/>
    </w:pPr>
    <w:rPr>
      <w:b/>
      <w:sz w:val="28"/>
    </w:rPr>
  </w:style>
  <w:style w:type="character" w:customStyle="1" w:styleId="BodyText3Char">
    <w:name w:val="Body Text 3 Char"/>
    <w:basedOn w:val="1"/>
    <w:link w:val="BodyText3"/>
    <w:uiPriority w:val="99"/>
    <w:locked/>
    <w:rsid w:val="00C60C82"/>
    <w:rPr>
      <w:rFonts w:cs="Times New Roman"/>
      <w:b/>
      <w:sz w:val="28"/>
    </w:rPr>
  </w:style>
  <w:style w:type="paragraph" w:styleId="TOC3">
    <w:name w:val="toc 3"/>
    <w:basedOn w:val="Normal"/>
    <w:next w:val="Normal"/>
    <w:link w:val="TOC3Char"/>
    <w:uiPriority w:val="99"/>
    <w:rsid w:val="00C60C82"/>
    <w:pPr>
      <w:ind w:left="400"/>
    </w:pPr>
    <w:rPr>
      <w:rFonts w:ascii="XO Thames" w:hAnsi="XO Thames"/>
      <w:color w:val="auto"/>
      <w:sz w:val="28"/>
      <w:lang w:eastAsia="ko-KR"/>
    </w:rPr>
  </w:style>
  <w:style w:type="character" w:customStyle="1" w:styleId="TOC3Char">
    <w:name w:val="TOC 3 Char"/>
    <w:link w:val="TOC3"/>
    <w:uiPriority w:val="99"/>
    <w:locked/>
    <w:rsid w:val="00C60C82"/>
    <w:rPr>
      <w:rFonts w:ascii="XO Thames" w:hAnsi="XO Thames"/>
      <w:sz w:val="28"/>
    </w:rPr>
  </w:style>
  <w:style w:type="paragraph" w:customStyle="1" w:styleId="10">
    <w:name w:val="Гиперссылка1"/>
    <w:basedOn w:val="11"/>
    <w:link w:val="Hyperlink"/>
    <w:uiPriority w:val="99"/>
    <w:rsid w:val="00C60C82"/>
    <w:rPr>
      <w:color w:val="868788"/>
    </w:rPr>
  </w:style>
  <w:style w:type="character" w:styleId="Hyperlink">
    <w:name w:val="Hyperlink"/>
    <w:basedOn w:val="DefaultParagraphFont"/>
    <w:link w:val="10"/>
    <w:uiPriority w:val="99"/>
    <w:locked/>
    <w:rsid w:val="00C60C82"/>
    <w:rPr>
      <w:rFonts w:cs="Times New Roman"/>
      <w:color w:val="868788"/>
      <w:u w:val="none"/>
    </w:rPr>
  </w:style>
  <w:style w:type="paragraph" w:customStyle="1" w:styleId="Footnote">
    <w:name w:val="Footnote"/>
    <w:link w:val="Footnote2"/>
    <w:uiPriority w:val="99"/>
    <w:rsid w:val="00C60C82"/>
    <w:pPr>
      <w:ind w:firstLine="851"/>
      <w:jc w:val="both"/>
    </w:pPr>
    <w:rPr>
      <w:rFonts w:ascii="XO Thames" w:hAnsi="XO Thames"/>
    </w:rPr>
  </w:style>
  <w:style w:type="character" w:customStyle="1" w:styleId="Footnote2">
    <w:name w:val="Footnote2"/>
    <w:link w:val="Footnote"/>
    <w:uiPriority w:val="99"/>
    <w:locked/>
    <w:rsid w:val="00C60C82"/>
    <w:rPr>
      <w:rFonts w:ascii="XO Thames" w:hAnsi="XO Thames"/>
      <w:sz w:val="22"/>
    </w:rPr>
  </w:style>
  <w:style w:type="paragraph" w:styleId="TOC1">
    <w:name w:val="toc 1"/>
    <w:basedOn w:val="Normal"/>
    <w:next w:val="Normal"/>
    <w:link w:val="TOC1Char"/>
    <w:uiPriority w:val="99"/>
    <w:rsid w:val="00C60C82"/>
    <w:rPr>
      <w:rFonts w:ascii="XO Thames" w:hAnsi="XO Thames"/>
      <w:b/>
      <w:color w:val="auto"/>
      <w:sz w:val="28"/>
      <w:lang w:eastAsia="ko-KR"/>
    </w:rPr>
  </w:style>
  <w:style w:type="character" w:customStyle="1" w:styleId="TOC1Char">
    <w:name w:val="TOC 1 Char"/>
    <w:link w:val="TOC1"/>
    <w:uiPriority w:val="99"/>
    <w:locked/>
    <w:rsid w:val="00C60C82"/>
    <w:rPr>
      <w:rFonts w:ascii="XO Thames" w:hAnsi="XO Thames"/>
      <w:b/>
      <w:sz w:val="28"/>
    </w:rPr>
  </w:style>
  <w:style w:type="paragraph" w:customStyle="1" w:styleId="HeaderandFooter">
    <w:name w:val="Header and Footer"/>
    <w:link w:val="HeaderandFooter2"/>
    <w:uiPriority w:val="99"/>
    <w:rsid w:val="00C60C82"/>
    <w:pPr>
      <w:jc w:val="both"/>
    </w:pPr>
    <w:rPr>
      <w:rFonts w:ascii="XO Thames" w:hAnsi="XO Thames"/>
      <w:color w:val="000000"/>
    </w:rPr>
  </w:style>
  <w:style w:type="character" w:customStyle="1" w:styleId="HeaderandFooter2">
    <w:name w:val="Header and Footer2"/>
    <w:link w:val="HeaderandFooter"/>
    <w:uiPriority w:val="99"/>
    <w:locked/>
    <w:rsid w:val="00C60C82"/>
    <w:rPr>
      <w:rFonts w:ascii="XO Thames" w:hAnsi="XO Thames"/>
      <w:color w:val="000000"/>
      <w:sz w:val="22"/>
      <w:lang w:val="ru-RU" w:eastAsia="ru-RU"/>
    </w:rPr>
  </w:style>
  <w:style w:type="paragraph" w:styleId="TOC9">
    <w:name w:val="toc 9"/>
    <w:basedOn w:val="Normal"/>
    <w:next w:val="Normal"/>
    <w:link w:val="TOC9Char"/>
    <w:uiPriority w:val="99"/>
    <w:rsid w:val="00C60C82"/>
    <w:pPr>
      <w:ind w:left="1600"/>
    </w:pPr>
    <w:rPr>
      <w:rFonts w:ascii="XO Thames" w:hAnsi="XO Thames"/>
      <w:color w:val="auto"/>
      <w:sz w:val="28"/>
      <w:lang w:eastAsia="ko-KR"/>
    </w:rPr>
  </w:style>
  <w:style w:type="character" w:customStyle="1" w:styleId="TOC9Char">
    <w:name w:val="TOC 9 Char"/>
    <w:link w:val="TOC9"/>
    <w:uiPriority w:val="99"/>
    <w:locked/>
    <w:rsid w:val="00C60C82"/>
    <w:rPr>
      <w:rFonts w:ascii="XO Thames" w:hAnsi="XO Thames"/>
      <w:sz w:val="28"/>
    </w:rPr>
  </w:style>
  <w:style w:type="paragraph" w:styleId="BalloonText">
    <w:name w:val="Balloon Text"/>
    <w:basedOn w:val="Normal"/>
    <w:link w:val="BalloonTextChar"/>
    <w:uiPriority w:val="99"/>
    <w:rsid w:val="00C60C82"/>
    <w:rPr>
      <w:rFonts w:ascii="Tahoma" w:hAnsi="Tahoma"/>
      <w:sz w:val="16"/>
    </w:rPr>
  </w:style>
  <w:style w:type="character" w:customStyle="1" w:styleId="BalloonTextChar">
    <w:name w:val="Balloon Text Char"/>
    <w:basedOn w:val="1"/>
    <w:link w:val="BalloonText"/>
    <w:uiPriority w:val="99"/>
    <w:locked/>
    <w:rsid w:val="00C60C82"/>
    <w:rPr>
      <w:rFonts w:ascii="Tahoma" w:hAnsi="Tahoma" w:cs="Times New Roman"/>
      <w:sz w:val="16"/>
    </w:rPr>
  </w:style>
  <w:style w:type="paragraph" w:styleId="TOC8">
    <w:name w:val="toc 8"/>
    <w:basedOn w:val="Normal"/>
    <w:next w:val="Normal"/>
    <w:link w:val="TOC8Char"/>
    <w:uiPriority w:val="99"/>
    <w:rsid w:val="00C60C82"/>
    <w:pPr>
      <w:ind w:left="1400"/>
    </w:pPr>
    <w:rPr>
      <w:rFonts w:ascii="XO Thames" w:hAnsi="XO Thames"/>
      <w:color w:val="auto"/>
      <w:sz w:val="28"/>
      <w:lang w:eastAsia="ko-KR"/>
    </w:rPr>
  </w:style>
  <w:style w:type="character" w:customStyle="1" w:styleId="TOC8Char">
    <w:name w:val="TOC 8 Char"/>
    <w:link w:val="TOC8"/>
    <w:uiPriority w:val="99"/>
    <w:locked/>
    <w:rsid w:val="00C60C82"/>
    <w:rPr>
      <w:rFonts w:ascii="XO Thames" w:hAnsi="XO Thames"/>
      <w:sz w:val="28"/>
    </w:rPr>
  </w:style>
  <w:style w:type="paragraph" w:styleId="TOC5">
    <w:name w:val="toc 5"/>
    <w:basedOn w:val="Normal"/>
    <w:next w:val="Normal"/>
    <w:link w:val="TOC5Char"/>
    <w:uiPriority w:val="99"/>
    <w:rsid w:val="00C60C82"/>
    <w:pPr>
      <w:ind w:left="800"/>
    </w:pPr>
    <w:rPr>
      <w:rFonts w:ascii="XO Thames" w:hAnsi="XO Thames"/>
      <w:color w:val="auto"/>
      <w:sz w:val="28"/>
      <w:lang w:eastAsia="ko-KR"/>
    </w:rPr>
  </w:style>
  <w:style w:type="character" w:customStyle="1" w:styleId="TOC5Char">
    <w:name w:val="TOC 5 Char"/>
    <w:link w:val="TOC5"/>
    <w:uiPriority w:val="99"/>
    <w:locked/>
    <w:rsid w:val="00C60C82"/>
    <w:rPr>
      <w:rFonts w:ascii="XO Thames" w:hAnsi="XO Thames"/>
      <w:sz w:val="28"/>
    </w:rPr>
  </w:style>
  <w:style w:type="paragraph" w:customStyle="1" w:styleId="11">
    <w:name w:val="Основной шрифт абзаца1"/>
    <w:uiPriority w:val="99"/>
    <w:rsid w:val="00C60C82"/>
    <w:rPr>
      <w:color w:val="000000"/>
      <w:sz w:val="20"/>
      <w:szCs w:val="20"/>
    </w:rPr>
  </w:style>
  <w:style w:type="paragraph" w:styleId="Subtitle">
    <w:name w:val="Subtitle"/>
    <w:basedOn w:val="Normal"/>
    <w:next w:val="Normal"/>
    <w:link w:val="SubtitleChar"/>
    <w:uiPriority w:val="99"/>
    <w:qFormat/>
    <w:rsid w:val="00C60C82"/>
    <w:pPr>
      <w:jc w:val="both"/>
    </w:pPr>
    <w:rPr>
      <w:rFonts w:ascii="XO Thames" w:hAnsi="XO Thames"/>
      <w:i/>
      <w:color w:val="auto"/>
    </w:rPr>
  </w:style>
  <w:style w:type="character" w:customStyle="1" w:styleId="SubtitleChar">
    <w:name w:val="Subtitle Char"/>
    <w:basedOn w:val="DefaultParagraphFont"/>
    <w:link w:val="Subtitle"/>
    <w:uiPriority w:val="99"/>
    <w:locked/>
    <w:rsid w:val="00C60C82"/>
    <w:rPr>
      <w:rFonts w:ascii="XO Thames" w:hAnsi="XO Thames" w:cs="Times New Roman"/>
      <w:i/>
      <w:sz w:val="24"/>
    </w:rPr>
  </w:style>
  <w:style w:type="paragraph" w:styleId="Title">
    <w:name w:val="Title"/>
    <w:basedOn w:val="Normal"/>
    <w:next w:val="Normal"/>
    <w:link w:val="TitleChar"/>
    <w:uiPriority w:val="99"/>
    <w:qFormat/>
    <w:rsid w:val="00C60C82"/>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C60C82"/>
    <w:rPr>
      <w:rFonts w:ascii="XO Thames" w:hAnsi="XO Thames" w:cs="Times New Roman"/>
      <w:b/>
      <w:caps/>
      <w:sz w:val="40"/>
    </w:rPr>
  </w:style>
  <w:style w:type="table" w:styleId="TableGrid">
    <w:name w:val="Table Grid"/>
    <w:basedOn w:val="TableNormal"/>
    <w:uiPriority w:val="99"/>
    <w:rsid w:val="00C60C8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character" w:styleId="FollowedHyperlink">
    <w:name w:val="FollowedHyperlink"/>
    <w:basedOn w:val="DefaultParagraphFont"/>
    <w:uiPriority w:val="99"/>
    <w:rsid w:val="00D43D58"/>
    <w:rPr>
      <w:rFonts w:cs="Times New Roman"/>
      <w:color w:val="800080"/>
      <w:u w:val="single"/>
    </w:rPr>
  </w:style>
  <w:style w:type="character" w:customStyle="1" w:styleId="HTMLPreformattedChar">
    <w:name w:val="HTML Preformatted Char"/>
    <w:aliases w:val="HTML Preformatted Char Знак Знак Знак Знак Знак Знак Знак Знак Знак Знак Знак Знак Char,Основной шрифт абзаца Знак Знак Знак Знак Знак Знак Знак Знак Знак Char"/>
    <w:basedOn w:val="DefaultParagraphFont"/>
    <w:link w:val="HTMLPreformatted"/>
    <w:uiPriority w:val="99"/>
    <w:semiHidden/>
    <w:locked/>
    <w:rsid w:val="00D43D58"/>
    <w:rPr>
      <w:rFonts w:ascii="Courier New" w:eastAsia="SimSun" w:hAnsi="Courier New" w:cs="Courier New"/>
      <w:color w:val="auto"/>
      <w:lang w:eastAsia="zh-CN"/>
    </w:rPr>
  </w:style>
  <w:style w:type="paragraph" w:styleId="HTMLPreformatted">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Normal"/>
    <w:link w:val="HTMLPreformattedChar"/>
    <w:uiPriority w:val="99"/>
    <w:semiHidden/>
    <w:rsid w:val="00D4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DefaultParagraphFont"/>
    <w:link w:val="HTMLPreformatted"/>
    <w:uiPriority w:val="99"/>
    <w:semiHidden/>
    <w:locked/>
    <w:rsid w:val="004B3BA7"/>
    <w:rPr>
      <w:rFonts w:ascii="Courier New" w:hAnsi="Courier New" w:cs="Courier New"/>
      <w:color w:val="000000"/>
      <w:sz w:val="20"/>
      <w:szCs w:val="20"/>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DefaultParagraphFont"/>
    <w:uiPriority w:val="99"/>
    <w:semiHidden/>
    <w:rsid w:val="00D43D58"/>
    <w:rPr>
      <w:rFonts w:ascii="Consolas" w:hAnsi="Consolas" w:cs="Consolas"/>
    </w:rPr>
  </w:style>
  <w:style w:type="character" w:customStyle="1" w:styleId="NormalWebChar">
    <w:name w:val="Normal (Web) Char"/>
    <w:link w:val="NormalWeb"/>
    <w:uiPriority w:val="99"/>
    <w:semiHidden/>
    <w:locked/>
    <w:rsid w:val="00D43D58"/>
    <w:rPr>
      <w:rFonts w:ascii="Arial" w:eastAsia="Batang" w:hAnsi="Arial"/>
      <w:lang w:eastAsia="ko-KR"/>
    </w:rPr>
  </w:style>
  <w:style w:type="paragraph" w:styleId="NormalWeb">
    <w:name w:val="Normal (Web)"/>
    <w:basedOn w:val="Normal"/>
    <w:link w:val="NormalWebChar"/>
    <w:uiPriority w:val="99"/>
    <w:rsid w:val="00D43D58"/>
    <w:pPr>
      <w:spacing w:before="63" w:after="63"/>
    </w:pPr>
    <w:rPr>
      <w:rFonts w:ascii="Arial" w:eastAsia="Batang" w:hAnsi="Arial"/>
      <w:color w:val="auto"/>
      <w:sz w:val="20"/>
      <w:lang w:eastAsia="ko-KR"/>
    </w:rPr>
  </w:style>
  <w:style w:type="character" w:customStyle="1" w:styleId="FootnoteTextChar">
    <w:name w:val="Footnote Text Char"/>
    <w:aliases w:val="Footnote Text Char Знак Char,Footnote Text Char Знак Знак Char,Текст сноски-FN Char"/>
    <w:link w:val="FootnoteText"/>
    <w:uiPriority w:val="99"/>
    <w:semiHidden/>
    <w:locked/>
    <w:rsid w:val="00D43D58"/>
    <w:rPr>
      <w:color w:val="auto"/>
    </w:rPr>
  </w:style>
  <w:style w:type="paragraph" w:styleId="FootnoteText">
    <w:name w:val="footnote text"/>
    <w:aliases w:val="Footnote Text Char Знак,Footnote Text Char Знак Знак,Текст сноски-FN"/>
    <w:basedOn w:val="Normal"/>
    <w:link w:val="FootnoteTextChar"/>
    <w:uiPriority w:val="99"/>
    <w:rsid w:val="00D43D58"/>
    <w:rPr>
      <w:color w:val="auto"/>
      <w:sz w:val="20"/>
      <w:lang w:eastAsia="ko-KR"/>
    </w:rPr>
  </w:style>
  <w:style w:type="character" w:customStyle="1" w:styleId="FootnoteTextChar1">
    <w:name w:val="Footnote Text Char1"/>
    <w:aliases w:val="Footnote Text Char Знак Char1,Footnote Text Char Знак Знак Char1,Текст сноски-FN Char1"/>
    <w:basedOn w:val="DefaultParagraphFont"/>
    <w:link w:val="FootnoteText"/>
    <w:uiPriority w:val="99"/>
    <w:semiHidden/>
    <w:locked/>
    <w:rsid w:val="004B3BA7"/>
    <w:rPr>
      <w:rFonts w:cs="Times New Roman"/>
      <w:color w:val="000000"/>
      <w:sz w:val="20"/>
      <w:szCs w:val="20"/>
    </w:rPr>
  </w:style>
  <w:style w:type="character" w:customStyle="1" w:styleId="a">
    <w:name w:val="Текст сноски Знак"/>
    <w:aliases w:val="Footnote Text Char Знак Знак2,Footnote Text Char Знак Знак Знак1,Текст сноски-FN Знак1"/>
    <w:basedOn w:val="DefaultParagraphFont"/>
    <w:uiPriority w:val="99"/>
    <w:rsid w:val="00D43D58"/>
    <w:rPr>
      <w:rFonts w:cs="Times New Roman"/>
    </w:rPr>
  </w:style>
  <w:style w:type="paragraph" w:styleId="CommentText">
    <w:name w:val="annotation text"/>
    <w:basedOn w:val="Normal"/>
    <w:link w:val="CommentTextChar"/>
    <w:uiPriority w:val="99"/>
    <w:semiHidden/>
    <w:rsid w:val="00D43D58"/>
    <w:pPr>
      <w:spacing w:before="60" w:after="200" w:line="276" w:lineRule="auto"/>
    </w:pPr>
    <w:rPr>
      <w:rFonts w:ascii="Calibri" w:hAnsi="Calibri"/>
      <w:color w:val="auto"/>
      <w:sz w:val="20"/>
      <w:lang w:eastAsia="en-US"/>
    </w:rPr>
  </w:style>
  <w:style w:type="character" w:customStyle="1" w:styleId="CommentTextChar">
    <w:name w:val="Comment Text Char"/>
    <w:basedOn w:val="DefaultParagraphFont"/>
    <w:link w:val="CommentText"/>
    <w:uiPriority w:val="99"/>
    <w:semiHidden/>
    <w:locked/>
    <w:rsid w:val="00D43D58"/>
    <w:rPr>
      <w:rFonts w:ascii="Calibri" w:hAnsi="Calibri" w:cs="Times New Roman"/>
      <w:color w:val="auto"/>
      <w:lang w:eastAsia="en-US"/>
    </w:rPr>
  </w:style>
  <w:style w:type="paragraph" w:styleId="Header">
    <w:name w:val="header"/>
    <w:basedOn w:val="Normal"/>
    <w:link w:val="HeaderChar1"/>
    <w:uiPriority w:val="99"/>
    <w:rsid w:val="00D43D58"/>
    <w:pPr>
      <w:tabs>
        <w:tab w:val="center" w:pos="4153"/>
        <w:tab w:val="right" w:pos="8306"/>
      </w:tabs>
    </w:pPr>
    <w:rPr>
      <w:color w:val="auto"/>
      <w:sz w:val="20"/>
    </w:rPr>
  </w:style>
  <w:style w:type="character" w:customStyle="1" w:styleId="HeaderChar">
    <w:name w:val="Header Char"/>
    <w:basedOn w:val="DefaultParagraphFont"/>
    <w:link w:val="Header"/>
    <w:uiPriority w:val="99"/>
    <w:semiHidden/>
    <w:locked/>
    <w:rsid w:val="003123A7"/>
    <w:rPr>
      <w:rFonts w:cs="Times New Roman"/>
      <w:lang w:val="ru-RU" w:eastAsia="ru-RU"/>
    </w:rPr>
  </w:style>
  <w:style w:type="character" w:customStyle="1" w:styleId="HeaderChar1">
    <w:name w:val="Header Char1"/>
    <w:basedOn w:val="DefaultParagraphFont"/>
    <w:link w:val="Header"/>
    <w:uiPriority w:val="99"/>
    <w:locked/>
    <w:rsid w:val="00D43D58"/>
    <w:rPr>
      <w:rFonts w:cs="Times New Roman"/>
      <w:color w:val="auto"/>
    </w:rPr>
  </w:style>
  <w:style w:type="paragraph" w:styleId="Footer">
    <w:name w:val="footer"/>
    <w:aliases w:val="Знак"/>
    <w:basedOn w:val="Normal"/>
    <w:link w:val="FooterChar2"/>
    <w:uiPriority w:val="99"/>
    <w:rsid w:val="00D43D58"/>
    <w:pPr>
      <w:tabs>
        <w:tab w:val="center" w:pos="4153"/>
        <w:tab w:val="right" w:pos="8306"/>
      </w:tabs>
    </w:pPr>
    <w:rPr>
      <w:color w:val="auto"/>
      <w:sz w:val="20"/>
    </w:rPr>
  </w:style>
  <w:style w:type="character" w:customStyle="1" w:styleId="FooterChar">
    <w:name w:val="Footer Char"/>
    <w:aliases w:val="Знак Char"/>
    <w:basedOn w:val="DefaultParagraphFont"/>
    <w:link w:val="Footer"/>
    <w:uiPriority w:val="99"/>
    <w:locked/>
    <w:rsid w:val="003123A7"/>
    <w:rPr>
      <w:rFonts w:cs="Times New Roman"/>
      <w:lang w:val="ru-RU" w:eastAsia="ru-RU"/>
    </w:rPr>
  </w:style>
  <w:style w:type="character" w:customStyle="1" w:styleId="FooterChar2">
    <w:name w:val="Footer Char2"/>
    <w:aliases w:val="Знак Char1"/>
    <w:basedOn w:val="DefaultParagraphFont"/>
    <w:link w:val="Footer"/>
    <w:uiPriority w:val="99"/>
    <w:locked/>
    <w:rsid w:val="00D43D58"/>
    <w:rPr>
      <w:rFonts w:cs="Times New Roman"/>
      <w:color w:val="auto"/>
    </w:rPr>
  </w:style>
  <w:style w:type="paragraph" w:styleId="EndnoteText">
    <w:name w:val="endnote text"/>
    <w:basedOn w:val="Normal"/>
    <w:link w:val="EndnoteTextChar"/>
    <w:uiPriority w:val="99"/>
    <w:semiHidden/>
    <w:rsid w:val="00D43D58"/>
    <w:rPr>
      <w:rFonts w:ascii="Calibri" w:hAnsi="Calibri"/>
      <w:color w:val="auto"/>
      <w:sz w:val="20"/>
    </w:rPr>
  </w:style>
  <w:style w:type="character" w:customStyle="1" w:styleId="EndnoteTextChar">
    <w:name w:val="Endnote Text Char"/>
    <w:basedOn w:val="DefaultParagraphFont"/>
    <w:link w:val="EndnoteText"/>
    <w:uiPriority w:val="99"/>
    <w:semiHidden/>
    <w:locked/>
    <w:rsid w:val="00D43D58"/>
    <w:rPr>
      <w:rFonts w:ascii="Calibri" w:hAnsi="Calibri" w:cs="Times New Roman"/>
      <w:color w:val="auto"/>
    </w:rPr>
  </w:style>
  <w:style w:type="paragraph" w:styleId="Closing">
    <w:name w:val="Closing"/>
    <w:basedOn w:val="Normal"/>
    <w:link w:val="ClosingChar"/>
    <w:uiPriority w:val="99"/>
    <w:semiHidden/>
    <w:rsid w:val="00D43D58"/>
    <w:pPr>
      <w:ind w:left="4252"/>
    </w:pPr>
    <w:rPr>
      <w:color w:val="auto"/>
      <w:sz w:val="20"/>
    </w:rPr>
  </w:style>
  <w:style w:type="character" w:customStyle="1" w:styleId="ClosingChar">
    <w:name w:val="Closing Char"/>
    <w:basedOn w:val="DefaultParagraphFont"/>
    <w:link w:val="Closing"/>
    <w:uiPriority w:val="99"/>
    <w:semiHidden/>
    <w:locked/>
    <w:rsid w:val="00D43D58"/>
    <w:rPr>
      <w:rFonts w:cs="Times New Roman"/>
      <w:color w:val="auto"/>
    </w:rPr>
  </w:style>
  <w:style w:type="character" w:customStyle="1" w:styleId="BodyTextIndentChar">
    <w:name w:val="Body Text Indent Char"/>
    <w:aliases w:val="Основной текст 1 Char"/>
    <w:basedOn w:val="DefaultParagraphFont"/>
    <w:link w:val="BodyTextIndent"/>
    <w:uiPriority w:val="99"/>
    <w:locked/>
    <w:rsid w:val="00D43D58"/>
    <w:rPr>
      <w:rFonts w:cs="Times New Roman"/>
      <w:sz w:val="24"/>
    </w:rPr>
  </w:style>
  <w:style w:type="paragraph" w:styleId="BodyTextIndent">
    <w:name w:val="Body Text Indent"/>
    <w:aliases w:val="Основной текст 1"/>
    <w:basedOn w:val="Normal"/>
    <w:link w:val="BodyTextIndentChar"/>
    <w:uiPriority w:val="99"/>
    <w:rsid w:val="00D43D58"/>
    <w:pPr>
      <w:spacing w:after="120"/>
      <w:ind w:left="283"/>
    </w:pPr>
  </w:style>
  <w:style w:type="character" w:customStyle="1" w:styleId="BodyTextIndentChar1">
    <w:name w:val="Body Text Indent Char1"/>
    <w:aliases w:val="Основной текст 1 Char1"/>
    <w:basedOn w:val="DefaultParagraphFont"/>
    <w:link w:val="BodyTextIndent"/>
    <w:uiPriority w:val="99"/>
    <w:semiHidden/>
    <w:locked/>
    <w:rsid w:val="004B3BA7"/>
    <w:rPr>
      <w:rFonts w:cs="Times New Roman"/>
      <w:color w:val="000000"/>
      <w:sz w:val="20"/>
      <w:szCs w:val="20"/>
    </w:rPr>
  </w:style>
  <w:style w:type="character" w:customStyle="1" w:styleId="12">
    <w:name w:val="Основной текст с отступом Знак1"/>
    <w:aliases w:val="Основной текст 1 Знак"/>
    <w:basedOn w:val="DefaultParagraphFont"/>
    <w:uiPriority w:val="99"/>
    <w:semiHidden/>
    <w:rsid w:val="00D43D58"/>
    <w:rPr>
      <w:rFonts w:cs="Times New Roman"/>
      <w:sz w:val="24"/>
    </w:rPr>
  </w:style>
  <w:style w:type="paragraph" w:styleId="MessageHeader">
    <w:name w:val="Message Header"/>
    <w:basedOn w:val="Normal"/>
    <w:link w:val="MessageHeaderChar"/>
    <w:uiPriority w:val="99"/>
    <w:semiHidden/>
    <w:rsid w:val="00D43D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MessageHeaderChar">
    <w:name w:val="Message Header Char"/>
    <w:basedOn w:val="DefaultParagraphFont"/>
    <w:link w:val="MessageHeader"/>
    <w:uiPriority w:val="99"/>
    <w:semiHidden/>
    <w:locked/>
    <w:rsid w:val="00D43D58"/>
    <w:rPr>
      <w:rFonts w:ascii="Arial" w:hAnsi="Arial" w:cs="Times New Roman"/>
      <w:color w:val="auto"/>
      <w:sz w:val="24"/>
      <w:szCs w:val="24"/>
      <w:shd w:val="pct20" w:color="auto" w:fill="auto"/>
    </w:rPr>
  </w:style>
  <w:style w:type="paragraph" w:styleId="Salutation">
    <w:name w:val="Salutation"/>
    <w:basedOn w:val="Normal"/>
    <w:next w:val="Normal"/>
    <w:link w:val="SalutationChar"/>
    <w:uiPriority w:val="99"/>
    <w:semiHidden/>
    <w:rsid w:val="00D43D58"/>
    <w:rPr>
      <w:color w:val="auto"/>
      <w:sz w:val="20"/>
    </w:rPr>
  </w:style>
  <w:style w:type="character" w:customStyle="1" w:styleId="SalutationChar">
    <w:name w:val="Salutation Char"/>
    <w:basedOn w:val="DefaultParagraphFont"/>
    <w:link w:val="Salutation"/>
    <w:uiPriority w:val="99"/>
    <w:semiHidden/>
    <w:locked/>
    <w:rsid w:val="00D43D58"/>
    <w:rPr>
      <w:rFonts w:cs="Times New Roman"/>
      <w:color w:val="auto"/>
    </w:rPr>
  </w:style>
  <w:style w:type="paragraph" w:styleId="BodyTextFirstIndent">
    <w:name w:val="Body Text First Indent"/>
    <w:basedOn w:val="BodyText"/>
    <w:link w:val="BodyTextFirstIndentChar"/>
    <w:uiPriority w:val="99"/>
    <w:rsid w:val="00D43D58"/>
    <w:pPr>
      <w:spacing w:after="120" w:line="240" w:lineRule="auto"/>
      <w:ind w:firstLine="210"/>
      <w:jc w:val="left"/>
    </w:pPr>
    <w:rPr>
      <w:color w:val="auto"/>
      <w:sz w:val="28"/>
    </w:rPr>
  </w:style>
  <w:style w:type="character" w:customStyle="1" w:styleId="BodyTextFirstIndentChar">
    <w:name w:val="Body Text First Indent Char"/>
    <w:basedOn w:val="BodyTextChar"/>
    <w:link w:val="BodyTextFirstIndent"/>
    <w:uiPriority w:val="99"/>
    <w:locked/>
    <w:rsid w:val="00D43D58"/>
    <w:rPr>
      <w:color w:val="auto"/>
      <w:sz w:val="28"/>
    </w:rPr>
  </w:style>
  <w:style w:type="paragraph" w:styleId="BodyTextFirstIndent2">
    <w:name w:val="Body Text First Indent 2"/>
    <w:basedOn w:val="BodyTextIndent"/>
    <w:link w:val="BodyTextFirstIndent2Char"/>
    <w:uiPriority w:val="99"/>
    <w:semiHidden/>
    <w:rsid w:val="00D43D58"/>
    <w:pPr>
      <w:ind w:firstLine="210"/>
    </w:pPr>
    <w:rPr>
      <w:color w:val="auto"/>
      <w:sz w:val="28"/>
    </w:rPr>
  </w:style>
  <w:style w:type="character" w:customStyle="1" w:styleId="BodyTextFirstIndent2Char">
    <w:name w:val="Body Text First Indent 2 Char"/>
    <w:basedOn w:val="12"/>
    <w:link w:val="BodyTextFirstIndent2"/>
    <w:uiPriority w:val="99"/>
    <w:semiHidden/>
    <w:locked/>
    <w:rsid w:val="00D43D58"/>
    <w:rPr>
      <w:color w:val="auto"/>
      <w:sz w:val="28"/>
    </w:rPr>
  </w:style>
  <w:style w:type="paragraph" w:styleId="BodyText2">
    <w:name w:val="Body Text 2"/>
    <w:basedOn w:val="Normal"/>
    <w:link w:val="BodyText2Char"/>
    <w:uiPriority w:val="99"/>
    <w:rsid w:val="00D43D58"/>
    <w:pPr>
      <w:spacing w:after="120" w:line="480" w:lineRule="auto"/>
    </w:pPr>
  </w:style>
  <w:style w:type="character" w:customStyle="1" w:styleId="BodyText2Char">
    <w:name w:val="Body Text 2 Char"/>
    <w:basedOn w:val="DefaultParagraphFont"/>
    <w:link w:val="BodyText2"/>
    <w:uiPriority w:val="99"/>
    <w:locked/>
    <w:rsid w:val="00D43D58"/>
    <w:rPr>
      <w:rFonts w:cs="Times New Roman"/>
      <w:sz w:val="24"/>
    </w:rPr>
  </w:style>
  <w:style w:type="paragraph" w:styleId="BodyTextIndent2">
    <w:name w:val="Body Text Indent 2"/>
    <w:basedOn w:val="Normal"/>
    <w:link w:val="BodyTextIndent2Char"/>
    <w:uiPriority w:val="99"/>
    <w:rsid w:val="00D43D58"/>
    <w:pPr>
      <w:tabs>
        <w:tab w:val="left" w:pos="268"/>
        <w:tab w:val="left" w:pos="1080"/>
      </w:tabs>
      <w:ind w:left="268" w:hanging="180"/>
      <w:jc w:val="both"/>
    </w:pPr>
    <w:rPr>
      <w:color w:val="auto"/>
    </w:rPr>
  </w:style>
  <w:style w:type="character" w:customStyle="1" w:styleId="BodyTextIndent2Char">
    <w:name w:val="Body Text Indent 2 Char"/>
    <w:basedOn w:val="DefaultParagraphFont"/>
    <w:link w:val="BodyTextIndent2"/>
    <w:uiPriority w:val="99"/>
    <w:locked/>
    <w:rsid w:val="00D43D58"/>
    <w:rPr>
      <w:rFonts w:cs="Times New Roman"/>
      <w:color w:val="auto"/>
      <w:sz w:val="24"/>
    </w:rPr>
  </w:style>
  <w:style w:type="paragraph" w:styleId="BodyTextIndent3">
    <w:name w:val="Body Text Indent 3"/>
    <w:basedOn w:val="Normal"/>
    <w:link w:val="BodyTextIndent3Char"/>
    <w:uiPriority w:val="99"/>
    <w:rsid w:val="00D43D58"/>
    <w:pPr>
      <w:ind w:left="252" w:hanging="180"/>
    </w:pPr>
    <w:rPr>
      <w:color w:val="auto"/>
    </w:rPr>
  </w:style>
  <w:style w:type="character" w:customStyle="1" w:styleId="BodyTextIndent3Char">
    <w:name w:val="Body Text Indent 3 Char"/>
    <w:basedOn w:val="DefaultParagraphFont"/>
    <w:link w:val="BodyTextIndent3"/>
    <w:uiPriority w:val="99"/>
    <w:locked/>
    <w:rsid w:val="00D43D58"/>
    <w:rPr>
      <w:rFonts w:cs="Times New Roman"/>
      <w:color w:val="auto"/>
      <w:sz w:val="24"/>
    </w:rPr>
  </w:style>
  <w:style w:type="paragraph" w:styleId="DocumentMap">
    <w:name w:val="Document Map"/>
    <w:basedOn w:val="Normal"/>
    <w:link w:val="DocumentMapChar"/>
    <w:uiPriority w:val="99"/>
    <w:semiHidden/>
    <w:rsid w:val="00D43D58"/>
    <w:pPr>
      <w:ind w:firstLine="709"/>
      <w:jc w:val="both"/>
    </w:pPr>
    <w:rPr>
      <w:rFonts w:ascii="Tahoma" w:hAnsi="Tahoma"/>
      <w:color w:val="auto"/>
      <w:sz w:val="16"/>
      <w:lang w:eastAsia="en-US"/>
    </w:rPr>
  </w:style>
  <w:style w:type="character" w:customStyle="1" w:styleId="DocumentMapChar">
    <w:name w:val="Document Map Char"/>
    <w:basedOn w:val="DefaultParagraphFont"/>
    <w:link w:val="DocumentMap"/>
    <w:uiPriority w:val="99"/>
    <w:semiHidden/>
    <w:locked/>
    <w:rsid w:val="00D43D58"/>
    <w:rPr>
      <w:rFonts w:ascii="Tahoma" w:hAnsi="Tahoma" w:cs="Times New Roman"/>
      <w:color w:val="auto"/>
      <w:sz w:val="16"/>
      <w:lang w:eastAsia="en-US"/>
    </w:rPr>
  </w:style>
  <w:style w:type="paragraph" w:styleId="PlainText">
    <w:name w:val="Plain Text"/>
    <w:basedOn w:val="Normal"/>
    <w:link w:val="PlainTextChar"/>
    <w:uiPriority w:val="99"/>
    <w:rsid w:val="00D43D58"/>
    <w:rPr>
      <w:rFonts w:ascii="Consolas" w:hAnsi="Consolas"/>
      <w:color w:val="auto"/>
      <w:sz w:val="21"/>
      <w:lang w:eastAsia="en-US"/>
    </w:rPr>
  </w:style>
  <w:style w:type="character" w:customStyle="1" w:styleId="PlainTextChar">
    <w:name w:val="Plain Text Char"/>
    <w:basedOn w:val="DefaultParagraphFont"/>
    <w:link w:val="PlainText"/>
    <w:uiPriority w:val="99"/>
    <w:locked/>
    <w:rsid w:val="00D43D58"/>
    <w:rPr>
      <w:rFonts w:ascii="Consolas" w:hAnsi="Consolas" w:cs="Times New Roman"/>
      <w:color w:val="auto"/>
      <w:sz w:val="21"/>
      <w:lang w:eastAsia="en-US"/>
    </w:rPr>
  </w:style>
  <w:style w:type="paragraph" w:styleId="CommentSubject">
    <w:name w:val="annotation subject"/>
    <w:basedOn w:val="CommentText"/>
    <w:next w:val="CommentText"/>
    <w:link w:val="CommentSubjectChar"/>
    <w:uiPriority w:val="99"/>
    <w:semiHidden/>
    <w:rsid w:val="00D43D58"/>
    <w:rPr>
      <w:b/>
    </w:rPr>
  </w:style>
  <w:style w:type="character" w:customStyle="1" w:styleId="CommentSubjectChar">
    <w:name w:val="Comment Subject Char"/>
    <w:basedOn w:val="CommentTextChar"/>
    <w:link w:val="CommentSubject"/>
    <w:uiPriority w:val="99"/>
    <w:semiHidden/>
    <w:locked/>
    <w:rsid w:val="00D43D58"/>
    <w:rPr>
      <w:b/>
    </w:rPr>
  </w:style>
  <w:style w:type="character" w:customStyle="1" w:styleId="Footnote1">
    <w:name w:val="Footnote1"/>
    <w:uiPriority w:val="99"/>
    <w:semiHidden/>
    <w:locked/>
    <w:rsid w:val="00D43D58"/>
    <w:rPr>
      <w:rFonts w:ascii="XO Thames" w:hAnsi="XO Thames"/>
      <w:sz w:val="22"/>
    </w:rPr>
  </w:style>
  <w:style w:type="character" w:customStyle="1" w:styleId="HeaderandFooter1">
    <w:name w:val="Header and Footer1"/>
    <w:uiPriority w:val="99"/>
    <w:semiHidden/>
    <w:locked/>
    <w:rsid w:val="00D43D58"/>
    <w:rPr>
      <w:rFonts w:ascii="XO Thames" w:hAnsi="XO Thames"/>
    </w:rPr>
  </w:style>
  <w:style w:type="character" w:customStyle="1" w:styleId="13">
    <w:name w:val="Заголовок 1 чистый Знак Знак"/>
    <w:link w:val="14"/>
    <w:uiPriority w:val="99"/>
    <w:semiHidden/>
    <w:locked/>
    <w:rsid w:val="00D43D58"/>
    <w:rPr>
      <w:rFonts w:ascii="Calibri" w:hAnsi="Calibri"/>
      <w:sz w:val="22"/>
      <w:lang w:eastAsia="en-US"/>
    </w:rPr>
  </w:style>
  <w:style w:type="paragraph" w:customStyle="1" w:styleId="14">
    <w:name w:val="Заголовок 1 чистый"/>
    <w:basedOn w:val="Normal"/>
    <w:next w:val="Normal"/>
    <w:link w:val="13"/>
    <w:uiPriority w:val="99"/>
    <w:semiHidden/>
    <w:rsid w:val="00D43D58"/>
    <w:pPr>
      <w:spacing w:before="480" w:after="480" w:line="276" w:lineRule="auto"/>
    </w:pPr>
    <w:rPr>
      <w:rFonts w:ascii="Calibri" w:hAnsi="Calibri"/>
      <w:color w:val="auto"/>
      <w:sz w:val="22"/>
      <w:lang w:eastAsia="en-US"/>
    </w:rPr>
  </w:style>
  <w:style w:type="character" w:customStyle="1" w:styleId="-2">
    <w:name w:val="Маркированный список - 2 Знак"/>
    <w:link w:val="-20"/>
    <w:uiPriority w:val="99"/>
    <w:semiHidden/>
    <w:locked/>
    <w:rsid w:val="00D43D58"/>
    <w:rPr>
      <w:rFonts w:ascii="Tahoma" w:hAnsi="Tahoma"/>
      <w:sz w:val="22"/>
      <w:lang w:eastAsia="en-US"/>
    </w:rPr>
  </w:style>
  <w:style w:type="paragraph" w:customStyle="1" w:styleId="-20">
    <w:name w:val="Маркированный список - 2"/>
    <w:basedOn w:val="Normal"/>
    <w:link w:val="-2"/>
    <w:uiPriority w:val="99"/>
    <w:semiHidden/>
    <w:rsid w:val="00D43D58"/>
    <w:pPr>
      <w:tabs>
        <w:tab w:val="left" w:pos="737"/>
        <w:tab w:val="num" w:pos="851"/>
      </w:tabs>
      <w:spacing w:before="60" w:after="200" w:line="276" w:lineRule="auto"/>
      <w:ind w:left="754" w:hanging="357"/>
    </w:pPr>
    <w:rPr>
      <w:rFonts w:ascii="Tahoma" w:hAnsi="Tahoma"/>
      <w:color w:val="auto"/>
      <w:sz w:val="22"/>
      <w:lang w:eastAsia="en-US"/>
    </w:rPr>
  </w:style>
  <w:style w:type="character" w:customStyle="1" w:styleId="-1">
    <w:name w:val="Маркированный список (для нумерованного) - 1 Знак"/>
    <w:link w:val="-10"/>
    <w:uiPriority w:val="99"/>
    <w:semiHidden/>
    <w:locked/>
    <w:rsid w:val="00D43D58"/>
    <w:rPr>
      <w:sz w:val="22"/>
    </w:rPr>
  </w:style>
  <w:style w:type="paragraph" w:customStyle="1" w:styleId="-10">
    <w:name w:val="Маркированный список (для нумерованного) - 1"/>
    <w:basedOn w:val="-20"/>
    <w:link w:val="-1"/>
    <w:uiPriority w:val="99"/>
    <w:semiHidden/>
    <w:rsid w:val="00D43D58"/>
    <w:pPr>
      <w:tabs>
        <w:tab w:val="clear" w:pos="737"/>
        <w:tab w:val="clear" w:pos="851"/>
        <w:tab w:val="num" w:pos="720"/>
      </w:tabs>
      <w:ind w:left="720" w:hanging="360"/>
    </w:pPr>
    <w:rPr>
      <w:rFonts w:ascii="Times New Roman" w:hAnsi="Times New Roman"/>
      <w:lang w:eastAsia="ko-KR"/>
    </w:rPr>
  </w:style>
  <w:style w:type="character" w:customStyle="1" w:styleId="-21">
    <w:name w:val="Маркированный список (для нумерованного) - 2 Знак"/>
    <w:link w:val="-22"/>
    <w:uiPriority w:val="99"/>
    <w:semiHidden/>
    <w:locked/>
    <w:rsid w:val="00D43D58"/>
    <w:rPr>
      <w:rFonts w:ascii="Tahoma" w:hAnsi="Tahoma"/>
      <w:sz w:val="22"/>
      <w:lang w:eastAsia="en-US"/>
    </w:rPr>
  </w:style>
  <w:style w:type="paragraph" w:customStyle="1" w:styleId="-22">
    <w:name w:val="Маркированный список (для нумерованного) - 2"/>
    <w:basedOn w:val="-10"/>
    <w:link w:val="-21"/>
    <w:autoRedefine/>
    <w:uiPriority w:val="99"/>
    <w:semiHidden/>
    <w:rsid w:val="00D43D58"/>
    <w:pPr>
      <w:tabs>
        <w:tab w:val="clear" w:pos="720"/>
        <w:tab w:val="num" w:pos="908"/>
        <w:tab w:val="left" w:pos="1134"/>
      </w:tabs>
      <w:ind w:left="1134" w:hanging="340"/>
    </w:pPr>
    <w:rPr>
      <w:rFonts w:ascii="Tahoma" w:hAnsi="Tahoma"/>
      <w:lang w:eastAsia="en-US"/>
    </w:rPr>
  </w:style>
  <w:style w:type="character" w:customStyle="1" w:styleId="a0">
    <w:name w:val="Подпись под рис/табл Знак"/>
    <w:link w:val="a1"/>
    <w:uiPriority w:val="99"/>
    <w:semiHidden/>
    <w:locked/>
    <w:rsid w:val="00D43D58"/>
    <w:rPr>
      <w:rFonts w:ascii="Calibri" w:hAnsi="Calibri"/>
      <w:b/>
      <w:sz w:val="22"/>
      <w:lang w:eastAsia="en-US"/>
    </w:rPr>
  </w:style>
  <w:style w:type="paragraph" w:customStyle="1" w:styleId="a1">
    <w:name w:val="Подпись под рис/табл"/>
    <w:basedOn w:val="Normal"/>
    <w:next w:val="Normal"/>
    <w:link w:val="a0"/>
    <w:uiPriority w:val="99"/>
    <w:semiHidden/>
    <w:rsid w:val="00D43D58"/>
    <w:pPr>
      <w:spacing w:before="60" w:after="200" w:line="276" w:lineRule="auto"/>
    </w:pPr>
    <w:rPr>
      <w:rFonts w:ascii="Calibri" w:hAnsi="Calibri"/>
      <w:b/>
      <w:color w:val="auto"/>
      <w:sz w:val="22"/>
      <w:lang w:eastAsia="en-US"/>
    </w:rPr>
  </w:style>
  <w:style w:type="character" w:customStyle="1" w:styleId="ConsPlusNormal">
    <w:name w:val="ConsPlusNormal Знак"/>
    <w:link w:val="ConsPlusNormal0"/>
    <w:uiPriority w:val="99"/>
    <w:locked/>
    <w:rsid w:val="00D43D58"/>
    <w:rPr>
      <w:rFonts w:ascii="Arial" w:hAnsi="Arial"/>
      <w:lang w:val="ru-RU" w:eastAsia="ru-RU"/>
    </w:rPr>
  </w:style>
  <w:style w:type="paragraph" w:customStyle="1" w:styleId="ConsPlusNormal0">
    <w:name w:val="ConsPlusNormal"/>
    <w:link w:val="ConsPlusNormal"/>
    <w:uiPriority w:val="99"/>
    <w:rsid w:val="00D43D58"/>
    <w:pPr>
      <w:widowControl w:val="0"/>
      <w:autoSpaceDE w:val="0"/>
      <w:autoSpaceDN w:val="0"/>
      <w:adjustRightInd w:val="0"/>
      <w:spacing w:before="60"/>
      <w:ind w:firstLine="720"/>
    </w:pPr>
    <w:rPr>
      <w:rFonts w:ascii="Arial" w:hAnsi="Arial" w:cs="Arial"/>
      <w:sz w:val="20"/>
      <w:szCs w:val="20"/>
    </w:rPr>
  </w:style>
  <w:style w:type="character" w:customStyle="1" w:styleId="IntenseQuoteChar2">
    <w:name w:val="Intense Quote Char2"/>
    <w:link w:val="15"/>
    <w:uiPriority w:val="99"/>
    <w:semiHidden/>
    <w:locked/>
    <w:rsid w:val="00D43D58"/>
    <w:rPr>
      <w:rFonts w:ascii="Calibri" w:hAnsi="Calibri"/>
      <w:b/>
      <w:i/>
      <w:color w:val="4F81BD"/>
      <w:sz w:val="22"/>
    </w:rPr>
  </w:style>
  <w:style w:type="paragraph" w:customStyle="1" w:styleId="15">
    <w:name w:val="Выделенная цитата1"/>
    <w:basedOn w:val="Normal"/>
    <w:next w:val="Normal"/>
    <w:link w:val="IntenseQuoteChar2"/>
    <w:uiPriority w:val="99"/>
    <w:semiHidden/>
    <w:rsid w:val="00D43D58"/>
    <w:pPr>
      <w:pBdr>
        <w:bottom w:val="single" w:sz="4" w:space="4" w:color="4F81BD"/>
      </w:pBdr>
      <w:spacing w:before="200" w:after="280" w:line="276" w:lineRule="auto"/>
      <w:ind w:left="936" w:right="936"/>
    </w:pPr>
    <w:rPr>
      <w:rFonts w:ascii="Calibri" w:hAnsi="Calibri"/>
      <w:b/>
      <w:i/>
      <w:color w:val="4F81BD"/>
      <w:sz w:val="22"/>
      <w:lang w:eastAsia="ko-KR"/>
    </w:rPr>
  </w:style>
  <w:style w:type="character" w:customStyle="1" w:styleId="ListParagraphChar">
    <w:name w:val="List Paragraph Char"/>
    <w:aliases w:val="Абзац списка для документа Char,ПАРАГРАФ Char"/>
    <w:basedOn w:val="DefaultParagraphFont"/>
    <w:link w:val="2"/>
    <w:uiPriority w:val="99"/>
    <w:semiHidden/>
    <w:locked/>
    <w:rsid w:val="00D43D58"/>
    <w:rPr>
      <w:rFonts w:cs="Times New Roman"/>
      <w:color w:val="auto"/>
      <w:sz w:val="24"/>
      <w:szCs w:val="24"/>
    </w:rPr>
  </w:style>
  <w:style w:type="paragraph" w:customStyle="1" w:styleId="2">
    <w:name w:val="Абзац списка2"/>
    <w:aliases w:val="Абзац списка для документа,ПАРАГРАФ"/>
    <w:basedOn w:val="Normal"/>
    <w:link w:val="ListParagraphChar"/>
    <w:uiPriority w:val="99"/>
    <w:rsid w:val="00D43D58"/>
    <w:pPr>
      <w:ind w:left="720"/>
      <w:contextualSpacing/>
    </w:pPr>
    <w:rPr>
      <w:color w:val="auto"/>
      <w:szCs w:val="24"/>
    </w:rPr>
  </w:style>
  <w:style w:type="character" w:customStyle="1" w:styleId="20">
    <w:name w:val="Стиль Стиль Основной текст с отступом 2 + По ширине Слева:  0 см Ме... Знак"/>
    <w:link w:val="200"/>
    <w:uiPriority w:val="99"/>
    <w:semiHidden/>
    <w:locked/>
    <w:rsid w:val="00D43D58"/>
    <w:rPr>
      <w:rFonts w:ascii="Verdana" w:hAnsi="Verdana"/>
      <w:b/>
      <w:sz w:val="24"/>
    </w:rPr>
  </w:style>
  <w:style w:type="paragraph" w:customStyle="1" w:styleId="200">
    <w:name w:val="Стиль Стиль Основной текст с отступом 2 + По ширине Слева:  0 см Ме..."/>
    <w:basedOn w:val="Normal"/>
    <w:link w:val="20"/>
    <w:uiPriority w:val="99"/>
    <w:semiHidden/>
    <w:rsid w:val="00D43D58"/>
    <w:pPr>
      <w:spacing w:after="120" w:line="360" w:lineRule="auto"/>
      <w:jc w:val="both"/>
    </w:pPr>
    <w:rPr>
      <w:rFonts w:ascii="Verdana" w:hAnsi="Verdana"/>
      <w:b/>
      <w:color w:val="auto"/>
      <w:lang w:eastAsia="ko-KR"/>
    </w:rPr>
  </w:style>
  <w:style w:type="character" w:customStyle="1" w:styleId="-">
    <w:name w:val="ПРОГРАММА-параграф Знак Знак Знак"/>
    <w:link w:val="-0"/>
    <w:uiPriority w:val="99"/>
    <w:semiHidden/>
    <w:locked/>
    <w:rsid w:val="00D43D58"/>
    <w:rPr>
      <w:sz w:val="24"/>
      <w:lang w:eastAsia="en-US"/>
    </w:rPr>
  </w:style>
  <w:style w:type="paragraph" w:customStyle="1" w:styleId="-0">
    <w:name w:val="ПРОГРАММА-параграф Знак Знак"/>
    <w:basedOn w:val="Normal"/>
    <w:link w:val="-"/>
    <w:uiPriority w:val="99"/>
    <w:semiHidden/>
    <w:rsid w:val="00D43D58"/>
    <w:pPr>
      <w:suppressLineNumbers/>
      <w:suppressAutoHyphens/>
      <w:spacing w:before="120" w:after="120" w:line="360" w:lineRule="auto"/>
      <w:ind w:firstLine="709"/>
      <w:jc w:val="both"/>
    </w:pPr>
    <w:rPr>
      <w:color w:val="auto"/>
      <w:lang w:eastAsia="en-US"/>
    </w:rPr>
  </w:style>
  <w:style w:type="character" w:customStyle="1" w:styleId="a2">
    <w:name w:val="Абзац Знак"/>
    <w:link w:val="a3"/>
    <w:uiPriority w:val="99"/>
    <w:semiHidden/>
    <w:locked/>
    <w:rsid w:val="00D43D58"/>
    <w:rPr>
      <w:rFonts w:ascii="TimesDL" w:hAnsi="TimesDL"/>
      <w:kern w:val="2"/>
      <w:sz w:val="24"/>
      <w:lang w:eastAsia="ar-SA" w:bidi="ar-SA"/>
    </w:rPr>
  </w:style>
  <w:style w:type="paragraph" w:customStyle="1" w:styleId="a3">
    <w:name w:val="Абзац"/>
    <w:basedOn w:val="Normal"/>
    <w:link w:val="a2"/>
    <w:uiPriority w:val="99"/>
    <w:semiHidden/>
    <w:rsid w:val="00D43D58"/>
    <w:pPr>
      <w:spacing w:line="360" w:lineRule="auto"/>
      <w:ind w:firstLine="567"/>
      <w:jc w:val="both"/>
    </w:pPr>
    <w:rPr>
      <w:rFonts w:ascii="TimesDL" w:hAnsi="TimesDL"/>
      <w:color w:val="auto"/>
      <w:kern w:val="2"/>
      <w:lang w:eastAsia="ar-SA"/>
    </w:rPr>
  </w:style>
  <w:style w:type="character" w:customStyle="1" w:styleId="a4">
    <w:name w:val="Основной текст_ Знак"/>
    <w:link w:val="a5"/>
    <w:uiPriority w:val="99"/>
    <w:semiHidden/>
    <w:locked/>
    <w:rsid w:val="00D43D58"/>
    <w:rPr>
      <w:rFonts w:ascii="Arial Unicode MS" w:eastAsia="Arial Unicode MS" w:hAnsi="Arial Unicode MS"/>
      <w:sz w:val="27"/>
      <w:shd w:val="clear" w:color="auto" w:fill="FFFFFF"/>
    </w:rPr>
  </w:style>
  <w:style w:type="paragraph" w:customStyle="1" w:styleId="a5">
    <w:name w:val="Основной текст_"/>
    <w:basedOn w:val="Normal"/>
    <w:link w:val="a4"/>
    <w:uiPriority w:val="99"/>
    <w:semiHidden/>
    <w:rsid w:val="00D43D58"/>
    <w:pPr>
      <w:shd w:val="clear" w:color="auto" w:fill="FFFFFF"/>
      <w:spacing w:before="300" w:after="120" w:line="322" w:lineRule="exact"/>
      <w:jc w:val="both"/>
    </w:pPr>
    <w:rPr>
      <w:rFonts w:ascii="Arial Unicode MS" w:eastAsia="Arial Unicode MS" w:hAnsi="Arial Unicode MS"/>
      <w:color w:val="auto"/>
      <w:sz w:val="27"/>
      <w:lang w:eastAsia="ko-KR"/>
    </w:rPr>
  </w:style>
  <w:style w:type="character" w:customStyle="1" w:styleId="16">
    <w:name w:val="Текст примечания Знак1"/>
    <w:basedOn w:val="DefaultParagraphFont"/>
    <w:uiPriority w:val="99"/>
    <w:semiHidden/>
    <w:rsid w:val="00D43D58"/>
    <w:rPr>
      <w:rFonts w:cs="Times New Roman"/>
    </w:rPr>
  </w:style>
  <w:style w:type="character" w:customStyle="1" w:styleId="17">
    <w:name w:val="Верхний колонтитул Знак1"/>
    <w:basedOn w:val="DefaultParagraphFont"/>
    <w:uiPriority w:val="99"/>
    <w:semiHidden/>
    <w:rsid w:val="00D43D58"/>
    <w:rPr>
      <w:rFonts w:cs="Times New Roman"/>
      <w:sz w:val="24"/>
    </w:rPr>
  </w:style>
  <w:style w:type="character" w:customStyle="1" w:styleId="18">
    <w:name w:val="Нижний колонтитул Знак1"/>
    <w:aliases w:val="Знак Знак1"/>
    <w:basedOn w:val="DefaultParagraphFont"/>
    <w:uiPriority w:val="99"/>
    <w:semiHidden/>
    <w:rsid w:val="00D43D58"/>
    <w:rPr>
      <w:rFonts w:cs="Times New Roman"/>
      <w:sz w:val="24"/>
    </w:rPr>
  </w:style>
  <w:style w:type="character" w:customStyle="1" w:styleId="19">
    <w:name w:val="Текст концевой сноски Знак1"/>
    <w:basedOn w:val="DefaultParagraphFont"/>
    <w:uiPriority w:val="99"/>
    <w:semiHidden/>
    <w:rsid w:val="00D43D58"/>
    <w:rPr>
      <w:rFonts w:cs="Times New Roman"/>
    </w:rPr>
  </w:style>
  <w:style w:type="character" w:customStyle="1" w:styleId="1a">
    <w:name w:val="Прощание Знак1"/>
    <w:basedOn w:val="DefaultParagraphFont"/>
    <w:uiPriority w:val="99"/>
    <w:semiHidden/>
    <w:rsid w:val="00D43D58"/>
    <w:rPr>
      <w:rFonts w:cs="Times New Roman"/>
      <w:sz w:val="24"/>
    </w:rPr>
  </w:style>
  <w:style w:type="character" w:customStyle="1" w:styleId="1b">
    <w:name w:val="Шапка Знак1"/>
    <w:basedOn w:val="DefaultParagraphFont"/>
    <w:uiPriority w:val="99"/>
    <w:semiHidden/>
    <w:rsid w:val="00D43D58"/>
    <w:rPr>
      <w:rFonts w:ascii="Cambria" w:hAnsi="Cambria" w:cs="Times New Roman"/>
      <w:sz w:val="24"/>
      <w:szCs w:val="24"/>
      <w:shd w:val="pct20" w:color="auto" w:fill="auto"/>
    </w:rPr>
  </w:style>
  <w:style w:type="character" w:customStyle="1" w:styleId="1c">
    <w:name w:val="Приветствие Знак1"/>
    <w:basedOn w:val="DefaultParagraphFont"/>
    <w:uiPriority w:val="99"/>
    <w:semiHidden/>
    <w:rsid w:val="00D43D58"/>
    <w:rPr>
      <w:rFonts w:cs="Times New Roman"/>
      <w:sz w:val="24"/>
    </w:rPr>
  </w:style>
  <w:style w:type="character" w:customStyle="1" w:styleId="1d">
    <w:name w:val="Красная строка Знак1"/>
    <w:basedOn w:val="BodyTextChar"/>
    <w:uiPriority w:val="99"/>
    <w:semiHidden/>
    <w:rsid w:val="00D43D58"/>
  </w:style>
  <w:style w:type="character" w:customStyle="1" w:styleId="210">
    <w:name w:val="Основной текст 2 Знак1"/>
    <w:basedOn w:val="DefaultParagraphFont"/>
    <w:uiPriority w:val="99"/>
    <w:semiHidden/>
    <w:rsid w:val="00D43D58"/>
    <w:rPr>
      <w:rFonts w:cs="Times New Roman"/>
      <w:sz w:val="24"/>
    </w:rPr>
  </w:style>
  <w:style w:type="character" w:customStyle="1" w:styleId="211">
    <w:name w:val="Основной текст с отступом 2 Знак1"/>
    <w:basedOn w:val="DefaultParagraphFont"/>
    <w:uiPriority w:val="99"/>
    <w:semiHidden/>
    <w:rsid w:val="00D43D58"/>
    <w:rPr>
      <w:rFonts w:cs="Times New Roman"/>
      <w:sz w:val="24"/>
    </w:rPr>
  </w:style>
  <w:style w:type="character" w:customStyle="1" w:styleId="31">
    <w:name w:val="Основной текст с отступом 3 Знак1"/>
    <w:basedOn w:val="DefaultParagraphFont"/>
    <w:uiPriority w:val="99"/>
    <w:semiHidden/>
    <w:rsid w:val="00D43D58"/>
    <w:rPr>
      <w:rFonts w:cs="Times New Roman"/>
      <w:sz w:val="16"/>
      <w:szCs w:val="16"/>
    </w:rPr>
  </w:style>
  <w:style w:type="character" w:customStyle="1" w:styleId="1e">
    <w:name w:val="Схема документа Знак1"/>
    <w:basedOn w:val="DefaultParagraphFont"/>
    <w:uiPriority w:val="99"/>
    <w:semiHidden/>
    <w:rsid w:val="00D43D58"/>
    <w:rPr>
      <w:rFonts w:ascii="Tahoma" w:hAnsi="Tahoma" w:cs="Tahoma"/>
      <w:sz w:val="16"/>
      <w:szCs w:val="16"/>
    </w:rPr>
  </w:style>
  <w:style w:type="character" w:customStyle="1" w:styleId="1f">
    <w:name w:val="Текст Знак1"/>
    <w:basedOn w:val="DefaultParagraphFont"/>
    <w:uiPriority w:val="99"/>
    <w:semiHidden/>
    <w:rsid w:val="00D43D58"/>
    <w:rPr>
      <w:rFonts w:ascii="Consolas" w:hAnsi="Consolas" w:cs="Consolas"/>
      <w:sz w:val="21"/>
      <w:szCs w:val="21"/>
    </w:rPr>
  </w:style>
  <w:style w:type="character" w:customStyle="1" w:styleId="1f0">
    <w:name w:val="Тема примечания Знак1"/>
    <w:basedOn w:val="16"/>
    <w:uiPriority w:val="99"/>
    <w:semiHidden/>
    <w:rsid w:val="00D43D58"/>
    <w:rPr>
      <w:b/>
      <w:bCs/>
    </w:rPr>
  </w:style>
  <w:style w:type="paragraph" w:customStyle="1" w:styleId="212">
    <w:name w:val="Основной текст с отступом 21"/>
    <w:basedOn w:val="Normal"/>
    <w:uiPriority w:val="99"/>
    <w:rsid w:val="003123A7"/>
    <w:pPr>
      <w:ind w:firstLine="720"/>
    </w:pPr>
    <w:rPr>
      <w:color w:val="auto"/>
    </w:rPr>
  </w:style>
  <w:style w:type="paragraph" w:styleId="Caption">
    <w:name w:val="caption"/>
    <w:basedOn w:val="Normal"/>
    <w:next w:val="Normal"/>
    <w:uiPriority w:val="99"/>
    <w:qFormat/>
    <w:rsid w:val="003123A7"/>
    <w:pPr>
      <w:spacing w:before="120"/>
      <w:jc w:val="center"/>
    </w:pPr>
    <w:rPr>
      <w:b/>
      <w:color w:val="auto"/>
      <w:sz w:val="28"/>
      <w:szCs w:val="24"/>
    </w:rPr>
  </w:style>
  <w:style w:type="paragraph" w:customStyle="1" w:styleId="Postan">
    <w:name w:val="Postan"/>
    <w:basedOn w:val="Normal"/>
    <w:uiPriority w:val="99"/>
    <w:rsid w:val="003123A7"/>
    <w:pPr>
      <w:jc w:val="center"/>
    </w:pPr>
    <w:rPr>
      <w:color w:val="auto"/>
      <w:sz w:val="28"/>
    </w:rPr>
  </w:style>
  <w:style w:type="character" w:styleId="PageNumber">
    <w:name w:val="page number"/>
    <w:basedOn w:val="DefaultParagraphFont"/>
    <w:uiPriority w:val="99"/>
    <w:rsid w:val="003123A7"/>
    <w:rPr>
      <w:rFonts w:cs="Times New Roman"/>
    </w:rPr>
  </w:style>
  <w:style w:type="paragraph" w:customStyle="1" w:styleId="a6">
    <w:name w:val="Нормальный (таблица)"/>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7">
    <w:name w:val="Прижатый влево"/>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consplusnormal1">
    <w:name w:val="consplusnormal"/>
    <w:basedOn w:val="Normal"/>
    <w:uiPriority w:val="99"/>
    <w:rsid w:val="003123A7"/>
    <w:pPr>
      <w:spacing w:before="100" w:beforeAutospacing="1" w:after="100" w:afterAutospacing="1"/>
    </w:pPr>
    <w:rPr>
      <w:color w:val="auto"/>
      <w:szCs w:val="24"/>
    </w:rPr>
  </w:style>
  <w:style w:type="character" w:customStyle="1" w:styleId="apple-converted-space">
    <w:name w:val="apple-converted-space"/>
    <w:uiPriority w:val="99"/>
    <w:rsid w:val="003123A7"/>
  </w:style>
  <w:style w:type="paragraph" w:customStyle="1" w:styleId="1f1">
    <w:name w:val="Абзац списка1"/>
    <w:basedOn w:val="Normal"/>
    <w:uiPriority w:val="99"/>
    <w:rsid w:val="003123A7"/>
    <w:pPr>
      <w:suppressAutoHyphens/>
    </w:pPr>
    <w:rPr>
      <w:rFonts w:ascii="Calibri" w:hAnsi="Calibri" w:cs="Calibri"/>
      <w:color w:val="auto"/>
      <w:kern w:val="2"/>
      <w:sz w:val="20"/>
      <w:lang w:eastAsia="ar-SA"/>
    </w:rPr>
  </w:style>
  <w:style w:type="paragraph" w:customStyle="1" w:styleId="ConsPlusCell">
    <w:name w:val="ConsPlusCell"/>
    <w:uiPriority w:val="99"/>
    <w:rsid w:val="003123A7"/>
    <w:pPr>
      <w:autoSpaceDE w:val="0"/>
      <w:autoSpaceDN w:val="0"/>
      <w:adjustRightInd w:val="0"/>
    </w:pPr>
    <w:rPr>
      <w:sz w:val="28"/>
      <w:szCs w:val="28"/>
      <w:lang w:eastAsia="en-US"/>
    </w:rPr>
  </w:style>
  <w:style w:type="paragraph" w:customStyle="1" w:styleId="Style1">
    <w:name w:val="Style1"/>
    <w:basedOn w:val="Normal"/>
    <w:uiPriority w:val="99"/>
    <w:rsid w:val="003123A7"/>
    <w:pPr>
      <w:widowControl w:val="0"/>
      <w:autoSpaceDE w:val="0"/>
      <w:autoSpaceDN w:val="0"/>
      <w:adjustRightInd w:val="0"/>
      <w:spacing w:line="326" w:lineRule="exact"/>
    </w:pPr>
    <w:rPr>
      <w:color w:val="auto"/>
      <w:szCs w:val="24"/>
    </w:rPr>
  </w:style>
  <w:style w:type="character" w:customStyle="1" w:styleId="FontStyle11">
    <w:name w:val="Font Style11"/>
    <w:uiPriority w:val="99"/>
    <w:rsid w:val="003123A7"/>
    <w:rPr>
      <w:rFonts w:ascii="Times New Roman" w:hAnsi="Times New Roman"/>
      <w:sz w:val="26"/>
    </w:rPr>
  </w:style>
  <w:style w:type="paragraph" w:customStyle="1" w:styleId="1f2">
    <w:name w:val="Основной текст1"/>
    <w:basedOn w:val="Normal"/>
    <w:uiPriority w:val="99"/>
    <w:rsid w:val="003123A7"/>
    <w:pPr>
      <w:widowControl w:val="0"/>
      <w:shd w:val="clear" w:color="auto" w:fill="FFFFFF"/>
      <w:spacing w:before="600" w:line="278" w:lineRule="exact"/>
      <w:jc w:val="center"/>
    </w:pPr>
    <w:rPr>
      <w:b/>
      <w:color w:val="auto"/>
      <w:spacing w:val="-3"/>
      <w:sz w:val="20"/>
      <w:shd w:val="clear" w:color="auto" w:fill="FFFFFF"/>
    </w:rPr>
  </w:style>
  <w:style w:type="character" w:styleId="FootnoteReference">
    <w:name w:val="footnote reference"/>
    <w:basedOn w:val="DefaultParagraphFont"/>
    <w:uiPriority w:val="99"/>
    <w:rsid w:val="003123A7"/>
    <w:rPr>
      <w:rFonts w:cs="Times New Roman"/>
      <w:vertAlign w:val="superscript"/>
    </w:rPr>
  </w:style>
  <w:style w:type="character" w:customStyle="1" w:styleId="1f3">
    <w:name w:val="Основной текст Знак1"/>
    <w:aliases w:val="Основной текст Знак Знак"/>
    <w:uiPriority w:val="99"/>
    <w:rsid w:val="003123A7"/>
    <w:rPr>
      <w:sz w:val="28"/>
    </w:rPr>
  </w:style>
  <w:style w:type="paragraph" w:customStyle="1" w:styleId="Default">
    <w:name w:val="Default"/>
    <w:uiPriority w:val="99"/>
    <w:rsid w:val="003123A7"/>
    <w:pPr>
      <w:autoSpaceDE w:val="0"/>
      <w:autoSpaceDN w:val="0"/>
      <w:adjustRightInd w:val="0"/>
    </w:pPr>
    <w:rPr>
      <w:color w:val="000000"/>
      <w:sz w:val="24"/>
      <w:szCs w:val="24"/>
      <w:lang w:eastAsia="en-US"/>
    </w:rPr>
  </w:style>
  <w:style w:type="paragraph" w:customStyle="1" w:styleId="default0">
    <w:name w:val="default"/>
    <w:basedOn w:val="Normal"/>
    <w:uiPriority w:val="99"/>
    <w:rsid w:val="003123A7"/>
    <w:pPr>
      <w:spacing w:before="100" w:beforeAutospacing="1" w:after="100" w:afterAutospacing="1"/>
    </w:pPr>
    <w:rPr>
      <w:color w:val="auto"/>
      <w:szCs w:val="24"/>
    </w:rPr>
  </w:style>
  <w:style w:type="character" w:customStyle="1" w:styleId="a8">
    <w:name w:val="Гипертекстовая ссылка"/>
    <w:uiPriority w:val="99"/>
    <w:rsid w:val="003123A7"/>
    <w:rPr>
      <w:color w:val="008000"/>
    </w:rPr>
  </w:style>
  <w:style w:type="character" w:customStyle="1" w:styleId="caps">
    <w:name w:val="caps"/>
    <w:uiPriority w:val="99"/>
    <w:rsid w:val="003123A7"/>
  </w:style>
  <w:style w:type="paragraph" w:customStyle="1" w:styleId="s1">
    <w:name w:val="s_1"/>
    <w:basedOn w:val="Normal"/>
    <w:uiPriority w:val="99"/>
    <w:rsid w:val="003123A7"/>
    <w:pPr>
      <w:spacing w:before="100" w:beforeAutospacing="1" w:after="100" w:afterAutospacing="1"/>
    </w:pPr>
    <w:rPr>
      <w:color w:val="auto"/>
      <w:szCs w:val="24"/>
    </w:rPr>
  </w:style>
  <w:style w:type="paragraph" w:customStyle="1" w:styleId="3">
    <w:name w:val="Абзац списка3"/>
    <w:basedOn w:val="Normal"/>
    <w:uiPriority w:val="99"/>
    <w:rsid w:val="003123A7"/>
    <w:pPr>
      <w:suppressAutoHyphens/>
    </w:pPr>
    <w:rPr>
      <w:rFonts w:eastAsia="PMingLiU"/>
      <w:color w:val="auto"/>
      <w:kern w:val="1"/>
      <w:sz w:val="20"/>
      <w:lang w:eastAsia="ar-SA"/>
    </w:rPr>
  </w:style>
  <w:style w:type="character" w:customStyle="1" w:styleId="a9">
    <w:name w:val="Цветовое выделение"/>
    <w:uiPriority w:val="99"/>
    <w:rsid w:val="003123A7"/>
    <w:rPr>
      <w:b/>
      <w:color w:val="000080"/>
    </w:rPr>
  </w:style>
  <w:style w:type="paragraph" w:customStyle="1" w:styleId="22">
    <w:name w:val="Основной текст 22"/>
    <w:basedOn w:val="Normal"/>
    <w:uiPriority w:val="99"/>
    <w:rsid w:val="003123A7"/>
    <w:pPr>
      <w:spacing w:line="360" w:lineRule="auto"/>
      <w:ind w:firstLine="720"/>
      <w:jc w:val="both"/>
    </w:pPr>
    <w:rPr>
      <w:color w:val="auto"/>
    </w:rPr>
  </w:style>
  <w:style w:type="paragraph" w:customStyle="1" w:styleId="1f4">
    <w:name w:val="Знак Знак1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Normal"/>
    <w:uiPriority w:val="99"/>
    <w:rsid w:val="003123A7"/>
    <w:pPr>
      <w:suppressAutoHyphens/>
    </w:pPr>
    <w:rPr>
      <w:rFonts w:eastAsia="PMingLiU"/>
      <w:color w:val="auto"/>
      <w:kern w:val="2"/>
      <w:sz w:val="20"/>
      <w:lang w:eastAsia="ar-SA"/>
    </w:rPr>
  </w:style>
  <w:style w:type="paragraph" w:styleId="ListBullet">
    <w:name w:val="List Bullet"/>
    <w:basedOn w:val="BodyTextFirstIndent"/>
    <w:uiPriority w:val="99"/>
    <w:rsid w:val="003123A7"/>
    <w:pPr>
      <w:tabs>
        <w:tab w:val="num" w:pos="360"/>
      </w:tabs>
      <w:spacing w:after="0"/>
      <w:ind w:left="360" w:hanging="360"/>
    </w:pPr>
    <w:rPr>
      <w:rFonts w:ascii="Arial" w:hAnsi="Arial" w:cs="Arial"/>
      <w:b w:val="0"/>
    </w:rPr>
  </w:style>
  <w:style w:type="paragraph" w:styleId="List3">
    <w:name w:val="List 3"/>
    <w:basedOn w:val="Normal"/>
    <w:uiPriority w:val="99"/>
    <w:rsid w:val="003123A7"/>
    <w:pPr>
      <w:ind w:left="849" w:hanging="283"/>
      <w:jc w:val="both"/>
    </w:pPr>
    <w:rPr>
      <w:rFonts w:ascii="Arial" w:hAnsi="Arial" w:cs="Arial"/>
      <w:color w:val="auto"/>
      <w:sz w:val="28"/>
      <w:szCs w:val="28"/>
    </w:rPr>
  </w:style>
  <w:style w:type="paragraph" w:styleId="ListParagraph">
    <w:name w:val="List Paragraph"/>
    <w:basedOn w:val="Normal"/>
    <w:uiPriority w:val="99"/>
    <w:qFormat/>
    <w:rsid w:val="003123A7"/>
    <w:pPr>
      <w:spacing w:after="200" w:line="276" w:lineRule="auto"/>
      <w:ind w:left="720"/>
    </w:pPr>
    <w:rPr>
      <w:rFonts w:ascii="Calibri" w:hAnsi="Calibri" w:cs="Calibri"/>
      <w:color w:val="auto"/>
      <w:sz w:val="22"/>
      <w:szCs w:val="22"/>
      <w:lang w:eastAsia="en-US"/>
    </w:rPr>
  </w:style>
  <w:style w:type="paragraph" w:customStyle="1" w:styleId="aa">
    <w:name w:val="Внимание: Криминал!!"/>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b">
    <w:name w:val="Внимание: недобросовестность!"/>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c">
    <w:name w:val="Основное меню (преемственное)"/>
    <w:basedOn w:val="Normal"/>
    <w:next w:val="Normal"/>
    <w:uiPriority w:val="99"/>
    <w:rsid w:val="003123A7"/>
    <w:pPr>
      <w:widowControl w:val="0"/>
      <w:autoSpaceDE w:val="0"/>
      <w:autoSpaceDN w:val="0"/>
      <w:adjustRightInd w:val="0"/>
      <w:jc w:val="both"/>
    </w:pPr>
    <w:rPr>
      <w:rFonts w:ascii="Verdana" w:hAnsi="Verdana" w:cs="Verdana"/>
      <w:color w:val="auto"/>
      <w:szCs w:val="24"/>
    </w:rPr>
  </w:style>
  <w:style w:type="paragraph" w:customStyle="1" w:styleId="ad">
    <w:name w:val="Заголовок статьи"/>
    <w:basedOn w:val="Normal"/>
    <w:next w:val="Normal"/>
    <w:uiPriority w:val="99"/>
    <w:rsid w:val="003123A7"/>
    <w:pPr>
      <w:widowControl w:val="0"/>
      <w:autoSpaceDE w:val="0"/>
      <w:autoSpaceDN w:val="0"/>
      <w:adjustRightInd w:val="0"/>
      <w:ind w:left="1612" w:hanging="892"/>
      <w:jc w:val="both"/>
    </w:pPr>
    <w:rPr>
      <w:rFonts w:ascii="Arial" w:hAnsi="Arial" w:cs="Arial"/>
      <w:color w:val="auto"/>
      <w:szCs w:val="24"/>
    </w:rPr>
  </w:style>
  <w:style w:type="paragraph" w:customStyle="1" w:styleId="ae">
    <w:name w:val="Интерактивный заголовок"/>
    <w:basedOn w:val="1f5"/>
    <w:next w:val="Normal"/>
    <w:uiPriority w:val="99"/>
    <w:rsid w:val="003123A7"/>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
    <w:name w:val="Интерфейс"/>
    <w:basedOn w:val="Normal"/>
    <w:next w:val="Normal"/>
    <w:uiPriority w:val="99"/>
    <w:rsid w:val="003123A7"/>
    <w:pPr>
      <w:widowControl w:val="0"/>
      <w:autoSpaceDE w:val="0"/>
      <w:autoSpaceDN w:val="0"/>
      <w:adjustRightInd w:val="0"/>
      <w:jc w:val="both"/>
    </w:pPr>
    <w:rPr>
      <w:rFonts w:ascii="Arial" w:hAnsi="Arial" w:cs="Arial"/>
      <w:color w:val="ECE9D8"/>
      <w:sz w:val="22"/>
      <w:szCs w:val="22"/>
    </w:rPr>
  </w:style>
  <w:style w:type="paragraph" w:customStyle="1" w:styleId="af0">
    <w:name w:val="Комментарий"/>
    <w:basedOn w:val="Normal"/>
    <w:next w:val="Normal"/>
    <w:uiPriority w:val="99"/>
    <w:rsid w:val="003123A7"/>
    <w:pPr>
      <w:widowControl w:val="0"/>
      <w:autoSpaceDE w:val="0"/>
      <w:autoSpaceDN w:val="0"/>
      <w:adjustRightInd w:val="0"/>
      <w:ind w:left="170"/>
      <w:jc w:val="both"/>
    </w:pPr>
    <w:rPr>
      <w:rFonts w:ascii="Arial" w:hAnsi="Arial" w:cs="Arial"/>
      <w:i/>
      <w:iCs/>
      <w:color w:val="800080"/>
      <w:szCs w:val="24"/>
    </w:rPr>
  </w:style>
  <w:style w:type="paragraph" w:customStyle="1" w:styleId="af1">
    <w:name w:val="Информация об изменениях документа"/>
    <w:basedOn w:val="af0"/>
    <w:next w:val="Normal"/>
    <w:uiPriority w:val="99"/>
    <w:rsid w:val="003123A7"/>
    <w:pPr>
      <w:ind w:left="0"/>
    </w:pPr>
  </w:style>
  <w:style w:type="paragraph" w:customStyle="1" w:styleId="af2">
    <w:name w:val="Текст (лев. подпись)"/>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3">
    <w:name w:val="Колонтитул (левый)"/>
    <w:basedOn w:val="af2"/>
    <w:next w:val="Normal"/>
    <w:uiPriority w:val="99"/>
    <w:rsid w:val="003123A7"/>
    <w:pPr>
      <w:jc w:val="both"/>
    </w:pPr>
    <w:rPr>
      <w:sz w:val="16"/>
      <w:szCs w:val="16"/>
    </w:rPr>
  </w:style>
  <w:style w:type="paragraph" w:customStyle="1" w:styleId="af4">
    <w:name w:val="Текст (прав. подпись)"/>
    <w:basedOn w:val="Normal"/>
    <w:next w:val="Normal"/>
    <w:uiPriority w:val="99"/>
    <w:rsid w:val="003123A7"/>
    <w:pPr>
      <w:widowControl w:val="0"/>
      <w:autoSpaceDE w:val="0"/>
      <w:autoSpaceDN w:val="0"/>
      <w:adjustRightInd w:val="0"/>
      <w:jc w:val="right"/>
    </w:pPr>
    <w:rPr>
      <w:rFonts w:ascii="Arial" w:hAnsi="Arial" w:cs="Arial"/>
      <w:color w:val="auto"/>
      <w:szCs w:val="24"/>
    </w:rPr>
  </w:style>
  <w:style w:type="paragraph" w:customStyle="1" w:styleId="af5">
    <w:name w:val="Колонтитул (правый)"/>
    <w:basedOn w:val="af4"/>
    <w:next w:val="Normal"/>
    <w:uiPriority w:val="99"/>
    <w:rsid w:val="003123A7"/>
    <w:pPr>
      <w:jc w:val="both"/>
    </w:pPr>
    <w:rPr>
      <w:sz w:val="16"/>
      <w:szCs w:val="16"/>
    </w:rPr>
  </w:style>
  <w:style w:type="paragraph" w:customStyle="1" w:styleId="af6">
    <w:name w:val="Комментарий пользователя"/>
    <w:basedOn w:val="af0"/>
    <w:next w:val="Normal"/>
    <w:uiPriority w:val="99"/>
    <w:rsid w:val="003123A7"/>
    <w:pPr>
      <w:ind w:left="0"/>
      <w:jc w:val="left"/>
    </w:pPr>
    <w:rPr>
      <w:i w:val="0"/>
      <w:iCs w:val="0"/>
      <w:color w:val="000080"/>
    </w:rPr>
  </w:style>
  <w:style w:type="paragraph" w:customStyle="1" w:styleId="af7">
    <w:name w:val="Куда обратиться?"/>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8">
    <w:name w:val="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9">
    <w:name w:val="Необходимые документы"/>
    <w:basedOn w:val="Normal"/>
    <w:next w:val="Normal"/>
    <w:uiPriority w:val="99"/>
    <w:rsid w:val="003123A7"/>
    <w:pPr>
      <w:widowControl w:val="0"/>
      <w:autoSpaceDE w:val="0"/>
      <w:autoSpaceDN w:val="0"/>
      <w:adjustRightInd w:val="0"/>
      <w:ind w:left="118"/>
      <w:jc w:val="both"/>
    </w:pPr>
    <w:rPr>
      <w:rFonts w:ascii="Arial" w:hAnsi="Arial" w:cs="Arial"/>
      <w:color w:val="auto"/>
      <w:szCs w:val="24"/>
    </w:rPr>
  </w:style>
  <w:style w:type="paragraph" w:customStyle="1" w:styleId="afa">
    <w:name w:val="Объект"/>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b">
    <w:name w:val="Таблицы (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c">
    <w:name w:val="Оглавление"/>
    <w:basedOn w:val="afb"/>
    <w:next w:val="Normal"/>
    <w:uiPriority w:val="99"/>
    <w:rsid w:val="003123A7"/>
    <w:pPr>
      <w:ind w:left="140"/>
    </w:pPr>
    <w:rPr>
      <w:rFonts w:ascii="Arial" w:hAnsi="Arial" w:cs="Arial"/>
    </w:rPr>
  </w:style>
  <w:style w:type="paragraph" w:customStyle="1" w:styleId="afd">
    <w:name w:val="Переменная часть"/>
    <w:basedOn w:val="ac"/>
    <w:next w:val="Normal"/>
    <w:uiPriority w:val="99"/>
    <w:rsid w:val="003123A7"/>
    <w:rPr>
      <w:rFonts w:ascii="Arial" w:hAnsi="Arial" w:cs="Arial"/>
      <w:sz w:val="20"/>
      <w:szCs w:val="20"/>
    </w:rPr>
  </w:style>
  <w:style w:type="paragraph" w:customStyle="1" w:styleId="afe">
    <w:name w:val="Постоянная часть"/>
    <w:basedOn w:val="ac"/>
    <w:next w:val="Normal"/>
    <w:uiPriority w:val="99"/>
    <w:rsid w:val="003123A7"/>
    <w:rPr>
      <w:rFonts w:ascii="Arial" w:hAnsi="Arial" w:cs="Arial"/>
      <w:sz w:val="22"/>
      <w:szCs w:val="22"/>
    </w:rPr>
  </w:style>
  <w:style w:type="paragraph" w:customStyle="1" w:styleId="aff">
    <w:name w:val="Пример."/>
    <w:basedOn w:val="Normal"/>
    <w:next w:val="Normal"/>
    <w:uiPriority w:val="99"/>
    <w:rsid w:val="003123A7"/>
    <w:pPr>
      <w:widowControl w:val="0"/>
      <w:autoSpaceDE w:val="0"/>
      <w:autoSpaceDN w:val="0"/>
      <w:adjustRightInd w:val="0"/>
      <w:ind w:left="118" w:firstLine="602"/>
      <w:jc w:val="both"/>
    </w:pPr>
    <w:rPr>
      <w:rFonts w:ascii="Arial" w:hAnsi="Arial" w:cs="Arial"/>
      <w:color w:val="auto"/>
      <w:szCs w:val="24"/>
    </w:rPr>
  </w:style>
  <w:style w:type="paragraph" w:customStyle="1" w:styleId="aff0">
    <w:name w:val="Примечание."/>
    <w:basedOn w:val="af0"/>
    <w:next w:val="Normal"/>
    <w:uiPriority w:val="99"/>
    <w:rsid w:val="003123A7"/>
    <w:pPr>
      <w:ind w:left="0"/>
    </w:pPr>
    <w:rPr>
      <w:i w:val="0"/>
      <w:iCs w:val="0"/>
      <w:color w:val="auto"/>
    </w:rPr>
  </w:style>
  <w:style w:type="paragraph" w:customStyle="1" w:styleId="aff1">
    <w:name w:val="Словарная статья"/>
    <w:basedOn w:val="Normal"/>
    <w:next w:val="Normal"/>
    <w:uiPriority w:val="99"/>
    <w:rsid w:val="003123A7"/>
    <w:pPr>
      <w:widowControl w:val="0"/>
      <w:autoSpaceDE w:val="0"/>
      <w:autoSpaceDN w:val="0"/>
      <w:adjustRightInd w:val="0"/>
      <w:ind w:right="118"/>
      <w:jc w:val="both"/>
    </w:pPr>
    <w:rPr>
      <w:rFonts w:ascii="Arial" w:hAnsi="Arial" w:cs="Arial"/>
      <w:color w:val="auto"/>
      <w:szCs w:val="24"/>
    </w:rPr>
  </w:style>
  <w:style w:type="paragraph" w:customStyle="1" w:styleId="aff2">
    <w:name w:val="Текст (справка)"/>
    <w:basedOn w:val="Normal"/>
    <w:next w:val="Normal"/>
    <w:uiPriority w:val="99"/>
    <w:rsid w:val="003123A7"/>
    <w:pPr>
      <w:widowControl w:val="0"/>
      <w:autoSpaceDE w:val="0"/>
      <w:autoSpaceDN w:val="0"/>
      <w:adjustRightInd w:val="0"/>
      <w:ind w:left="170" w:right="170"/>
    </w:pPr>
    <w:rPr>
      <w:rFonts w:ascii="Arial" w:hAnsi="Arial" w:cs="Arial"/>
      <w:color w:val="auto"/>
      <w:szCs w:val="24"/>
    </w:rPr>
  </w:style>
  <w:style w:type="paragraph" w:customStyle="1" w:styleId="aff3">
    <w:name w:val="Текст в таблице"/>
    <w:basedOn w:val="a6"/>
    <w:next w:val="Normal"/>
    <w:uiPriority w:val="99"/>
    <w:rsid w:val="003123A7"/>
    <w:pPr>
      <w:ind w:firstLine="500"/>
    </w:pPr>
  </w:style>
  <w:style w:type="paragraph" w:customStyle="1" w:styleId="aff4">
    <w:name w:val="Технический комментарий"/>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f5">
    <w:name w:val="Центрированный (таблица)"/>
    <w:basedOn w:val="a6"/>
    <w:next w:val="Normal"/>
    <w:uiPriority w:val="99"/>
    <w:rsid w:val="003123A7"/>
    <w:pPr>
      <w:jc w:val="center"/>
    </w:pPr>
  </w:style>
  <w:style w:type="paragraph" w:customStyle="1" w:styleId="aff6">
    <w:name w:val="Знак Знак Знак Знак"/>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rsid w:val="003123A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3123A7"/>
    <w:pPr>
      <w:widowControl w:val="0"/>
      <w:autoSpaceDE w:val="0"/>
      <w:autoSpaceDN w:val="0"/>
      <w:adjustRightInd w:val="0"/>
    </w:pPr>
    <w:rPr>
      <w:rFonts w:ascii="Arial" w:hAnsi="Arial" w:cs="Arial"/>
      <w:b/>
      <w:bCs/>
      <w:sz w:val="20"/>
      <w:szCs w:val="20"/>
    </w:rPr>
  </w:style>
  <w:style w:type="paragraph" w:customStyle="1" w:styleId="1f6">
    <w:name w:val="Стиль1"/>
    <w:basedOn w:val="Normal"/>
    <w:uiPriority w:val="99"/>
    <w:rsid w:val="003123A7"/>
    <w:pPr>
      <w:tabs>
        <w:tab w:val="num" w:pos="2340"/>
      </w:tabs>
      <w:ind w:left="2340" w:hanging="360"/>
    </w:pPr>
    <w:rPr>
      <w:rFonts w:ascii="Arial" w:hAnsi="Arial" w:cs="Arial"/>
      <w:color w:val="auto"/>
      <w:sz w:val="20"/>
    </w:rPr>
  </w:style>
  <w:style w:type="paragraph" w:customStyle="1" w:styleId="consnormal">
    <w:name w:val="consnormal"/>
    <w:basedOn w:val="Normal"/>
    <w:uiPriority w:val="99"/>
    <w:rsid w:val="003123A7"/>
    <w:pPr>
      <w:spacing w:before="75" w:after="75"/>
    </w:pPr>
    <w:rPr>
      <w:rFonts w:ascii="Arial" w:hAnsi="Arial" w:cs="Arial"/>
      <w:sz w:val="20"/>
    </w:rPr>
  </w:style>
  <w:style w:type="paragraph" w:customStyle="1" w:styleId="ConsNonformat">
    <w:name w:val="ConsNonformat"/>
    <w:uiPriority w:val="99"/>
    <w:rsid w:val="003123A7"/>
    <w:pPr>
      <w:widowControl w:val="0"/>
      <w:autoSpaceDE w:val="0"/>
      <w:autoSpaceDN w:val="0"/>
      <w:adjustRightInd w:val="0"/>
      <w:ind w:right="19772"/>
    </w:pPr>
    <w:rPr>
      <w:rFonts w:ascii="Courier New" w:hAnsi="Courier New" w:cs="Courier New"/>
      <w:sz w:val="20"/>
      <w:szCs w:val="20"/>
    </w:rPr>
  </w:style>
  <w:style w:type="paragraph" w:customStyle="1" w:styleId="ConsCell">
    <w:name w:val="ConsCell"/>
    <w:uiPriority w:val="99"/>
    <w:rsid w:val="003123A7"/>
    <w:pPr>
      <w:widowControl w:val="0"/>
      <w:autoSpaceDE w:val="0"/>
      <w:autoSpaceDN w:val="0"/>
      <w:adjustRightInd w:val="0"/>
      <w:ind w:right="19772"/>
    </w:pPr>
    <w:rPr>
      <w:rFonts w:ascii="Arial" w:hAnsi="Arial" w:cs="Arial"/>
      <w:sz w:val="20"/>
      <w:szCs w:val="20"/>
    </w:rPr>
  </w:style>
  <w:style w:type="paragraph" w:customStyle="1" w:styleId="ConsPlusDocList">
    <w:name w:val="ConsPlusDocList"/>
    <w:uiPriority w:val="99"/>
    <w:rsid w:val="003123A7"/>
    <w:pPr>
      <w:widowControl w:val="0"/>
      <w:autoSpaceDE w:val="0"/>
      <w:autoSpaceDN w:val="0"/>
      <w:adjustRightInd w:val="0"/>
    </w:pPr>
    <w:rPr>
      <w:rFonts w:ascii="Courier New" w:hAnsi="Courier New" w:cs="Courier New"/>
      <w:sz w:val="20"/>
      <w:szCs w:val="20"/>
    </w:rPr>
  </w:style>
  <w:style w:type="paragraph" w:customStyle="1" w:styleId="23">
    <w:name w:val="Знак2 Знак Знак Знак Знак Знак Знак 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7">
    <w:name w:val="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8">
    <w:name w:val="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f7">
    <w:name w:val="Знак Знак Знак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4">
    <w:name w:val="Знак2"/>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3123A7"/>
    <w:pPr>
      <w:widowControl w:val="0"/>
      <w:autoSpaceDE w:val="0"/>
      <w:autoSpaceDN w:val="0"/>
      <w:adjustRightInd w:val="0"/>
      <w:ind w:right="19772"/>
    </w:pPr>
    <w:rPr>
      <w:rFonts w:ascii="Arial" w:hAnsi="Arial" w:cs="Arial"/>
      <w:b/>
      <w:bCs/>
      <w:sz w:val="20"/>
      <w:szCs w:val="20"/>
    </w:rPr>
  </w:style>
  <w:style w:type="paragraph" w:customStyle="1" w:styleId="ConsNormal0">
    <w:name w:val="ConsNormal"/>
    <w:uiPriority w:val="99"/>
    <w:rsid w:val="003123A7"/>
    <w:pPr>
      <w:widowControl w:val="0"/>
      <w:autoSpaceDE w:val="0"/>
      <w:autoSpaceDN w:val="0"/>
      <w:adjustRightInd w:val="0"/>
      <w:ind w:right="19772" w:firstLine="720"/>
    </w:pPr>
    <w:rPr>
      <w:rFonts w:ascii="Arial" w:hAnsi="Arial" w:cs="Arial"/>
      <w:sz w:val="20"/>
      <w:szCs w:val="20"/>
    </w:rPr>
  </w:style>
  <w:style w:type="paragraph" w:customStyle="1" w:styleId="contentheader2cols">
    <w:name w:val="contentheader2cols"/>
    <w:basedOn w:val="Normal"/>
    <w:uiPriority w:val="99"/>
    <w:rsid w:val="003123A7"/>
    <w:pPr>
      <w:spacing w:before="51"/>
      <w:ind w:left="257"/>
    </w:pPr>
    <w:rPr>
      <w:rFonts w:ascii="Arial" w:hAnsi="Arial" w:cs="Arial"/>
      <w:b/>
      <w:bCs/>
      <w:color w:val="3560A7"/>
      <w:sz w:val="22"/>
      <w:szCs w:val="22"/>
    </w:rPr>
  </w:style>
  <w:style w:type="paragraph" w:customStyle="1" w:styleId="a30">
    <w:name w:val="a3"/>
    <w:basedOn w:val="Normal"/>
    <w:uiPriority w:val="99"/>
    <w:rsid w:val="003123A7"/>
    <w:pPr>
      <w:spacing w:before="64" w:after="64"/>
    </w:pPr>
    <w:rPr>
      <w:rFonts w:ascii="Arial" w:hAnsi="Arial" w:cs="Arial"/>
      <w:sz w:val="20"/>
    </w:rPr>
  </w:style>
  <w:style w:type="paragraph" w:customStyle="1" w:styleId="1f8">
    <w:name w:val="Знак1"/>
    <w:basedOn w:val="Normal"/>
    <w:uiPriority w:val="99"/>
    <w:rsid w:val="003123A7"/>
    <w:pPr>
      <w:spacing w:before="100" w:beforeAutospacing="1" w:after="100" w:afterAutospacing="1"/>
      <w:ind w:firstLine="709"/>
      <w:jc w:val="both"/>
    </w:pPr>
    <w:rPr>
      <w:rFonts w:ascii="Tahoma" w:hAnsi="Tahoma" w:cs="Tahoma"/>
      <w:color w:val="auto"/>
      <w:sz w:val="20"/>
      <w:lang w:val="en-US" w:eastAsia="en-US"/>
    </w:rPr>
  </w:style>
  <w:style w:type="paragraph" w:customStyle="1" w:styleId="1f9">
    <w:name w:val="Знак1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10">
    <w:name w:val="Знак1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9">
    <w:name w:val="Адресат"/>
    <w:basedOn w:val="Normal"/>
    <w:uiPriority w:val="99"/>
    <w:rsid w:val="003123A7"/>
    <w:pPr>
      <w:ind w:firstLine="567"/>
      <w:jc w:val="both"/>
    </w:pPr>
    <w:rPr>
      <w:rFonts w:ascii="Arial" w:hAnsi="Arial" w:cs="Arial"/>
      <w:color w:val="auto"/>
      <w:sz w:val="28"/>
      <w:szCs w:val="28"/>
    </w:rPr>
  </w:style>
  <w:style w:type="paragraph" w:customStyle="1" w:styleId="affa">
    <w:name w:val="Основной"/>
    <w:basedOn w:val="Normal"/>
    <w:uiPriority w:val="99"/>
    <w:rsid w:val="003123A7"/>
    <w:pPr>
      <w:widowControl w:val="0"/>
      <w:ind w:firstLine="720"/>
      <w:jc w:val="both"/>
    </w:pPr>
    <w:rPr>
      <w:rFonts w:ascii="Arial" w:hAnsi="Arial" w:cs="Arial"/>
      <w:color w:val="auto"/>
      <w:sz w:val="28"/>
      <w:szCs w:val="28"/>
    </w:rPr>
  </w:style>
  <w:style w:type="paragraph" w:customStyle="1" w:styleId="1fa">
    <w:name w:val="Знак Знак Знак Знак1"/>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25">
    <w:name w:val="Знак Знак Знак Знак2"/>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6">
    <w:name w:val="Знак Знак Знак Знак6"/>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affb">
    <w:name w:val="Знак Знак Знак Знак Знак Знак"/>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5">
    <w:name w:val="Знак Знак Знак Знак5"/>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26">
    <w:name w:val="Знак Знак Знак Знак Знак Знак2"/>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4">
    <w:name w:val="Знак Знак Знак Знак4"/>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30">
    <w:name w:val="Знак Знак Знак Знак3"/>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fb">
    <w:name w:val="Знак Знак Знак Знак Знак Знак1"/>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Normal"/>
    <w:uiPriority w:val="99"/>
    <w:rsid w:val="003123A7"/>
    <w:pPr>
      <w:spacing w:before="100" w:beforeAutospacing="1" w:after="100" w:afterAutospacing="1"/>
    </w:pPr>
    <w:rPr>
      <w:rFonts w:ascii="Tahoma" w:hAnsi="Tahoma"/>
      <w:color w:val="auto"/>
      <w:sz w:val="20"/>
      <w:lang w:val="en-US" w:eastAsia="en-US"/>
    </w:rPr>
  </w:style>
  <w:style w:type="paragraph" w:customStyle="1" w:styleId="120">
    <w:name w:val="Знак12"/>
    <w:basedOn w:val="Normal"/>
    <w:uiPriority w:val="99"/>
    <w:rsid w:val="003123A7"/>
    <w:pPr>
      <w:spacing w:before="100" w:beforeAutospacing="1" w:after="100" w:afterAutospacing="1"/>
    </w:pPr>
    <w:rPr>
      <w:rFonts w:ascii="Tahoma" w:hAnsi="Tahoma"/>
      <w:color w:val="auto"/>
      <w:sz w:val="20"/>
      <w:lang w:val="en-US" w:eastAsia="en-US"/>
    </w:rPr>
  </w:style>
  <w:style w:type="character" w:customStyle="1" w:styleId="affc">
    <w:name w:val="Активная гипертекстовая ссылка"/>
    <w:uiPriority w:val="99"/>
    <w:rsid w:val="003123A7"/>
    <w:rPr>
      <w:rFonts w:ascii="Times New Roman" w:hAnsi="Times New Roman"/>
      <w:b/>
      <w:color w:val="008000"/>
      <w:u w:val="single"/>
    </w:rPr>
  </w:style>
  <w:style w:type="character" w:customStyle="1" w:styleId="affd">
    <w:name w:val="Заголовок своего сообщения"/>
    <w:uiPriority w:val="99"/>
    <w:rsid w:val="003123A7"/>
    <w:rPr>
      <w:rFonts w:ascii="Times New Roman" w:hAnsi="Times New Roman"/>
      <w:b/>
      <w:color w:val="000080"/>
    </w:rPr>
  </w:style>
  <w:style w:type="character" w:customStyle="1" w:styleId="affe">
    <w:name w:val="Заголовок чужого сообщения"/>
    <w:uiPriority w:val="99"/>
    <w:rsid w:val="003123A7"/>
    <w:rPr>
      <w:rFonts w:ascii="Times New Roman" w:hAnsi="Times New Roman"/>
      <w:b/>
      <w:color w:val="FF0000"/>
    </w:rPr>
  </w:style>
  <w:style w:type="character" w:customStyle="1" w:styleId="afff">
    <w:name w:val="Найденные слова"/>
    <w:uiPriority w:val="99"/>
    <w:rsid w:val="003123A7"/>
    <w:rPr>
      <w:rFonts w:ascii="Times New Roman" w:hAnsi="Times New Roman"/>
      <w:b/>
      <w:color w:val="000080"/>
    </w:rPr>
  </w:style>
  <w:style w:type="character" w:customStyle="1" w:styleId="afff0">
    <w:name w:val="Не вступил в силу"/>
    <w:uiPriority w:val="99"/>
    <w:rsid w:val="003123A7"/>
    <w:rPr>
      <w:rFonts w:ascii="Times New Roman" w:hAnsi="Times New Roman"/>
      <w:b/>
      <w:color w:val="008080"/>
    </w:rPr>
  </w:style>
  <w:style w:type="character" w:customStyle="1" w:styleId="afff1">
    <w:name w:val="Опечатки"/>
    <w:uiPriority w:val="99"/>
    <w:rsid w:val="003123A7"/>
    <w:rPr>
      <w:color w:val="FF0000"/>
    </w:rPr>
  </w:style>
  <w:style w:type="character" w:customStyle="1" w:styleId="afff2">
    <w:name w:val="Продолжение ссылки"/>
    <w:uiPriority w:val="99"/>
    <w:rsid w:val="003123A7"/>
    <w:rPr>
      <w:rFonts w:ascii="Times New Roman" w:hAnsi="Times New Roman"/>
      <w:b/>
      <w:color w:val="008000"/>
    </w:rPr>
  </w:style>
  <w:style w:type="character" w:customStyle="1" w:styleId="afff3">
    <w:name w:val="Сравнение редакций"/>
    <w:uiPriority w:val="99"/>
    <w:rsid w:val="003123A7"/>
    <w:rPr>
      <w:rFonts w:ascii="Times New Roman" w:hAnsi="Times New Roman"/>
      <w:b/>
      <w:color w:val="000080"/>
    </w:rPr>
  </w:style>
  <w:style w:type="character" w:customStyle="1" w:styleId="afff4">
    <w:name w:val="Сравнение редакций. Добавленный фрагмент"/>
    <w:uiPriority w:val="99"/>
    <w:rsid w:val="003123A7"/>
    <w:rPr>
      <w:color w:val="0000FF"/>
    </w:rPr>
  </w:style>
  <w:style w:type="character" w:customStyle="1" w:styleId="afff5">
    <w:name w:val="Сравнение редакций. Удаленный фрагмент"/>
    <w:uiPriority w:val="99"/>
    <w:rsid w:val="003123A7"/>
    <w:rPr>
      <w:strike/>
      <w:color w:val="808000"/>
    </w:rPr>
  </w:style>
  <w:style w:type="character" w:customStyle="1" w:styleId="afff6">
    <w:name w:val="Утратил силу"/>
    <w:uiPriority w:val="99"/>
    <w:rsid w:val="003123A7"/>
    <w:rPr>
      <w:rFonts w:ascii="Times New Roman" w:hAnsi="Times New Roman"/>
      <w:b/>
      <w:strike/>
      <w:color w:val="808000"/>
    </w:rPr>
  </w:style>
  <w:style w:type="character" w:customStyle="1" w:styleId="FooterChar1">
    <w:name w:val="Footer Char1"/>
    <w:uiPriority w:val="99"/>
    <w:locked/>
    <w:rsid w:val="003123A7"/>
    <w:rPr>
      <w:lang w:val="ru-RU" w:eastAsia="ru-RU"/>
    </w:rPr>
  </w:style>
  <w:style w:type="character" w:customStyle="1" w:styleId="27">
    <w:name w:val="Основной текст Знак2"/>
    <w:aliases w:val="Основной текст Знак Знак1"/>
    <w:uiPriority w:val="99"/>
    <w:rsid w:val="003123A7"/>
    <w:rPr>
      <w:sz w:val="28"/>
    </w:rPr>
  </w:style>
  <w:style w:type="character" w:styleId="Strong">
    <w:name w:val="Strong"/>
    <w:basedOn w:val="DefaultParagraphFont"/>
    <w:uiPriority w:val="99"/>
    <w:qFormat/>
    <w:rsid w:val="003123A7"/>
    <w:rPr>
      <w:rFonts w:cs="Times New Roman"/>
      <w:b/>
    </w:rPr>
  </w:style>
  <w:style w:type="paragraph" w:customStyle="1" w:styleId="40">
    <w:name w:val="Абзац списка4"/>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50">
    <w:name w:val="Абзац списка5"/>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60">
    <w:name w:val="Абзац списка6"/>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7">
    <w:name w:val="Абзац списка7"/>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8">
    <w:name w:val="Абзац списка8"/>
    <w:basedOn w:val="Normal"/>
    <w:uiPriority w:val="99"/>
    <w:rsid w:val="003123A7"/>
    <w:pPr>
      <w:spacing w:line="276" w:lineRule="auto"/>
      <w:ind w:left="720" w:firstLine="709"/>
      <w:contextualSpacing/>
      <w:jc w:val="both"/>
    </w:pPr>
    <w:rPr>
      <w:color w:val="auto"/>
      <w:sz w:val="28"/>
      <w:szCs w:val="22"/>
      <w:lang w:eastAsia="en-US"/>
    </w:rPr>
  </w:style>
  <w:style w:type="table" w:customStyle="1" w:styleId="1fc">
    <w:name w:val="Сетка таблицы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Normal"/>
    <w:uiPriority w:val="99"/>
    <w:rsid w:val="003123A7"/>
    <w:pPr>
      <w:spacing w:line="276" w:lineRule="auto"/>
      <w:ind w:left="720" w:firstLine="709"/>
      <w:contextualSpacing/>
      <w:jc w:val="both"/>
    </w:pPr>
    <w:rPr>
      <w:color w:val="auto"/>
      <w:sz w:val="28"/>
      <w:szCs w:val="22"/>
      <w:lang w:eastAsia="en-US"/>
    </w:rPr>
  </w:style>
  <w:style w:type="table" w:customStyle="1" w:styleId="28">
    <w:name w:val="Сетка таблицы2"/>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Название1"/>
    <w:basedOn w:val="Normal"/>
    <w:next w:val="Normal"/>
    <w:uiPriority w:val="99"/>
    <w:rsid w:val="003123A7"/>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Normal"/>
    <w:uiPriority w:val="99"/>
    <w:rsid w:val="003123A7"/>
    <w:pPr>
      <w:spacing w:before="100" w:beforeAutospacing="1" w:after="100" w:afterAutospacing="1"/>
    </w:pPr>
    <w:rPr>
      <w:color w:val="auto"/>
      <w:szCs w:val="24"/>
    </w:rPr>
  </w:style>
</w:styles>
</file>

<file path=word/webSettings.xml><?xml version="1.0" encoding="utf-8"?>
<w:webSettings xmlns:r="http://schemas.openxmlformats.org/officeDocument/2006/relationships" xmlns:w="http://schemas.openxmlformats.org/wordprocessingml/2006/main">
  <w:divs>
    <w:div w:id="823666985">
      <w:marLeft w:val="0"/>
      <w:marRight w:val="0"/>
      <w:marTop w:val="0"/>
      <w:marBottom w:val="0"/>
      <w:divBdr>
        <w:top w:val="none" w:sz="0" w:space="0" w:color="auto"/>
        <w:left w:val="none" w:sz="0" w:space="0" w:color="auto"/>
        <w:bottom w:val="none" w:sz="0" w:space="0" w:color="auto"/>
        <w:right w:val="none" w:sz="0" w:space="0" w:color="auto"/>
      </w:divBdr>
    </w:div>
    <w:div w:id="823666986">
      <w:marLeft w:val="0"/>
      <w:marRight w:val="0"/>
      <w:marTop w:val="0"/>
      <w:marBottom w:val="0"/>
      <w:divBdr>
        <w:top w:val="none" w:sz="0" w:space="0" w:color="auto"/>
        <w:left w:val="none" w:sz="0" w:space="0" w:color="auto"/>
        <w:bottom w:val="none" w:sz="0" w:space="0" w:color="auto"/>
        <w:right w:val="none" w:sz="0" w:space="0" w:color="auto"/>
      </w:divBdr>
    </w:div>
    <w:div w:id="823666987">
      <w:marLeft w:val="0"/>
      <w:marRight w:val="0"/>
      <w:marTop w:val="0"/>
      <w:marBottom w:val="0"/>
      <w:divBdr>
        <w:top w:val="none" w:sz="0" w:space="0" w:color="auto"/>
        <w:left w:val="none" w:sz="0" w:space="0" w:color="auto"/>
        <w:bottom w:val="none" w:sz="0" w:space="0" w:color="auto"/>
        <w:right w:val="none" w:sz="0" w:space="0" w:color="auto"/>
      </w:divBdr>
    </w:div>
    <w:div w:id="823666988">
      <w:marLeft w:val="0"/>
      <w:marRight w:val="0"/>
      <w:marTop w:val="0"/>
      <w:marBottom w:val="0"/>
      <w:divBdr>
        <w:top w:val="none" w:sz="0" w:space="0" w:color="auto"/>
        <w:left w:val="none" w:sz="0" w:space="0" w:color="auto"/>
        <w:bottom w:val="none" w:sz="0" w:space="0" w:color="auto"/>
        <w:right w:val="none" w:sz="0" w:space="0" w:color="auto"/>
      </w:divBdr>
    </w:div>
    <w:div w:id="823666989">
      <w:marLeft w:val="0"/>
      <w:marRight w:val="0"/>
      <w:marTop w:val="0"/>
      <w:marBottom w:val="0"/>
      <w:divBdr>
        <w:top w:val="none" w:sz="0" w:space="0" w:color="auto"/>
        <w:left w:val="none" w:sz="0" w:space="0" w:color="auto"/>
        <w:bottom w:val="none" w:sz="0" w:space="0" w:color="auto"/>
        <w:right w:val="none" w:sz="0" w:space="0" w:color="auto"/>
      </w:divBdr>
    </w:div>
    <w:div w:id="823666990">
      <w:marLeft w:val="0"/>
      <w:marRight w:val="0"/>
      <w:marTop w:val="0"/>
      <w:marBottom w:val="0"/>
      <w:divBdr>
        <w:top w:val="none" w:sz="0" w:space="0" w:color="auto"/>
        <w:left w:val="none" w:sz="0" w:space="0" w:color="auto"/>
        <w:bottom w:val="none" w:sz="0" w:space="0" w:color="auto"/>
        <w:right w:val="none" w:sz="0" w:space="0" w:color="auto"/>
      </w:divBdr>
    </w:div>
    <w:div w:id="823666991">
      <w:marLeft w:val="0"/>
      <w:marRight w:val="0"/>
      <w:marTop w:val="0"/>
      <w:marBottom w:val="0"/>
      <w:divBdr>
        <w:top w:val="none" w:sz="0" w:space="0" w:color="auto"/>
        <w:left w:val="none" w:sz="0" w:space="0" w:color="auto"/>
        <w:bottom w:val="none" w:sz="0" w:space="0" w:color="auto"/>
        <w:right w:val="none" w:sz="0" w:space="0" w:color="auto"/>
      </w:divBdr>
    </w:div>
    <w:div w:id="8236669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s://login.consultant.ru/link/?req=doc&amp;base=LAW&amp;n=441135&amp;date=11.06.202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hyperlink" Target="https://login.consultant.ru/link/?req=doc&amp;base=LAW&amp;n=441135&amp;date=11.06.2024" TargetMode="External"/><Relationship Id="rId2" Type="http://schemas.openxmlformats.org/officeDocument/2006/relationships/styles" Target="styles.xml"/><Relationship Id="rId16" Type="http://schemas.openxmlformats.org/officeDocument/2006/relationships/hyperlink" Target="https://login.consultant.ru/link/?req=doc&amp;base=LAW&amp;n=441135&amp;date=11.06.202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41135" TargetMode="External"/><Relationship Id="rId5" Type="http://schemas.openxmlformats.org/officeDocument/2006/relationships/footnotes" Target="footnotes.xml"/><Relationship Id="rId15" Type="http://schemas.openxmlformats.org/officeDocument/2006/relationships/hyperlink" Target="https://login.consultant.ru/link/?req=doc&amp;base=LAW&amp;n=441135&amp;date=11.06.2024" TargetMode="External"/><Relationship Id="rId10" Type="http://schemas.openxmlformats.org/officeDocument/2006/relationships/hyperlink" Target="https://login.consultant.ru/link/?req=doc&amp;base=LAW&amp;n=441135&amp;date=11.06.2024" TargetMode="External"/><Relationship Id="rId19" Type="http://schemas.openxmlformats.org/officeDocument/2006/relationships/hyperlink" Target="https://login.consultant.ru/link/?req=doc&amp;base=LAW&amp;n=441135&amp;date=11.06.2024"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1088</TotalTime>
  <Pages>35</Pages>
  <Words>6253</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25</cp:revision>
  <cp:lastPrinted>2025-06-26T13:32:00Z</cp:lastPrinted>
  <dcterms:created xsi:type="dcterms:W3CDTF">2024-10-14T10:25:00Z</dcterms:created>
  <dcterms:modified xsi:type="dcterms:W3CDTF">2025-06-26T13:36:00Z</dcterms:modified>
</cp:coreProperties>
</file>