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7D3" w:rsidRDefault="004377D3" w:rsidP="00C15F58">
      <w:pPr>
        <w:spacing w:after="200"/>
        <w:contextualSpacing/>
        <w:jc w:val="center"/>
        <w:rPr>
          <w:b/>
          <w:caps/>
          <w:sz w:val="32"/>
          <w:szCs w:val="32"/>
        </w:rPr>
      </w:pPr>
      <w:r w:rsidRPr="00917938">
        <w:rPr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6" o:spid="_x0000_i1025" type="#_x0000_t75" style="width:45pt;height:71.25pt;visibility:visible">
            <v:imagedata r:id="rId7" o:title=""/>
          </v:shape>
        </w:pict>
      </w:r>
    </w:p>
    <w:p w:rsidR="004377D3" w:rsidRDefault="004377D3" w:rsidP="00C15F58">
      <w:pPr>
        <w:spacing w:after="200"/>
        <w:contextualSpacing/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 xml:space="preserve">Российская Федерация </w:t>
      </w:r>
    </w:p>
    <w:p w:rsidR="004377D3" w:rsidRDefault="004377D3" w:rsidP="00C15F58">
      <w:pPr>
        <w:spacing w:after="200"/>
        <w:contextualSpacing/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Ростовская область</w:t>
      </w:r>
    </w:p>
    <w:p w:rsidR="004377D3" w:rsidRDefault="004377D3" w:rsidP="00C15F58">
      <w:pPr>
        <w:spacing w:after="200"/>
        <w:contextualSpacing/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октябрьский район</w:t>
      </w:r>
    </w:p>
    <w:p w:rsidR="004377D3" w:rsidRDefault="004377D3" w:rsidP="00C15F58">
      <w:pPr>
        <w:spacing w:after="20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 «Алексеевское сельское поселение»</w:t>
      </w:r>
    </w:p>
    <w:p w:rsidR="004377D3" w:rsidRPr="00BF799D" w:rsidRDefault="004377D3" w:rsidP="00C15F58">
      <w:pPr>
        <w:spacing w:after="20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Алексеевского сельского поселения</w:t>
      </w:r>
    </w:p>
    <w:p w:rsidR="004377D3" w:rsidRPr="00C15F58" w:rsidRDefault="004377D3" w:rsidP="00C15F58">
      <w:pPr>
        <w:spacing w:after="200"/>
        <w:contextualSpacing/>
        <w:jc w:val="center"/>
        <w:rPr>
          <w:sz w:val="28"/>
          <w:szCs w:val="28"/>
        </w:rPr>
      </w:pPr>
    </w:p>
    <w:p w:rsidR="004377D3" w:rsidRPr="00C15F58" w:rsidRDefault="004377D3" w:rsidP="00C15F58">
      <w:pPr>
        <w:spacing w:after="200"/>
        <w:contextualSpacing/>
        <w:jc w:val="center"/>
        <w:rPr>
          <w:b/>
          <w:caps/>
          <w:sz w:val="46"/>
          <w:szCs w:val="46"/>
        </w:rPr>
      </w:pPr>
      <w:r w:rsidRPr="00C15F58">
        <w:rPr>
          <w:b/>
          <w:caps/>
          <w:sz w:val="46"/>
          <w:szCs w:val="46"/>
        </w:rPr>
        <w:t>постановление</w:t>
      </w:r>
    </w:p>
    <w:p w:rsidR="004377D3" w:rsidRPr="00C15F58" w:rsidRDefault="004377D3" w:rsidP="00C15F58">
      <w:pPr>
        <w:spacing w:after="200"/>
        <w:contextualSpacing/>
        <w:jc w:val="center"/>
        <w:rPr>
          <w:b/>
          <w:caps/>
          <w:sz w:val="28"/>
          <w:szCs w:val="28"/>
        </w:rPr>
      </w:pPr>
    </w:p>
    <w:tbl>
      <w:tblPr>
        <w:tblW w:w="9776" w:type="dxa"/>
        <w:tblLook w:val="00A0"/>
      </w:tblPr>
      <w:tblGrid>
        <w:gridCol w:w="3115"/>
        <w:gridCol w:w="3115"/>
        <w:gridCol w:w="3546"/>
      </w:tblGrid>
      <w:tr w:rsidR="004377D3" w:rsidRPr="00C15F58" w:rsidTr="00213980">
        <w:tc>
          <w:tcPr>
            <w:tcW w:w="3115" w:type="dxa"/>
            <w:vAlign w:val="center"/>
          </w:tcPr>
          <w:p w:rsidR="004377D3" w:rsidRPr="00213980" w:rsidRDefault="004377D3" w:rsidP="00213980">
            <w:pPr>
              <w:spacing w:after="200" w:line="276" w:lineRule="auto"/>
              <w:ind w:left="-108"/>
              <w:contextualSpacing/>
              <w:rPr>
                <w:color w:val="000000"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z w:val="28"/>
                <w:szCs w:val="22"/>
                <w:lang w:eastAsia="en-US"/>
              </w:rPr>
              <w:t>16</w:t>
            </w:r>
            <w:r w:rsidRPr="00213980">
              <w:rPr>
                <w:b/>
                <w:color w:val="000000"/>
                <w:sz w:val="28"/>
                <w:szCs w:val="22"/>
                <w:lang w:eastAsia="en-US"/>
              </w:rPr>
              <w:t>.</w:t>
            </w:r>
            <w:r>
              <w:rPr>
                <w:b/>
                <w:color w:val="000000"/>
                <w:sz w:val="28"/>
                <w:szCs w:val="22"/>
                <w:lang w:eastAsia="en-US"/>
              </w:rPr>
              <w:t>03</w:t>
            </w:r>
            <w:r w:rsidRPr="00213980">
              <w:rPr>
                <w:b/>
                <w:color w:val="000000"/>
                <w:sz w:val="28"/>
                <w:szCs w:val="22"/>
                <w:lang w:eastAsia="en-US"/>
              </w:rPr>
              <w:t>.20</w:t>
            </w:r>
            <w:r>
              <w:rPr>
                <w:b/>
                <w:color w:val="000000"/>
                <w:sz w:val="28"/>
                <w:szCs w:val="22"/>
                <w:lang w:eastAsia="en-US"/>
              </w:rPr>
              <w:t>22</w:t>
            </w:r>
          </w:p>
        </w:tc>
        <w:tc>
          <w:tcPr>
            <w:tcW w:w="3115" w:type="dxa"/>
            <w:vAlign w:val="center"/>
          </w:tcPr>
          <w:p w:rsidR="004377D3" w:rsidRPr="00213980" w:rsidRDefault="004377D3" w:rsidP="00213980">
            <w:pPr>
              <w:spacing w:after="200" w:line="276" w:lineRule="auto"/>
              <w:contextualSpacing/>
              <w:jc w:val="center"/>
              <w:rPr>
                <w:color w:val="000000"/>
                <w:sz w:val="28"/>
                <w:szCs w:val="28"/>
                <w:lang w:eastAsia="en-US"/>
              </w:rPr>
            </w:pPr>
            <w:r w:rsidRPr="00213980">
              <w:rPr>
                <w:b/>
                <w:color w:val="000000"/>
                <w:sz w:val="28"/>
                <w:szCs w:val="22"/>
                <w:lang w:eastAsia="en-US"/>
              </w:rPr>
              <w:t xml:space="preserve">     № </w:t>
            </w:r>
            <w:r>
              <w:rPr>
                <w:b/>
                <w:color w:val="000000"/>
                <w:sz w:val="28"/>
                <w:szCs w:val="22"/>
                <w:lang w:eastAsia="en-US"/>
              </w:rPr>
              <w:t>29</w:t>
            </w:r>
          </w:p>
        </w:tc>
        <w:tc>
          <w:tcPr>
            <w:tcW w:w="3546" w:type="dxa"/>
            <w:vAlign w:val="center"/>
          </w:tcPr>
          <w:p w:rsidR="004377D3" w:rsidRPr="00213980" w:rsidRDefault="004377D3" w:rsidP="00213980">
            <w:pPr>
              <w:spacing w:after="200" w:line="276" w:lineRule="auto"/>
              <w:contextualSpacing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2"/>
                <w:lang w:eastAsia="en-US"/>
              </w:rPr>
              <w:t>с.Алексеевка</w:t>
            </w:r>
          </w:p>
        </w:tc>
      </w:tr>
    </w:tbl>
    <w:p w:rsidR="004377D3" w:rsidRPr="00C15F58" w:rsidRDefault="004377D3" w:rsidP="00C15F58">
      <w:pPr>
        <w:spacing w:after="200"/>
        <w:contextualSpacing/>
        <w:jc w:val="both"/>
        <w:rPr>
          <w:b/>
          <w:sz w:val="28"/>
          <w:szCs w:val="28"/>
        </w:rPr>
      </w:pPr>
    </w:p>
    <w:tbl>
      <w:tblPr>
        <w:tblW w:w="0" w:type="auto"/>
        <w:tblLook w:val="01E0"/>
      </w:tblPr>
      <w:tblGrid>
        <w:gridCol w:w="4707"/>
      </w:tblGrid>
      <w:tr w:rsidR="004377D3" w:rsidRPr="00C15F58" w:rsidTr="00D66044">
        <w:trPr>
          <w:trHeight w:val="1121"/>
        </w:trPr>
        <w:tc>
          <w:tcPr>
            <w:tcW w:w="4707" w:type="dxa"/>
          </w:tcPr>
          <w:p w:rsidR="004377D3" w:rsidRPr="00C15F58" w:rsidRDefault="004377D3" w:rsidP="004E76B5">
            <w:pPr>
              <w:ind w:left="-108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и дополнений в постановление Администрации Алексеевского сельского поселения № 99 от 07.11.2018 г</w:t>
            </w:r>
            <w:r w:rsidRPr="009B3AFF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«</w:t>
            </w:r>
            <w:r w:rsidRPr="00C15F58">
              <w:rPr>
                <w:kern w:val="2"/>
                <w:sz w:val="28"/>
                <w:szCs w:val="28"/>
              </w:rPr>
              <w:t xml:space="preserve">Об утверждении муниципальной программы </w:t>
            </w:r>
            <w:r>
              <w:rPr>
                <w:kern w:val="2"/>
                <w:sz w:val="28"/>
                <w:szCs w:val="28"/>
              </w:rPr>
              <w:t>Алексеевского сельского</w:t>
            </w:r>
            <w:r w:rsidRPr="00C15F58">
              <w:rPr>
                <w:kern w:val="2"/>
                <w:sz w:val="28"/>
                <w:szCs w:val="28"/>
              </w:rPr>
              <w:t xml:space="preserve"> поселения Октябрьского района «Развитие культуры</w:t>
            </w:r>
            <w:r>
              <w:rPr>
                <w:kern w:val="2"/>
                <w:sz w:val="28"/>
                <w:szCs w:val="28"/>
              </w:rPr>
              <w:t xml:space="preserve"> Алексеевского сельского поселения</w:t>
            </w:r>
            <w:r w:rsidRPr="00C15F58">
              <w:rPr>
                <w:kern w:val="2"/>
                <w:sz w:val="28"/>
                <w:szCs w:val="28"/>
              </w:rPr>
              <w:t>»</w:t>
            </w:r>
          </w:p>
        </w:tc>
      </w:tr>
    </w:tbl>
    <w:p w:rsidR="004377D3" w:rsidRDefault="004377D3" w:rsidP="00C15F58">
      <w:pPr>
        <w:ind w:firstLine="708"/>
        <w:contextualSpacing/>
        <w:jc w:val="both"/>
        <w:rPr>
          <w:kern w:val="2"/>
          <w:sz w:val="28"/>
          <w:szCs w:val="28"/>
        </w:rPr>
      </w:pPr>
    </w:p>
    <w:p w:rsidR="004377D3" w:rsidRDefault="004377D3" w:rsidP="00C65D98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со статьей 30 Устава муниципального образования «Алексеевское сельское поселение», статьей 179 Бюджетного Кодекса Российской Федерации</w:t>
      </w:r>
    </w:p>
    <w:p w:rsidR="004377D3" w:rsidRPr="007462E9" w:rsidRDefault="004377D3" w:rsidP="00590D56">
      <w:pPr>
        <w:contextualSpacing/>
        <w:jc w:val="both"/>
        <w:rPr>
          <w:sz w:val="28"/>
          <w:szCs w:val="28"/>
        </w:rPr>
      </w:pPr>
    </w:p>
    <w:p w:rsidR="004377D3" w:rsidRDefault="004377D3" w:rsidP="00590D56">
      <w:pPr>
        <w:spacing w:before="240" w:after="200"/>
        <w:contextualSpacing/>
        <w:jc w:val="center"/>
        <w:rPr>
          <w:sz w:val="28"/>
          <w:szCs w:val="28"/>
        </w:rPr>
      </w:pPr>
      <w:r w:rsidRPr="00BF799D">
        <w:rPr>
          <w:sz w:val="28"/>
          <w:szCs w:val="28"/>
        </w:rPr>
        <w:t>ПОСТАНОВЛЯЮ:</w:t>
      </w:r>
    </w:p>
    <w:p w:rsidR="004377D3" w:rsidRDefault="004377D3" w:rsidP="00590D56">
      <w:pPr>
        <w:spacing w:before="240" w:after="200"/>
        <w:contextualSpacing/>
        <w:jc w:val="center"/>
        <w:rPr>
          <w:sz w:val="28"/>
          <w:szCs w:val="28"/>
        </w:rPr>
      </w:pPr>
    </w:p>
    <w:p w:rsidR="004377D3" w:rsidRDefault="004377D3" w:rsidP="00590D56">
      <w:pPr>
        <w:jc w:val="both"/>
        <w:rPr>
          <w:color w:val="000000"/>
          <w:spacing w:val="-2"/>
          <w:sz w:val="28"/>
          <w:szCs w:val="28"/>
        </w:rPr>
      </w:pPr>
      <w:r>
        <w:rPr>
          <w:kern w:val="2"/>
          <w:sz w:val="28"/>
          <w:szCs w:val="28"/>
        </w:rPr>
        <w:t xml:space="preserve">        </w:t>
      </w:r>
      <w:r w:rsidRPr="00DB6680">
        <w:rPr>
          <w:sz w:val="28"/>
          <w:szCs w:val="28"/>
          <w:lang w:eastAsia="en-US"/>
        </w:rPr>
        <w:t xml:space="preserve">   1.</w:t>
      </w:r>
      <w:r>
        <w:rPr>
          <w:sz w:val="28"/>
          <w:szCs w:val="28"/>
          <w:lang w:eastAsia="en-US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Приложение 1 к постановлению Администрации Алексеевского сельского поселения </w:t>
      </w:r>
      <w:r w:rsidRPr="00DB6680">
        <w:rPr>
          <w:sz w:val="28"/>
          <w:szCs w:val="28"/>
        </w:rPr>
        <w:t>«</w:t>
      </w:r>
      <w:r w:rsidRPr="00DB6680">
        <w:rPr>
          <w:sz w:val="28"/>
          <w:szCs w:val="28"/>
          <w:lang w:eastAsia="en-US"/>
        </w:rPr>
        <w:t>Развитие культуры Алексеевского сельского поселения</w:t>
      </w:r>
      <w:r w:rsidRPr="00DB6680">
        <w:rPr>
          <w:sz w:val="28"/>
          <w:szCs w:val="28"/>
        </w:rPr>
        <w:t xml:space="preserve">» </w:t>
      </w:r>
      <w:r>
        <w:rPr>
          <w:color w:val="000000"/>
          <w:spacing w:val="-2"/>
          <w:sz w:val="28"/>
          <w:szCs w:val="28"/>
        </w:rPr>
        <w:t>изложить в новой редакции.</w:t>
      </w:r>
    </w:p>
    <w:p w:rsidR="004377D3" w:rsidRPr="004B138B" w:rsidRDefault="004377D3" w:rsidP="00C65D98">
      <w:pPr>
        <w:ind w:firstLine="72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</w:t>
      </w:r>
      <w:r w:rsidRPr="004B138B">
        <w:rPr>
          <w:kern w:val="2"/>
          <w:sz w:val="28"/>
          <w:szCs w:val="28"/>
        </w:rPr>
        <w:t xml:space="preserve">. Настоящее постановление вступает в силу с момента его официального обнародования и подлежит размещению на официальном сайте Администрации </w:t>
      </w:r>
      <w:r>
        <w:rPr>
          <w:kern w:val="2"/>
          <w:sz w:val="28"/>
          <w:szCs w:val="28"/>
        </w:rPr>
        <w:t>Алексеевского</w:t>
      </w:r>
      <w:r w:rsidRPr="004B138B">
        <w:rPr>
          <w:kern w:val="2"/>
          <w:sz w:val="28"/>
          <w:szCs w:val="28"/>
        </w:rPr>
        <w:t xml:space="preserve"> сельского поселения в информационно-коммуникационной сети Интернет.</w:t>
      </w:r>
    </w:p>
    <w:p w:rsidR="004377D3" w:rsidRDefault="004377D3" w:rsidP="00C65D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B138B">
        <w:rPr>
          <w:sz w:val="28"/>
          <w:szCs w:val="28"/>
        </w:rPr>
        <w:t>. Контроль за настоящим постановлением оставляю за собой.</w:t>
      </w:r>
    </w:p>
    <w:p w:rsidR="004377D3" w:rsidRDefault="004377D3" w:rsidP="00C15F58">
      <w:pPr>
        <w:spacing w:after="200"/>
        <w:contextualSpacing/>
        <w:jc w:val="both"/>
        <w:rPr>
          <w:sz w:val="28"/>
          <w:szCs w:val="28"/>
        </w:rPr>
      </w:pPr>
    </w:p>
    <w:p w:rsidR="004377D3" w:rsidRPr="00BF799D" w:rsidRDefault="004377D3" w:rsidP="00C15F58">
      <w:pPr>
        <w:spacing w:after="200"/>
        <w:contextualSpacing/>
        <w:jc w:val="both"/>
        <w:rPr>
          <w:sz w:val="28"/>
          <w:szCs w:val="28"/>
        </w:rPr>
      </w:pPr>
    </w:p>
    <w:p w:rsidR="004377D3" w:rsidRDefault="004377D3" w:rsidP="00C15F58">
      <w:pPr>
        <w:spacing w:after="200"/>
        <w:ind w:left="709"/>
        <w:contextualSpacing/>
        <w:jc w:val="both"/>
        <w:rPr>
          <w:sz w:val="28"/>
          <w:szCs w:val="28"/>
        </w:rPr>
      </w:pPr>
    </w:p>
    <w:p w:rsidR="004377D3" w:rsidRDefault="004377D3" w:rsidP="00590D56">
      <w:pPr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Глава Администрации </w:t>
      </w:r>
    </w:p>
    <w:p w:rsidR="004377D3" w:rsidRPr="00BF3287" w:rsidRDefault="004377D3" w:rsidP="00590D56">
      <w:pPr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Алексеевского сельского поселения                                                  Ю.В.Кашпор</w:t>
      </w:r>
    </w:p>
    <w:p w:rsidR="004377D3" w:rsidRPr="00FD40F8" w:rsidRDefault="004377D3" w:rsidP="009D71C1">
      <w:pPr>
        <w:pageBreakBefore/>
        <w:ind w:left="6237"/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Приложение № 1</w:t>
      </w:r>
    </w:p>
    <w:p w:rsidR="004377D3" w:rsidRPr="00FD40F8" w:rsidRDefault="004377D3" w:rsidP="00590D56">
      <w:pPr>
        <w:jc w:val="right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к постановлению</w:t>
      </w:r>
      <w:r w:rsidRPr="00590D56">
        <w:rPr>
          <w:kern w:val="2"/>
          <w:sz w:val="28"/>
          <w:szCs w:val="28"/>
        </w:rPr>
        <w:t xml:space="preserve"> </w:t>
      </w:r>
      <w:r w:rsidRPr="00CD715E">
        <w:rPr>
          <w:kern w:val="2"/>
          <w:sz w:val="28"/>
          <w:szCs w:val="28"/>
        </w:rPr>
        <w:t>Администрации</w:t>
      </w:r>
    </w:p>
    <w:p w:rsidR="004377D3" w:rsidRPr="00CD715E" w:rsidRDefault="004377D3" w:rsidP="009D71C1">
      <w:pPr>
        <w:ind w:left="6237"/>
        <w:jc w:val="center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Алексеевского сельского</w:t>
      </w:r>
      <w:r w:rsidRPr="00CD715E">
        <w:rPr>
          <w:kern w:val="2"/>
          <w:sz w:val="28"/>
          <w:szCs w:val="28"/>
        </w:rPr>
        <w:t xml:space="preserve"> поселения </w:t>
      </w:r>
    </w:p>
    <w:p w:rsidR="004377D3" w:rsidRPr="00FD40F8" w:rsidRDefault="004377D3" w:rsidP="009D71C1">
      <w:pPr>
        <w:ind w:left="6237"/>
        <w:rPr>
          <w:sz w:val="28"/>
        </w:rPr>
      </w:pPr>
      <w:r>
        <w:rPr>
          <w:sz w:val="28"/>
        </w:rPr>
        <w:t xml:space="preserve">       </w:t>
      </w:r>
      <w:r w:rsidRPr="00FD40F8">
        <w:rPr>
          <w:sz w:val="28"/>
        </w:rPr>
        <w:t xml:space="preserve">от </w:t>
      </w:r>
      <w:r>
        <w:rPr>
          <w:sz w:val="28"/>
        </w:rPr>
        <w:t xml:space="preserve">16.03.2022 </w:t>
      </w:r>
      <w:r w:rsidRPr="00FD40F8">
        <w:rPr>
          <w:sz w:val="28"/>
        </w:rPr>
        <w:t xml:space="preserve">№ </w:t>
      </w:r>
      <w:r>
        <w:rPr>
          <w:sz w:val="28"/>
        </w:rPr>
        <w:t>24</w:t>
      </w:r>
    </w:p>
    <w:p w:rsidR="004377D3" w:rsidRDefault="004377D3" w:rsidP="00F36DF9">
      <w:pPr>
        <w:autoSpaceDE w:val="0"/>
        <w:autoSpaceDN w:val="0"/>
        <w:adjustRightInd w:val="0"/>
        <w:jc w:val="center"/>
        <w:rPr>
          <w:bCs/>
          <w:kern w:val="2"/>
          <w:sz w:val="28"/>
          <w:szCs w:val="28"/>
        </w:rPr>
      </w:pPr>
    </w:p>
    <w:p w:rsidR="004377D3" w:rsidRPr="00FD40F8" w:rsidRDefault="004377D3" w:rsidP="00F36DF9">
      <w:pPr>
        <w:autoSpaceDE w:val="0"/>
        <w:autoSpaceDN w:val="0"/>
        <w:adjustRightInd w:val="0"/>
        <w:jc w:val="center"/>
        <w:rPr>
          <w:bCs/>
          <w:kern w:val="2"/>
          <w:sz w:val="28"/>
          <w:szCs w:val="28"/>
        </w:rPr>
      </w:pPr>
    </w:p>
    <w:p w:rsidR="004377D3" w:rsidRPr="00FD40F8" w:rsidRDefault="004377D3" w:rsidP="00F36DF9">
      <w:pPr>
        <w:jc w:val="center"/>
        <w:rPr>
          <w:bCs/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>МУНИЦИПАЛЬНАЯ ПРОГРАММА</w:t>
      </w:r>
    </w:p>
    <w:p w:rsidR="004377D3" w:rsidRDefault="004377D3" w:rsidP="00F36DF9">
      <w:pPr>
        <w:jc w:val="center"/>
        <w:rPr>
          <w:kern w:val="2"/>
          <w:sz w:val="28"/>
          <w:szCs w:val="28"/>
        </w:rPr>
      </w:pPr>
      <w:r>
        <w:rPr>
          <w:bCs/>
          <w:kern w:val="2"/>
          <w:sz w:val="28"/>
          <w:szCs w:val="28"/>
        </w:rPr>
        <w:t xml:space="preserve">Алексеевского сельского поселения </w:t>
      </w:r>
      <w:r>
        <w:rPr>
          <w:kern w:val="2"/>
          <w:sz w:val="28"/>
          <w:szCs w:val="28"/>
        </w:rPr>
        <w:t xml:space="preserve">Октябрьского района </w:t>
      </w:r>
    </w:p>
    <w:p w:rsidR="004377D3" w:rsidRPr="00FD40F8" w:rsidRDefault="004377D3" w:rsidP="00F36DF9">
      <w:pPr>
        <w:jc w:val="center"/>
        <w:rPr>
          <w:bCs/>
          <w:kern w:val="2"/>
          <w:sz w:val="28"/>
          <w:szCs w:val="28"/>
        </w:rPr>
      </w:pPr>
      <w:r w:rsidRPr="00FD40F8">
        <w:rPr>
          <w:bCs/>
          <w:kern w:val="2"/>
          <w:sz w:val="28"/>
          <w:szCs w:val="28"/>
        </w:rPr>
        <w:t>«Развитие культуры</w:t>
      </w:r>
      <w:r w:rsidRPr="00590D56">
        <w:rPr>
          <w:bCs/>
          <w:kern w:val="2"/>
          <w:sz w:val="28"/>
          <w:szCs w:val="28"/>
        </w:rPr>
        <w:t xml:space="preserve"> </w:t>
      </w:r>
      <w:r>
        <w:rPr>
          <w:bCs/>
          <w:kern w:val="2"/>
          <w:sz w:val="28"/>
          <w:szCs w:val="28"/>
        </w:rPr>
        <w:t>Алексеевского сельского поселения</w:t>
      </w:r>
      <w:r w:rsidRPr="00FD40F8">
        <w:rPr>
          <w:bCs/>
          <w:kern w:val="2"/>
          <w:sz w:val="28"/>
          <w:szCs w:val="28"/>
        </w:rPr>
        <w:t>»</w:t>
      </w:r>
    </w:p>
    <w:p w:rsidR="004377D3" w:rsidRPr="00FD40F8" w:rsidRDefault="004377D3" w:rsidP="00F36DF9">
      <w:pPr>
        <w:jc w:val="center"/>
        <w:rPr>
          <w:kern w:val="2"/>
          <w:sz w:val="28"/>
          <w:szCs w:val="28"/>
        </w:rPr>
      </w:pPr>
    </w:p>
    <w:p w:rsidR="004377D3" w:rsidRPr="00FD40F8" w:rsidRDefault="004377D3" w:rsidP="00F36DF9">
      <w:pPr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ПАСПОРТ</w:t>
      </w:r>
    </w:p>
    <w:p w:rsidR="004377D3" w:rsidRPr="00FD40F8" w:rsidRDefault="004377D3" w:rsidP="00590D56">
      <w:pPr>
        <w:jc w:val="center"/>
        <w:rPr>
          <w:bCs/>
          <w:kern w:val="2"/>
          <w:sz w:val="28"/>
          <w:szCs w:val="28"/>
        </w:rPr>
      </w:pPr>
      <w:r>
        <w:rPr>
          <w:kern w:val="2"/>
          <w:sz w:val="28"/>
          <w:szCs w:val="28"/>
        </w:rPr>
        <w:t>муниципальной</w:t>
      </w:r>
      <w:r w:rsidRPr="00FD40F8">
        <w:rPr>
          <w:kern w:val="2"/>
          <w:sz w:val="28"/>
          <w:szCs w:val="28"/>
        </w:rPr>
        <w:t xml:space="preserve"> программы </w:t>
      </w:r>
      <w:r w:rsidRPr="00FD40F8">
        <w:rPr>
          <w:kern w:val="2"/>
          <w:sz w:val="28"/>
          <w:szCs w:val="28"/>
        </w:rPr>
        <w:br/>
      </w:r>
      <w:r>
        <w:rPr>
          <w:bCs/>
          <w:kern w:val="2"/>
          <w:sz w:val="28"/>
          <w:szCs w:val="28"/>
        </w:rPr>
        <w:t xml:space="preserve">Алексеевского сельского поселения </w:t>
      </w:r>
      <w:r>
        <w:rPr>
          <w:kern w:val="2"/>
          <w:sz w:val="28"/>
          <w:szCs w:val="28"/>
        </w:rPr>
        <w:t xml:space="preserve">Октябрьского района </w:t>
      </w:r>
      <w:r w:rsidRPr="00FD40F8">
        <w:rPr>
          <w:bCs/>
          <w:kern w:val="2"/>
          <w:sz w:val="28"/>
          <w:szCs w:val="28"/>
        </w:rPr>
        <w:t>«Развитие культуры</w:t>
      </w:r>
      <w:r w:rsidRPr="00590D56">
        <w:rPr>
          <w:bCs/>
          <w:kern w:val="2"/>
          <w:sz w:val="28"/>
          <w:szCs w:val="28"/>
        </w:rPr>
        <w:t xml:space="preserve"> </w:t>
      </w:r>
      <w:r>
        <w:rPr>
          <w:bCs/>
          <w:kern w:val="2"/>
          <w:sz w:val="28"/>
          <w:szCs w:val="28"/>
        </w:rPr>
        <w:t>Алексеевского сельского поселения</w:t>
      </w:r>
      <w:r w:rsidRPr="00FD40F8">
        <w:rPr>
          <w:bCs/>
          <w:kern w:val="2"/>
          <w:sz w:val="28"/>
          <w:szCs w:val="28"/>
        </w:rPr>
        <w:t>»</w:t>
      </w:r>
    </w:p>
    <w:p w:rsidR="004377D3" w:rsidRPr="00FD40F8" w:rsidRDefault="004377D3" w:rsidP="00F36DF9">
      <w:pPr>
        <w:jc w:val="center"/>
        <w:rPr>
          <w:bCs/>
          <w:kern w:val="2"/>
          <w:sz w:val="28"/>
          <w:szCs w:val="28"/>
        </w:rPr>
      </w:pPr>
    </w:p>
    <w:p w:rsidR="004377D3" w:rsidRPr="00FD40F8" w:rsidRDefault="004377D3" w:rsidP="00F36DF9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</w:p>
    <w:tbl>
      <w:tblPr>
        <w:tblW w:w="5001" w:type="pct"/>
        <w:tblLayout w:type="fixed"/>
        <w:tblCellMar>
          <w:left w:w="28" w:type="dxa"/>
          <w:bottom w:w="113" w:type="dxa"/>
          <w:right w:w="28" w:type="dxa"/>
        </w:tblCellMar>
        <w:tblLook w:val="00A0"/>
      </w:tblPr>
      <w:tblGrid>
        <w:gridCol w:w="2821"/>
        <w:gridCol w:w="609"/>
        <w:gridCol w:w="6380"/>
      </w:tblGrid>
      <w:tr w:rsidR="004377D3" w:rsidRPr="00FD40F8" w:rsidTr="00E16C87">
        <w:tc>
          <w:tcPr>
            <w:tcW w:w="2821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Наименование </w:t>
            </w: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</w:rPr>
              <w:t xml:space="preserve">программы </w:t>
            </w:r>
          </w:p>
        </w:tc>
        <w:tc>
          <w:tcPr>
            <w:tcW w:w="60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379" w:type="dxa"/>
            <w:noWrap/>
            <w:tcMar>
              <w:bottom w:w="113" w:type="dxa"/>
            </w:tcMar>
          </w:tcPr>
          <w:p w:rsidR="004377D3" w:rsidRPr="00FD40F8" w:rsidRDefault="004377D3" w:rsidP="00590D56">
            <w:pPr>
              <w:rPr>
                <w:bCs/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</w:rPr>
              <w:t xml:space="preserve">программа </w:t>
            </w:r>
            <w:r>
              <w:rPr>
                <w:kern w:val="2"/>
                <w:sz w:val="28"/>
                <w:szCs w:val="28"/>
              </w:rPr>
              <w:t>Алексеевского сельского поселения</w:t>
            </w:r>
            <w:r w:rsidRPr="00FD40F8">
              <w:rPr>
                <w:kern w:val="2"/>
                <w:sz w:val="28"/>
                <w:szCs w:val="28"/>
              </w:rPr>
              <w:t xml:space="preserve"> </w:t>
            </w:r>
            <w:r w:rsidRPr="00FD40F8">
              <w:rPr>
                <w:bCs/>
                <w:kern w:val="2"/>
                <w:sz w:val="28"/>
                <w:szCs w:val="28"/>
              </w:rPr>
              <w:t>«Развитие культуры</w:t>
            </w:r>
            <w:r w:rsidRPr="00590D56">
              <w:rPr>
                <w:bCs/>
                <w:kern w:val="2"/>
                <w:sz w:val="28"/>
                <w:szCs w:val="28"/>
              </w:rPr>
              <w:t xml:space="preserve"> </w:t>
            </w:r>
            <w:r>
              <w:rPr>
                <w:bCs/>
                <w:kern w:val="2"/>
                <w:sz w:val="28"/>
                <w:szCs w:val="28"/>
              </w:rPr>
              <w:t>Алексеевского сельского поселения</w:t>
            </w:r>
            <w:r w:rsidRPr="00FD40F8">
              <w:rPr>
                <w:bCs/>
                <w:kern w:val="2"/>
                <w:sz w:val="28"/>
                <w:szCs w:val="28"/>
              </w:rPr>
              <w:t>»</w:t>
            </w:r>
          </w:p>
          <w:p w:rsidR="004377D3" w:rsidRPr="00FD40F8" w:rsidRDefault="004377D3" w:rsidP="00590D56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(далее</w:t>
            </w:r>
            <w:r>
              <w:rPr>
                <w:kern w:val="2"/>
                <w:sz w:val="28"/>
                <w:szCs w:val="28"/>
              </w:rPr>
              <w:t> </w:t>
            </w:r>
            <w:r w:rsidRPr="00FD40F8">
              <w:rPr>
                <w:kern w:val="2"/>
                <w:sz w:val="28"/>
                <w:szCs w:val="28"/>
              </w:rPr>
              <w:t xml:space="preserve">– </w:t>
            </w: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</w:rPr>
              <w:t>программа)</w:t>
            </w:r>
          </w:p>
        </w:tc>
      </w:tr>
      <w:tr w:rsidR="004377D3" w:rsidRPr="00FD40F8" w:rsidTr="00E16C87">
        <w:tc>
          <w:tcPr>
            <w:tcW w:w="2821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Ответственный исполн</w:t>
            </w:r>
            <w:r>
              <w:rPr>
                <w:kern w:val="2"/>
                <w:sz w:val="28"/>
                <w:szCs w:val="28"/>
              </w:rPr>
              <w:t>итель муниципальной программы</w:t>
            </w:r>
          </w:p>
        </w:tc>
        <w:tc>
          <w:tcPr>
            <w:tcW w:w="60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val="en-US"/>
              </w:rPr>
            </w:pPr>
            <w:r w:rsidRPr="00FD40F8">
              <w:rPr>
                <w:kern w:val="2"/>
                <w:sz w:val="28"/>
                <w:szCs w:val="28"/>
                <w:lang w:val="en-US"/>
              </w:rPr>
              <w:t>–</w:t>
            </w:r>
          </w:p>
        </w:tc>
        <w:tc>
          <w:tcPr>
            <w:tcW w:w="637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МУК «Алексеевский СДК»</w:t>
            </w:r>
          </w:p>
        </w:tc>
      </w:tr>
      <w:tr w:rsidR="004377D3" w:rsidRPr="00FD40F8" w:rsidTr="00E16C87">
        <w:tc>
          <w:tcPr>
            <w:tcW w:w="2821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Соисполнители 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</w:rPr>
              <w:t>программы</w:t>
            </w:r>
          </w:p>
        </w:tc>
        <w:tc>
          <w:tcPr>
            <w:tcW w:w="60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val="en-US"/>
              </w:rPr>
            </w:pPr>
            <w:r w:rsidRPr="00FD40F8">
              <w:rPr>
                <w:kern w:val="2"/>
                <w:sz w:val="28"/>
                <w:szCs w:val="28"/>
                <w:lang w:val="en-US"/>
              </w:rPr>
              <w:t>–</w:t>
            </w:r>
          </w:p>
        </w:tc>
        <w:tc>
          <w:tcPr>
            <w:tcW w:w="637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 w:rsidRPr="00CD715E">
              <w:rPr>
                <w:kern w:val="2"/>
                <w:sz w:val="28"/>
                <w:szCs w:val="28"/>
              </w:rPr>
              <w:t>отсутствуют</w:t>
            </w:r>
          </w:p>
        </w:tc>
      </w:tr>
      <w:tr w:rsidR="004377D3" w:rsidRPr="00FD40F8" w:rsidTr="00E16C87">
        <w:tc>
          <w:tcPr>
            <w:tcW w:w="2821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Участники 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</w:rPr>
              <w:t xml:space="preserve">программы </w:t>
            </w:r>
          </w:p>
        </w:tc>
        <w:tc>
          <w:tcPr>
            <w:tcW w:w="60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  <w:lang w:val="en-US"/>
              </w:rPr>
            </w:pPr>
            <w:r w:rsidRPr="00FD40F8">
              <w:rPr>
                <w:kern w:val="2"/>
                <w:sz w:val="28"/>
                <w:szCs w:val="28"/>
                <w:lang w:val="en-US"/>
              </w:rPr>
              <w:t>–</w:t>
            </w:r>
          </w:p>
        </w:tc>
        <w:tc>
          <w:tcPr>
            <w:tcW w:w="637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jc w:val="both"/>
              <w:rPr>
                <w:i/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МУК «Алексеевский СДК», Администрация Алексеевского сельского поселения</w:t>
            </w:r>
          </w:p>
        </w:tc>
      </w:tr>
      <w:tr w:rsidR="004377D3" w:rsidRPr="00FD40F8" w:rsidTr="00E16C87">
        <w:tc>
          <w:tcPr>
            <w:tcW w:w="2821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3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Подпрограммы 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3" w:lineRule="auto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</w:rPr>
              <w:t>программы</w:t>
            </w:r>
          </w:p>
        </w:tc>
        <w:tc>
          <w:tcPr>
            <w:tcW w:w="60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3" w:lineRule="auto"/>
              <w:jc w:val="center"/>
              <w:rPr>
                <w:kern w:val="2"/>
                <w:sz w:val="28"/>
                <w:szCs w:val="28"/>
                <w:lang w:val="en-US"/>
              </w:rPr>
            </w:pPr>
            <w:r w:rsidRPr="00FD40F8">
              <w:rPr>
                <w:kern w:val="2"/>
                <w:sz w:val="28"/>
                <w:szCs w:val="28"/>
                <w:lang w:val="en-US"/>
              </w:rPr>
              <w:t>–</w:t>
            </w:r>
          </w:p>
        </w:tc>
        <w:tc>
          <w:tcPr>
            <w:tcW w:w="6379" w:type="dxa"/>
            <w:noWrap/>
            <w:tcMar>
              <w:bottom w:w="113" w:type="dxa"/>
            </w:tcMar>
          </w:tcPr>
          <w:p w:rsidR="004377D3" w:rsidRDefault="004377D3" w:rsidP="00E16C87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bCs/>
                <w:kern w:val="2"/>
                <w:sz w:val="28"/>
                <w:szCs w:val="28"/>
              </w:rPr>
            </w:pPr>
            <w:r w:rsidRPr="00FD40F8">
              <w:rPr>
                <w:bCs/>
                <w:kern w:val="2"/>
                <w:sz w:val="28"/>
                <w:szCs w:val="28"/>
              </w:rPr>
              <w:t>«Развитие культуры</w:t>
            </w:r>
            <w:r w:rsidRPr="00590D56">
              <w:rPr>
                <w:bCs/>
                <w:kern w:val="2"/>
                <w:sz w:val="28"/>
                <w:szCs w:val="28"/>
              </w:rPr>
              <w:t xml:space="preserve"> </w:t>
            </w:r>
            <w:r>
              <w:rPr>
                <w:bCs/>
                <w:kern w:val="2"/>
                <w:sz w:val="28"/>
                <w:szCs w:val="28"/>
              </w:rPr>
              <w:t>Алексеевского сельского поселения</w:t>
            </w:r>
            <w:r w:rsidRPr="00FD40F8">
              <w:rPr>
                <w:bCs/>
                <w:kern w:val="2"/>
                <w:sz w:val="28"/>
                <w:szCs w:val="28"/>
              </w:rPr>
              <w:t>»</w:t>
            </w:r>
            <w:r>
              <w:rPr>
                <w:bCs/>
                <w:kern w:val="2"/>
                <w:sz w:val="28"/>
                <w:szCs w:val="28"/>
              </w:rPr>
              <w:t>.</w:t>
            </w:r>
          </w:p>
          <w:p w:rsidR="004377D3" w:rsidRPr="00FD40F8" w:rsidRDefault="004377D3" w:rsidP="00E16C87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«</w:t>
            </w:r>
            <w:r w:rsidRPr="00117C9B">
              <w:rPr>
                <w:rFonts w:ascii="Times New Roman CYR" w:hAnsi="Times New Roman CYR" w:cs="Times New Roman CYR"/>
                <w:sz w:val="28"/>
                <w:szCs w:val="28"/>
              </w:rPr>
              <w:t>Адаптация приоритетных объектов социальной инфраструктуры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»</w:t>
            </w:r>
          </w:p>
        </w:tc>
      </w:tr>
      <w:tr w:rsidR="004377D3" w:rsidRPr="00FD40F8" w:rsidTr="00E16C87">
        <w:tc>
          <w:tcPr>
            <w:tcW w:w="2821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3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Программно-целевые инструменты </w:t>
            </w: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</w:rPr>
              <w:t>программы</w:t>
            </w:r>
          </w:p>
        </w:tc>
        <w:tc>
          <w:tcPr>
            <w:tcW w:w="60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spacing w:line="233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37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spacing w:line="233" w:lineRule="auto"/>
              <w:jc w:val="both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отсутствуют</w:t>
            </w:r>
          </w:p>
        </w:tc>
      </w:tr>
      <w:tr w:rsidR="004377D3" w:rsidRPr="00FD40F8" w:rsidTr="00E16C87">
        <w:tc>
          <w:tcPr>
            <w:tcW w:w="2821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3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Цель </w:t>
            </w:r>
            <w:r>
              <w:rPr>
                <w:kern w:val="2"/>
                <w:sz w:val="28"/>
                <w:szCs w:val="28"/>
              </w:rPr>
              <w:t>муниципальной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3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программы </w:t>
            </w:r>
          </w:p>
        </w:tc>
        <w:tc>
          <w:tcPr>
            <w:tcW w:w="60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spacing w:line="233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379" w:type="dxa"/>
            <w:noWrap/>
            <w:tcMar>
              <w:bottom w:w="113" w:type="dxa"/>
            </w:tcMar>
          </w:tcPr>
          <w:p w:rsidR="004377D3" w:rsidRDefault="004377D3" w:rsidP="004E698B">
            <w:pPr>
              <w:spacing w:line="233" w:lineRule="auto"/>
              <w:jc w:val="both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сохранение и развитие культурного и исторического наследия </w:t>
            </w:r>
            <w:r>
              <w:rPr>
                <w:kern w:val="2"/>
                <w:sz w:val="28"/>
                <w:szCs w:val="28"/>
              </w:rPr>
              <w:t xml:space="preserve">Алексеевского сельского поселения, </w:t>
            </w:r>
            <w:r w:rsidRPr="002D14F8">
              <w:rPr>
                <w:sz w:val="28"/>
                <w:szCs w:val="28"/>
              </w:rPr>
              <w:t xml:space="preserve"> повышение качества жизни населения путем создания условий для обеспечения</w:t>
            </w:r>
            <w:r>
              <w:rPr>
                <w:sz w:val="28"/>
                <w:szCs w:val="28"/>
              </w:rPr>
              <w:t xml:space="preserve"> доступа к культурным ценностям </w:t>
            </w:r>
            <w:r w:rsidRPr="002D14F8">
              <w:rPr>
                <w:sz w:val="28"/>
                <w:szCs w:val="28"/>
              </w:rPr>
              <w:t xml:space="preserve">жителей </w:t>
            </w:r>
            <w:r>
              <w:rPr>
                <w:sz w:val="28"/>
                <w:szCs w:val="28"/>
              </w:rPr>
              <w:t>Алексеевского сельского</w:t>
            </w:r>
            <w:r w:rsidRPr="002D14F8">
              <w:rPr>
                <w:sz w:val="28"/>
                <w:szCs w:val="28"/>
              </w:rPr>
              <w:t xml:space="preserve"> поселения</w:t>
            </w:r>
          </w:p>
          <w:p w:rsidR="004377D3" w:rsidRPr="00FD40F8" w:rsidRDefault="004377D3" w:rsidP="004E698B">
            <w:pPr>
              <w:spacing w:line="233" w:lineRule="auto"/>
              <w:jc w:val="both"/>
              <w:rPr>
                <w:kern w:val="2"/>
                <w:sz w:val="28"/>
                <w:szCs w:val="28"/>
              </w:rPr>
            </w:pPr>
          </w:p>
        </w:tc>
      </w:tr>
      <w:tr w:rsidR="004377D3" w:rsidRPr="00FD40F8" w:rsidTr="00E16C87">
        <w:tc>
          <w:tcPr>
            <w:tcW w:w="2821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3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Задачи 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3" w:lineRule="auto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0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spacing w:line="233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379" w:type="dxa"/>
            <w:noWrap/>
            <w:tcMar>
              <w:bottom w:w="113" w:type="dxa"/>
            </w:tcMar>
          </w:tcPr>
          <w:p w:rsidR="004377D3" w:rsidRPr="00E16C87" w:rsidRDefault="004377D3" w:rsidP="00E16C87">
            <w:pPr>
              <w:spacing w:line="233" w:lineRule="auto"/>
              <w:jc w:val="both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создание условий для сохранения и восстановления культурного и исторического наследия </w:t>
            </w:r>
            <w:r>
              <w:rPr>
                <w:kern w:val="2"/>
                <w:sz w:val="28"/>
                <w:szCs w:val="28"/>
              </w:rPr>
              <w:t>Алексеевского сельского поселения</w:t>
            </w:r>
            <w:r w:rsidRPr="00FD40F8">
              <w:rPr>
                <w:kern w:val="2"/>
                <w:sz w:val="28"/>
                <w:szCs w:val="28"/>
              </w:rPr>
              <w:t>;</w:t>
            </w:r>
            <w:r w:rsidRPr="00E16C87">
              <w:rPr>
                <w:kern w:val="2"/>
                <w:sz w:val="28"/>
                <w:szCs w:val="28"/>
              </w:rPr>
              <w:t xml:space="preserve">  сохранение памятников расположенных на территории </w:t>
            </w:r>
            <w:r>
              <w:rPr>
                <w:kern w:val="2"/>
                <w:sz w:val="28"/>
                <w:szCs w:val="28"/>
              </w:rPr>
              <w:t>Алексеевского сельского</w:t>
            </w:r>
            <w:r w:rsidRPr="00E16C87">
              <w:rPr>
                <w:kern w:val="2"/>
                <w:sz w:val="28"/>
                <w:szCs w:val="28"/>
              </w:rPr>
              <w:t xml:space="preserve"> поселения;</w:t>
            </w:r>
          </w:p>
          <w:p w:rsidR="004377D3" w:rsidRPr="00FD40F8" w:rsidRDefault="004377D3" w:rsidP="00E16C87">
            <w:pPr>
              <w:spacing w:line="233" w:lineRule="auto"/>
              <w:jc w:val="both"/>
              <w:rPr>
                <w:kern w:val="2"/>
                <w:sz w:val="28"/>
                <w:szCs w:val="28"/>
              </w:rPr>
            </w:pPr>
            <w:r w:rsidRPr="00E16C87">
              <w:rPr>
                <w:kern w:val="2"/>
                <w:sz w:val="28"/>
                <w:szCs w:val="28"/>
              </w:rPr>
              <w:t>увеличение численности участников культурно-досуговых мероприятий</w:t>
            </w:r>
          </w:p>
        </w:tc>
      </w:tr>
      <w:tr w:rsidR="004377D3" w:rsidRPr="00FD40F8" w:rsidTr="00E16C87">
        <w:tc>
          <w:tcPr>
            <w:tcW w:w="2821" w:type="dxa"/>
            <w:noWrap/>
            <w:tcMar>
              <w:bottom w:w="113" w:type="dxa"/>
            </w:tcMar>
          </w:tcPr>
          <w:p w:rsidR="004377D3" w:rsidRPr="00FD40F8" w:rsidRDefault="004377D3" w:rsidP="00690DF8">
            <w:pPr>
              <w:autoSpaceDE w:val="0"/>
              <w:autoSpaceDN w:val="0"/>
              <w:adjustRightInd w:val="0"/>
              <w:spacing w:line="233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Целевые показатели </w:t>
            </w: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</w:rPr>
              <w:t xml:space="preserve">программы </w:t>
            </w:r>
          </w:p>
        </w:tc>
        <w:tc>
          <w:tcPr>
            <w:tcW w:w="60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spacing w:line="233" w:lineRule="auto"/>
              <w:jc w:val="center"/>
              <w:rPr>
                <w:kern w:val="2"/>
                <w:sz w:val="28"/>
                <w:szCs w:val="28"/>
                <w:lang w:val="en-US"/>
              </w:rPr>
            </w:pPr>
            <w:r w:rsidRPr="00FD40F8">
              <w:rPr>
                <w:kern w:val="2"/>
                <w:sz w:val="28"/>
                <w:szCs w:val="28"/>
                <w:lang w:val="en-US"/>
              </w:rPr>
              <w:t>–</w:t>
            </w:r>
          </w:p>
        </w:tc>
        <w:tc>
          <w:tcPr>
            <w:tcW w:w="6379" w:type="dxa"/>
            <w:noWrap/>
            <w:tcMar>
              <w:bottom w:w="113" w:type="dxa"/>
            </w:tcMar>
          </w:tcPr>
          <w:p w:rsidR="004377D3" w:rsidRDefault="004377D3" w:rsidP="000C32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увеличение охвата населения в клубных формированиях;</w:t>
            </w:r>
          </w:p>
          <w:p w:rsidR="004377D3" w:rsidRDefault="004377D3" w:rsidP="000C32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увеличение числа формирований самодеятельного народного творчества,  %; </w:t>
            </w:r>
          </w:p>
          <w:p w:rsidR="004377D3" w:rsidRPr="00FD40F8" w:rsidRDefault="004377D3" w:rsidP="000C3253">
            <w:pPr>
              <w:jc w:val="both"/>
              <w:rPr>
                <w:kern w:val="2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увеличение социальной активности населения в    проводимых культурно-массовых мероприятиях , %.</w:t>
            </w:r>
          </w:p>
        </w:tc>
      </w:tr>
      <w:tr w:rsidR="004377D3" w:rsidRPr="00FD40F8" w:rsidTr="00E16C87">
        <w:tc>
          <w:tcPr>
            <w:tcW w:w="2821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3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Этапы и сроки реализации </w:t>
            </w: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</w:rPr>
              <w:t xml:space="preserve">программы </w:t>
            </w:r>
          </w:p>
        </w:tc>
        <w:tc>
          <w:tcPr>
            <w:tcW w:w="60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spacing w:line="233" w:lineRule="auto"/>
              <w:jc w:val="center"/>
              <w:rPr>
                <w:kern w:val="2"/>
                <w:sz w:val="28"/>
                <w:szCs w:val="28"/>
                <w:lang w:val="en-US"/>
              </w:rPr>
            </w:pPr>
            <w:r w:rsidRPr="00FD40F8">
              <w:rPr>
                <w:kern w:val="2"/>
                <w:sz w:val="28"/>
                <w:szCs w:val="28"/>
                <w:lang w:val="en-US"/>
              </w:rPr>
              <w:t>–</w:t>
            </w:r>
          </w:p>
        </w:tc>
        <w:tc>
          <w:tcPr>
            <w:tcW w:w="637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3" w:lineRule="auto"/>
              <w:jc w:val="both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срок реализации </w:t>
            </w: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</w:rPr>
              <w:t xml:space="preserve">программы: </w:t>
            </w:r>
            <w:r w:rsidRPr="00FD40F8">
              <w:rPr>
                <w:kern w:val="2"/>
                <w:sz w:val="28"/>
                <w:szCs w:val="28"/>
              </w:rPr>
              <w:br/>
            </w:r>
            <w:r w:rsidRPr="004E698B">
              <w:rPr>
                <w:spacing w:val="-6"/>
                <w:kern w:val="2"/>
                <w:sz w:val="28"/>
                <w:szCs w:val="28"/>
              </w:rPr>
              <w:t xml:space="preserve">2019 – 2030 годы, этапы реализации </w:t>
            </w: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</w:rPr>
              <w:t>программы не предусмотрены</w:t>
            </w:r>
          </w:p>
        </w:tc>
      </w:tr>
      <w:tr w:rsidR="004377D3" w:rsidRPr="00FD40F8" w:rsidTr="00E16C87">
        <w:tc>
          <w:tcPr>
            <w:tcW w:w="2821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Ресурсное обеспечение </w:t>
            </w: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</w:rPr>
              <w:t xml:space="preserve">программы </w:t>
            </w:r>
          </w:p>
        </w:tc>
        <w:tc>
          <w:tcPr>
            <w:tcW w:w="60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tabs>
                <w:tab w:val="left" w:pos="0"/>
              </w:tabs>
              <w:autoSpaceDE w:val="0"/>
              <w:autoSpaceDN w:val="0"/>
              <w:adjustRightInd w:val="0"/>
              <w:spacing w:line="230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37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финансирование программных мероприятий осуществляется за счет средств областного </w:t>
            </w:r>
            <w:r w:rsidRPr="004E698B">
              <w:rPr>
                <w:spacing w:val="-4"/>
                <w:kern w:val="2"/>
                <w:sz w:val="28"/>
                <w:szCs w:val="28"/>
                <w:lang w:eastAsia="en-US"/>
              </w:rPr>
              <w:t>бюджета, а также местн</w:t>
            </w:r>
            <w:r>
              <w:rPr>
                <w:spacing w:val="-4"/>
                <w:kern w:val="2"/>
                <w:sz w:val="28"/>
                <w:szCs w:val="28"/>
                <w:lang w:eastAsia="en-US"/>
              </w:rPr>
              <w:t>ого</w:t>
            </w:r>
            <w:r w:rsidRPr="004E698B">
              <w:rPr>
                <w:spacing w:val="-4"/>
                <w:kern w:val="2"/>
                <w:sz w:val="28"/>
                <w:szCs w:val="28"/>
                <w:lang w:eastAsia="en-US"/>
              </w:rPr>
              <w:t xml:space="preserve"> бюджет</w:t>
            </w:r>
            <w:r>
              <w:rPr>
                <w:spacing w:val="-4"/>
                <w:kern w:val="2"/>
                <w:sz w:val="28"/>
                <w:szCs w:val="28"/>
                <w:lang w:eastAsia="en-US"/>
              </w:rPr>
              <w:t>о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в объемах, предусмотренных </w:t>
            </w: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программой.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Общий объем финансирования </w:t>
            </w: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программы составляет </w:t>
            </w:r>
            <w:r>
              <w:rPr>
                <w:kern w:val="2"/>
                <w:sz w:val="28"/>
                <w:szCs w:val="28"/>
                <w:lang w:eastAsia="en-US"/>
              </w:rPr>
              <w:t>49 671,6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рублей, в том числе: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в 2019 году – </w:t>
            </w:r>
            <w:r>
              <w:rPr>
                <w:kern w:val="2"/>
                <w:sz w:val="28"/>
                <w:szCs w:val="28"/>
                <w:lang w:eastAsia="en-US"/>
              </w:rPr>
              <w:t>6 828,9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5 785,9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тыс. рублей; 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2021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3 083,4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2022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21 069,9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2023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3 230,1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2024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2 385,2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2025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2026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2027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2028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2029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2030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рублей.</w:t>
            </w:r>
          </w:p>
          <w:p w:rsidR="004377D3" w:rsidRPr="00FD40F8" w:rsidRDefault="004377D3" w:rsidP="004E698B">
            <w:pPr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Объем средств областного бюджета составляет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      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>
              <w:rPr>
                <w:kern w:val="2"/>
                <w:sz w:val="28"/>
                <w:szCs w:val="28"/>
                <w:lang w:eastAsia="en-US"/>
              </w:rPr>
              <w:t>21 414,2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рублей, в том числе:</w:t>
            </w:r>
          </w:p>
          <w:p w:rsidR="004377D3" w:rsidRPr="00FD40F8" w:rsidRDefault="004377D3" w:rsidP="004E698B">
            <w:pPr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в 2019 году – </w:t>
            </w:r>
            <w:r>
              <w:rPr>
                <w:kern w:val="2"/>
                <w:sz w:val="28"/>
                <w:szCs w:val="28"/>
                <w:lang w:eastAsia="en-US"/>
              </w:rPr>
              <w:t>2732,4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2550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2 542,9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тыс. рублей; </w:t>
            </w:r>
          </w:p>
          <w:p w:rsidR="004377D3" w:rsidRPr="00FD40F8" w:rsidRDefault="004377D3" w:rsidP="0082550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2021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2550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2022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16 138,9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2550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2023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2550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2024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2550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2025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2550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2026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2550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2027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2550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2028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2550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2029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2550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2030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рублей.</w:t>
            </w:r>
          </w:p>
          <w:p w:rsidR="004377D3" w:rsidRPr="00FD40F8" w:rsidRDefault="004377D3" w:rsidP="004E698B">
            <w:pPr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Объем средств местн</w:t>
            </w:r>
            <w:r>
              <w:rPr>
                <w:kern w:val="2"/>
                <w:sz w:val="28"/>
                <w:szCs w:val="28"/>
                <w:lang w:eastAsia="en-US"/>
              </w:rPr>
              <w:t>ого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бюджет</w:t>
            </w:r>
            <w:r>
              <w:rPr>
                <w:kern w:val="2"/>
                <w:sz w:val="28"/>
                <w:szCs w:val="28"/>
                <w:lang w:eastAsia="en-US"/>
              </w:rPr>
              <w:t>а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, составляет </w:t>
            </w:r>
            <w:r>
              <w:rPr>
                <w:kern w:val="2"/>
                <w:sz w:val="28"/>
                <w:szCs w:val="28"/>
                <w:lang w:eastAsia="en-US"/>
              </w:rPr>
              <w:t>28 257,4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рублей, в том числе:</w:t>
            </w:r>
          </w:p>
          <w:p w:rsidR="004377D3" w:rsidRPr="00FD40F8" w:rsidRDefault="004377D3" w:rsidP="004B211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в 2019 году – </w:t>
            </w:r>
            <w:r>
              <w:rPr>
                <w:kern w:val="2"/>
                <w:sz w:val="28"/>
                <w:szCs w:val="28"/>
                <w:lang w:eastAsia="en-US"/>
              </w:rPr>
              <w:t>4 096,5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4B211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3 243,0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тыс. рублей; </w:t>
            </w:r>
          </w:p>
          <w:p w:rsidR="004377D3" w:rsidRPr="00FD40F8" w:rsidRDefault="004377D3" w:rsidP="004B211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2021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3 083,4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8199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2022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4 931,0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8199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2023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3 230,1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8199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2024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2 385,2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8199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2025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8199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2026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8199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2027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8199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2028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8199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2029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8199F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2030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рублей.</w:t>
            </w:r>
          </w:p>
          <w:p w:rsidR="004377D3" w:rsidRPr="00FD40F8" w:rsidRDefault="004377D3" w:rsidP="0082550F">
            <w:pPr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</w:p>
        </w:tc>
      </w:tr>
      <w:tr w:rsidR="004377D3" w:rsidRPr="00FD40F8" w:rsidTr="00E16C87">
        <w:tc>
          <w:tcPr>
            <w:tcW w:w="2821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28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Ожидаемые 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28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результаты реализации </w:t>
            </w: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</w:rPr>
              <w:t>программы</w:t>
            </w:r>
          </w:p>
        </w:tc>
        <w:tc>
          <w:tcPr>
            <w:tcW w:w="609" w:type="dxa"/>
            <w:noWrap/>
            <w:tcMar>
              <w:bottom w:w="113" w:type="dxa"/>
            </w:tcMar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kern w:val="2"/>
                <w:sz w:val="28"/>
                <w:szCs w:val="28"/>
                <w:lang w:val="en-US"/>
              </w:rPr>
            </w:pPr>
            <w:r w:rsidRPr="00FD40F8">
              <w:rPr>
                <w:kern w:val="2"/>
                <w:sz w:val="28"/>
                <w:szCs w:val="28"/>
                <w:lang w:val="en-US"/>
              </w:rPr>
              <w:t>–</w:t>
            </w:r>
          </w:p>
        </w:tc>
        <w:tc>
          <w:tcPr>
            <w:tcW w:w="6379" w:type="dxa"/>
            <w:noWrap/>
            <w:tcMar>
              <w:bottom w:w="113" w:type="dxa"/>
            </w:tcMar>
          </w:tcPr>
          <w:p w:rsidR="004377D3" w:rsidRPr="00BF3287" w:rsidRDefault="004377D3" w:rsidP="000C3253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>обеспечение сохранности зданий учреждений культуры;</w:t>
            </w:r>
          </w:p>
          <w:p w:rsidR="004377D3" w:rsidRPr="00BF3287" w:rsidRDefault="004377D3" w:rsidP="000C3253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>создание безопасных и благоприятных условий нахождения граждан в учреждениях культуры;</w:t>
            </w:r>
          </w:p>
          <w:p w:rsidR="004377D3" w:rsidRPr="00BF3287" w:rsidRDefault="004377D3" w:rsidP="000C3253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>улучшение технического состояния зданий учреждений культуры;</w:t>
            </w:r>
          </w:p>
          <w:p w:rsidR="004377D3" w:rsidRPr="00BF3287" w:rsidRDefault="004377D3" w:rsidP="000C3253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>обеспечение пожарной безопасности зданий учреждений культуры</w:t>
            </w:r>
            <w:r>
              <w:rPr>
                <w:kern w:val="2"/>
                <w:sz w:val="28"/>
                <w:szCs w:val="28"/>
              </w:rPr>
              <w:t>;</w:t>
            </w:r>
          </w:p>
          <w:p w:rsidR="004377D3" w:rsidRPr="00BF3287" w:rsidRDefault="004377D3" w:rsidP="000C3253">
            <w:pPr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>создание условий для удовлетворения потребностей населения в культурно-досуговой деятельности, расширение возможностей для духовного развития;</w:t>
            </w:r>
          </w:p>
          <w:p w:rsidR="004377D3" w:rsidRPr="00BF3287" w:rsidRDefault="004377D3" w:rsidP="000C3253">
            <w:pPr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>повышение творческого потенциала самодеятельных коллективов народного творчества;</w:t>
            </w:r>
          </w:p>
          <w:p w:rsidR="004377D3" w:rsidRPr="00FD40F8" w:rsidRDefault="004377D3" w:rsidP="000C3253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 xml:space="preserve">эстетическое воспитание подрастающего поколения, </w:t>
            </w:r>
            <w:r>
              <w:rPr>
                <w:kern w:val="2"/>
                <w:sz w:val="28"/>
                <w:szCs w:val="28"/>
              </w:rPr>
              <w:t>молодежи</w:t>
            </w:r>
            <w:r w:rsidRPr="00BF3287">
              <w:rPr>
                <w:kern w:val="2"/>
                <w:sz w:val="28"/>
                <w:szCs w:val="28"/>
              </w:rPr>
              <w:t>.</w:t>
            </w:r>
          </w:p>
        </w:tc>
      </w:tr>
    </w:tbl>
    <w:p w:rsidR="004377D3" w:rsidRDefault="004377D3" w:rsidP="00F36DF9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</w:p>
    <w:p w:rsidR="004377D3" w:rsidRPr="00FD40F8" w:rsidRDefault="004377D3" w:rsidP="00F36DF9">
      <w:pPr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ПАСПОРТ</w:t>
      </w:r>
    </w:p>
    <w:p w:rsidR="004377D3" w:rsidRPr="00FD40F8" w:rsidRDefault="004377D3" w:rsidP="00F36DF9">
      <w:pPr>
        <w:jc w:val="center"/>
        <w:rPr>
          <w:bCs/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подпро</w:t>
      </w:r>
      <w:r>
        <w:rPr>
          <w:kern w:val="2"/>
          <w:sz w:val="28"/>
          <w:szCs w:val="28"/>
        </w:rPr>
        <w:t xml:space="preserve">граммы </w:t>
      </w:r>
      <w:r w:rsidRPr="00FD40F8">
        <w:rPr>
          <w:kern w:val="2"/>
          <w:sz w:val="28"/>
          <w:szCs w:val="28"/>
        </w:rPr>
        <w:t>«Развитие культуры</w:t>
      </w:r>
      <w:r>
        <w:rPr>
          <w:kern w:val="2"/>
          <w:sz w:val="28"/>
          <w:szCs w:val="28"/>
        </w:rPr>
        <w:t xml:space="preserve"> Алексеевского сельского поселения</w:t>
      </w:r>
      <w:r w:rsidRPr="00FD40F8">
        <w:rPr>
          <w:kern w:val="2"/>
          <w:sz w:val="28"/>
          <w:szCs w:val="28"/>
        </w:rPr>
        <w:t>»</w:t>
      </w:r>
    </w:p>
    <w:p w:rsidR="004377D3" w:rsidRPr="00FD40F8" w:rsidRDefault="004377D3" w:rsidP="00F36DF9">
      <w:pPr>
        <w:jc w:val="center"/>
        <w:rPr>
          <w:bCs/>
          <w:kern w:val="2"/>
          <w:sz w:val="28"/>
          <w:szCs w:val="28"/>
        </w:rPr>
      </w:pPr>
    </w:p>
    <w:tbl>
      <w:tblPr>
        <w:tblW w:w="5000" w:type="pct"/>
        <w:tblLayout w:type="fixed"/>
        <w:tblCellMar>
          <w:left w:w="28" w:type="dxa"/>
          <w:bottom w:w="113" w:type="dxa"/>
          <w:right w:w="28" w:type="dxa"/>
        </w:tblCellMar>
        <w:tblLook w:val="00A0"/>
      </w:tblPr>
      <w:tblGrid>
        <w:gridCol w:w="2699"/>
        <w:gridCol w:w="319"/>
        <w:gridCol w:w="6790"/>
      </w:tblGrid>
      <w:tr w:rsidR="004377D3" w:rsidRPr="00FD40F8" w:rsidTr="007A3892">
        <w:tc>
          <w:tcPr>
            <w:tcW w:w="2699" w:type="dxa"/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Наименование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подпрограммы</w:t>
            </w:r>
          </w:p>
        </w:tc>
        <w:tc>
          <w:tcPr>
            <w:tcW w:w="319" w:type="dxa"/>
          </w:tcPr>
          <w:p w:rsidR="004377D3" w:rsidRPr="00FD40F8" w:rsidRDefault="004377D3" w:rsidP="00596B24">
            <w:pPr>
              <w:autoSpaceDE w:val="0"/>
              <w:autoSpaceDN w:val="0"/>
              <w:adjustRightInd w:val="0"/>
              <w:spacing w:line="230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790" w:type="dxa"/>
          </w:tcPr>
          <w:p w:rsidR="004377D3" w:rsidRPr="00FD40F8" w:rsidRDefault="004377D3" w:rsidP="00071BD1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</w:rPr>
            </w:pPr>
            <w:r w:rsidRPr="00596B24">
              <w:rPr>
                <w:spacing w:val="-6"/>
                <w:kern w:val="2"/>
                <w:sz w:val="28"/>
                <w:szCs w:val="28"/>
              </w:rPr>
              <w:t xml:space="preserve">подпрограмма </w:t>
            </w:r>
            <w:r w:rsidRPr="00FD40F8">
              <w:rPr>
                <w:kern w:val="2"/>
                <w:sz w:val="28"/>
                <w:szCs w:val="28"/>
              </w:rPr>
              <w:t>«Развитие культуры</w:t>
            </w:r>
            <w:r>
              <w:rPr>
                <w:kern w:val="2"/>
                <w:sz w:val="28"/>
                <w:szCs w:val="28"/>
              </w:rPr>
              <w:t xml:space="preserve"> Алексеевского сельского поселения</w:t>
            </w:r>
            <w:r w:rsidRPr="00FD40F8">
              <w:rPr>
                <w:kern w:val="2"/>
                <w:sz w:val="28"/>
                <w:szCs w:val="28"/>
              </w:rPr>
              <w:t xml:space="preserve"> »</w:t>
            </w:r>
            <w:r>
              <w:rPr>
                <w:kern w:val="2"/>
                <w:sz w:val="28"/>
                <w:szCs w:val="28"/>
              </w:rPr>
              <w:t xml:space="preserve"> (далее также – подпрограмма 1)</w:t>
            </w:r>
          </w:p>
        </w:tc>
      </w:tr>
      <w:tr w:rsidR="004377D3" w:rsidRPr="00FD40F8" w:rsidTr="007A3892">
        <w:tc>
          <w:tcPr>
            <w:tcW w:w="2699" w:type="dxa"/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Ответственный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исполнитель</w:t>
            </w:r>
          </w:p>
          <w:p w:rsidR="004377D3" w:rsidRPr="00FD40F8" w:rsidRDefault="004377D3" w:rsidP="00071BD1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программы</w:t>
            </w:r>
            <w:r>
              <w:rPr>
                <w:kern w:val="2"/>
                <w:sz w:val="28"/>
                <w:szCs w:val="28"/>
              </w:rPr>
              <w:t xml:space="preserve"> 1</w:t>
            </w:r>
          </w:p>
        </w:tc>
        <w:tc>
          <w:tcPr>
            <w:tcW w:w="319" w:type="dxa"/>
          </w:tcPr>
          <w:p w:rsidR="004377D3" w:rsidRPr="00FD40F8" w:rsidRDefault="004377D3" w:rsidP="00596B24">
            <w:pPr>
              <w:autoSpaceDE w:val="0"/>
              <w:autoSpaceDN w:val="0"/>
              <w:adjustRightInd w:val="0"/>
              <w:spacing w:line="230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790" w:type="dxa"/>
          </w:tcPr>
          <w:p w:rsidR="004377D3" w:rsidRPr="00FD40F8" w:rsidRDefault="004377D3" w:rsidP="00B91086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МУК «Алексеевский СДК»</w:t>
            </w:r>
          </w:p>
        </w:tc>
      </w:tr>
      <w:tr w:rsidR="004377D3" w:rsidRPr="00FD40F8" w:rsidTr="007A3892">
        <w:tc>
          <w:tcPr>
            <w:tcW w:w="2699" w:type="dxa"/>
          </w:tcPr>
          <w:p w:rsidR="004377D3" w:rsidRPr="00FD40F8" w:rsidRDefault="004377D3" w:rsidP="00071BD1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319" w:type="dxa"/>
          </w:tcPr>
          <w:p w:rsidR="004377D3" w:rsidRPr="00FD40F8" w:rsidRDefault="004377D3" w:rsidP="00596B24">
            <w:pPr>
              <w:autoSpaceDE w:val="0"/>
              <w:autoSpaceDN w:val="0"/>
              <w:adjustRightInd w:val="0"/>
              <w:spacing w:line="230" w:lineRule="auto"/>
              <w:jc w:val="center"/>
              <w:rPr>
                <w:kern w:val="2"/>
                <w:sz w:val="28"/>
                <w:szCs w:val="28"/>
              </w:rPr>
            </w:pPr>
          </w:p>
        </w:tc>
        <w:tc>
          <w:tcPr>
            <w:tcW w:w="6790" w:type="dxa"/>
          </w:tcPr>
          <w:p w:rsidR="004377D3" w:rsidRPr="00FD40F8" w:rsidRDefault="004377D3" w:rsidP="00B91086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</w:p>
        </w:tc>
      </w:tr>
      <w:tr w:rsidR="004377D3" w:rsidRPr="00FD40F8" w:rsidTr="007A3892">
        <w:tc>
          <w:tcPr>
            <w:tcW w:w="2699" w:type="dxa"/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Участники</w:t>
            </w:r>
          </w:p>
          <w:p w:rsidR="004377D3" w:rsidRPr="00FD40F8" w:rsidRDefault="004377D3" w:rsidP="00071BD1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п</w:t>
            </w:r>
            <w:r w:rsidRPr="00FD40F8">
              <w:rPr>
                <w:kern w:val="2"/>
                <w:sz w:val="28"/>
                <w:szCs w:val="28"/>
              </w:rPr>
              <w:t>одпрограммы</w:t>
            </w:r>
            <w:r>
              <w:rPr>
                <w:kern w:val="2"/>
                <w:sz w:val="28"/>
                <w:szCs w:val="28"/>
              </w:rPr>
              <w:t xml:space="preserve"> 1</w:t>
            </w:r>
          </w:p>
        </w:tc>
        <w:tc>
          <w:tcPr>
            <w:tcW w:w="319" w:type="dxa"/>
          </w:tcPr>
          <w:p w:rsidR="004377D3" w:rsidRPr="00FD40F8" w:rsidRDefault="004377D3" w:rsidP="00596B24">
            <w:pPr>
              <w:autoSpaceDE w:val="0"/>
              <w:autoSpaceDN w:val="0"/>
              <w:adjustRightInd w:val="0"/>
              <w:spacing w:line="230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790" w:type="dxa"/>
          </w:tcPr>
          <w:p w:rsidR="004377D3" w:rsidRPr="00FD40F8" w:rsidRDefault="004377D3" w:rsidP="00B91086">
            <w:pPr>
              <w:autoSpaceDE w:val="0"/>
              <w:autoSpaceDN w:val="0"/>
              <w:adjustRightInd w:val="0"/>
              <w:jc w:val="both"/>
              <w:rPr>
                <w:i/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МУК «Алексеевский СДК», Администрации</w:t>
            </w:r>
            <w:r w:rsidRPr="00CD715E">
              <w:rPr>
                <w:kern w:val="2"/>
                <w:sz w:val="28"/>
                <w:szCs w:val="28"/>
              </w:rPr>
              <w:t xml:space="preserve"> </w:t>
            </w:r>
            <w:r>
              <w:rPr>
                <w:kern w:val="2"/>
                <w:sz w:val="28"/>
                <w:szCs w:val="28"/>
              </w:rPr>
              <w:t>Алексеевского сельского</w:t>
            </w:r>
            <w:r w:rsidRPr="00CD715E">
              <w:rPr>
                <w:kern w:val="2"/>
                <w:sz w:val="28"/>
                <w:szCs w:val="28"/>
              </w:rPr>
              <w:t xml:space="preserve"> поселения</w:t>
            </w:r>
          </w:p>
        </w:tc>
      </w:tr>
      <w:tr w:rsidR="004377D3" w:rsidRPr="00FD40F8" w:rsidTr="007A3892">
        <w:tc>
          <w:tcPr>
            <w:tcW w:w="2699" w:type="dxa"/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Программно-целевые</w:t>
            </w:r>
          </w:p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инструменты</w:t>
            </w:r>
          </w:p>
          <w:p w:rsidR="004377D3" w:rsidRPr="00FD40F8" w:rsidRDefault="004377D3" w:rsidP="00071BD1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подпрограммы</w:t>
            </w:r>
            <w:r>
              <w:rPr>
                <w:kern w:val="2"/>
                <w:sz w:val="28"/>
                <w:szCs w:val="28"/>
              </w:rPr>
              <w:t xml:space="preserve"> 1</w:t>
            </w:r>
          </w:p>
        </w:tc>
        <w:tc>
          <w:tcPr>
            <w:tcW w:w="319" w:type="dxa"/>
          </w:tcPr>
          <w:p w:rsidR="004377D3" w:rsidRPr="00FD40F8" w:rsidRDefault="004377D3" w:rsidP="00596B24">
            <w:pPr>
              <w:autoSpaceDE w:val="0"/>
              <w:autoSpaceDN w:val="0"/>
              <w:adjustRightInd w:val="0"/>
              <w:spacing w:line="230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790" w:type="dxa"/>
          </w:tcPr>
          <w:p w:rsidR="004377D3" w:rsidRPr="00FD40F8" w:rsidRDefault="004377D3" w:rsidP="004E698B">
            <w:pPr>
              <w:spacing w:line="230" w:lineRule="auto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о</w:t>
            </w:r>
            <w:r w:rsidRPr="00FD40F8">
              <w:rPr>
                <w:kern w:val="2"/>
                <w:sz w:val="28"/>
                <w:szCs w:val="28"/>
              </w:rPr>
              <w:t>тсутствуют</w:t>
            </w:r>
          </w:p>
        </w:tc>
      </w:tr>
      <w:tr w:rsidR="004377D3" w:rsidRPr="00FD40F8" w:rsidTr="007A3892">
        <w:tc>
          <w:tcPr>
            <w:tcW w:w="2699" w:type="dxa"/>
          </w:tcPr>
          <w:p w:rsidR="004377D3" w:rsidRDefault="004377D3" w:rsidP="00596B24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Цель </w:t>
            </w:r>
          </w:p>
          <w:p w:rsidR="004377D3" w:rsidRPr="00FD40F8" w:rsidRDefault="004377D3" w:rsidP="00071BD1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Подпрограммы</w:t>
            </w:r>
            <w:r>
              <w:rPr>
                <w:kern w:val="2"/>
                <w:sz w:val="28"/>
                <w:szCs w:val="28"/>
              </w:rPr>
              <w:t xml:space="preserve"> 1</w:t>
            </w:r>
          </w:p>
        </w:tc>
        <w:tc>
          <w:tcPr>
            <w:tcW w:w="319" w:type="dxa"/>
          </w:tcPr>
          <w:p w:rsidR="004377D3" w:rsidRPr="00FD40F8" w:rsidRDefault="004377D3" w:rsidP="00596B24">
            <w:pPr>
              <w:autoSpaceDE w:val="0"/>
              <w:autoSpaceDN w:val="0"/>
              <w:adjustRightInd w:val="0"/>
              <w:spacing w:line="230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790" w:type="dxa"/>
          </w:tcPr>
          <w:p w:rsidR="004377D3" w:rsidRPr="00FD40F8" w:rsidRDefault="004377D3" w:rsidP="007A3892">
            <w:pPr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 xml:space="preserve">сохранение культурного и исторического наследия </w:t>
            </w:r>
            <w:r>
              <w:rPr>
                <w:kern w:val="2"/>
                <w:sz w:val="28"/>
                <w:szCs w:val="28"/>
              </w:rPr>
              <w:t>Алексеевского сельского поселения</w:t>
            </w:r>
            <w:r w:rsidRPr="00BF3287">
              <w:rPr>
                <w:kern w:val="2"/>
                <w:sz w:val="28"/>
                <w:szCs w:val="28"/>
              </w:rPr>
              <w:t xml:space="preserve">, обеспечение доступа граждан к культурным ценностям и участию в культурной жизни, реализация творческого потенциала населения </w:t>
            </w:r>
            <w:r>
              <w:rPr>
                <w:kern w:val="2"/>
                <w:sz w:val="28"/>
                <w:szCs w:val="28"/>
              </w:rPr>
              <w:t>поселения</w:t>
            </w:r>
          </w:p>
        </w:tc>
      </w:tr>
      <w:tr w:rsidR="004377D3" w:rsidRPr="00FD40F8" w:rsidTr="007A3892">
        <w:tc>
          <w:tcPr>
            <w:tcW w:w="2699" w:type="dxa"/>
          </w:tcPr>
          <w:p w:rsidR="004377D3" w:rsidRPr="00FD40F8" w:rsidRDefault="004377D3" w:rsidP="00071BD1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Задачи подпрограммы</w:t>
            </w:r>
            <w:r>
              <w:rPr>
                <w:kern w:val="2"/>
                <w:sz w:val="28"/>
                <w:szCs w:val="28"/>
              </w:rPr>
              <w:t xml:space="preserve"> 1</w:t>
            </w:r>
          </w:p>
        </w:tc>
        <w:tc>
          <w:tcPr>
            <w:tcW w:w="319" w:type="dxa"/>
          </w:tcPr>
          <w:p w:rsidR="004377D3" w:rsidRPr="00FD40F8" w:rsidRDefault="004377D3" w:rsidP="00596B24">
            <w:pPr>
              <w:autoSpaceDE w:val="0"/>
              <w:autoSpaceDN w:val="0"/>
              <w:adjustRightInd w:val="0"/>
              <w:spacing w:line="230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790" w:type="dxa"/>
          </w:tcPr>
          <w:p w:rsidR="004377D3" w:rsidRDefault="004377D3" w:rsidP="000C32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сохранение и популяризация объектов культурного наследия Алексеевского сельского поселения;</w:t>
            </w:r>
          </w:p>
          <w:p w:rsidR="004377D3" w:rsidRDefault="004377D3" w:rsidP="000C3253">
            <w:pPr>
              <w:spacing w:line="235" w:lineRule="auto"/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>обеспечение условий для эффективного развития культуры, выявление и поддержка талантливых детей и молодежи;</w:t>
            </w:r>
          </w:p>
          <w:p w:rsidR="004377D3" w:rsidRDefault="004377D3" w:rsidP="000C3253">
            <w:pPr>
              <w:spacing w:line="235" w:lineRule="auto"/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>улучшение материально-технической базы учреждений культуры;</w:t>
            </w:r>
          </w:p>
          <w:p w:rsidR="004377D3" w:rsidRPr="00FD40F8" w:rsidRDefault="004377D3" w:rsidP="000C3253">
            <w:pPr>
              <w:spacing w:line="230" w:lineRule="auto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повышения качества и разнообразия услуг предоставляемых в сфере культуры</w:t>
            </w:r>
          </w:p>
        </w:tc>
      </w:tr>
      <w:tr w:rsidR="004377D3" w:rsidRPr="00FD40F8" w:rsidTr="007A3892">
        <w:tc>
          <w:tcPr>
            <w:tcW w:w="2699" w:type="dxa"/>
          </w:tcPr>
          <w:p w:rsidR="004377D3" w:rsidRPr="00FD40F8" w:rsidRDefault="004377D3" w:rsidP="004E698B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Целевые </w:t>
            </w:r>
            <w:r>
              <w:rPr>
                <w:kern w:val="2"/>
                <w:sz w:val="28"/>
                <w:szCs w:val="28"/>
              </w:rPr>
              <w:t xml:space="preserve">показатели </w:t>
            </w:r>
          </w:p>
          <w:p w:rsidR="004377D3" w:rsidRPr="00FD40F8" w:rsidRDefault="004377D3" w:rsidP="00071BD1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П</w:t>
            </w:r>
            <w:r w:rsidRPr="00FD40F8">
              <w:rPr>
                <w:kern w:val="2"/>
                <w:sz w:val="28"/>
                <w:szCs w:val="28"/>
              </w:rPr>
              <w:t>одпрограммы</w:t>
            </w:r>
            <w:r>
              <w:rPr>
                <w:kern w:val="2"/>
                <w:sz w:val="28"/>
                <w:szCs w:val="28"/>
              </w:rPr>
              <w:t xml:space="preserve"> 1</w:t>
            </w:r>
          </w:p>
        </w:tc>
        <w:tc>
          <w:tcPr>
            <w:tcW w:w="319" w:type="dxa"/>
          </w:tcPr>
          <w:p w:rsidR="004377D3" w:rsidRPr="00FD40F8" w:rsidRDefault="004377D3" w:rsidP="00596B24">
            <w:pPr>
              <w:autoSpaceDE w:val="0"/>
              <w:autoSpaceDN w:val="0"/>
              <w:adjustRightInd w:val="0"/>
              <w:spacing w:line="230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790" w:type="dxa"/>
          </w:tcPr>
          <w:p w:rsidR="004377D3" w:rsidRDefault="004377D3" w:rsidP="000C32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увеличение охвата населения в клубных формированиях;</w:t>
            </w:r>
          </w:p>
          <w:p w:rsidR="004377D3" w:rsidRDefault="004377D3" w:rsidP="000C325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увеличение числа формирований самодеятельного народного творчества,  %; </w:t>
            </w:r>
          </w:p>
          <w:p w:rsidR="004377D3" w:rsidRPr="00FD40F8" w:rsidRDefault="004377D3" w:rsidP="000C3253">
            <w:pPr>
              <w:spacing w:line="230" w:lineRule="auto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увеличение социальной активности населения в    проводимых культурно-массовых мероприятиях , %.</w:t>
            </w:r>
          </w:p>
        </w:tc>
      </w:tr>
      <w:tr w:rsidR="004377D3" w:rsidRPr="00FD40F8" w:rsidTr="007A3892">
        <w:tc>
          <w:tcPr>
            <w:tcW w:w="2699" w:type="dxa"/>
          </w:tcPr>
          <w:p w:rsidR="004377D3" w:rsidRPr="00FD40F8" w:rsidRDefault="004377D3" w:rsidP="004E698B">
            <w:pPr>
              <w:rPr>
                <w:sz w:val="28"/>
                <w:szCs w:val="28"/>
              </w:rPr>
            </w:pPr>
            <w:r w:rsidRPr="00FD40F8">
              <w:rPr>
                <w:sz w:val="28"/>
                <w:szCs w:val="28"/>
              </w:rPr>
              <w:t>Этапы и сроки</w:t>
            </w:r>
          </w:p>
          <w:p w:rsidR="004377D3" w:rsidRPr="00FD40F8" w:rsidRDefault="004377D3" w:rsidP="00071BD1">
            <w:pPr>
              <w:rPr>
                <w:sz w:val="28"/>
                <w:szCs w:val="28"/>
              </w:rPr>
            </w:pPr>
            <w:r w:rsidRPr="00FD40F8">
              <w:rPr>
                <w:sz w:val="28"/>
                <w:szCs w:val="28"/>
              </w:rPr>
              <w:t>реализации подпрограммы</w:t>
            </w:r>
            <w:r>
              <w:rPr>
                <w:sz w:val="28"/>
                <w:szCs w:val="28"/>
              </w:rPr>
              <w:t xml:space="preserve"> 1</w:t>
            </w:r>
          </w:p>
        </w:tc>
        <w:tc>
          <w:tcPr>
            <w:tcW w:w="319" w:type="dxa"/>
          </w:tcPr>
          <w:p w:rsidR="004377D3" w:rsidRPr="00FD40F8" w:rsidRDefault="004377D3" w:rsidP="00596B24">
            <w:pPr>
              <w:autoSpaceDE w:val="0"/>
              <w:autoSpaceDN w:val="0"/>
              <w:adjustRightInd w:val="0"/>
              <w:spacing w:line="230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790" w:type="dxa"/>
          </w:tcPr>
          <w:p w:rsidR="004377D3" w:rsidRPr="00FD40F8" w:rsidRDefault="004377D3" w:rsidP="004E698B">
            <w:pPr>
              <w:spacing w:line="230" w:lineRule="auto"/>
              <w:jc w:val="both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срок реализации </w:t>
            </w:r>
            <w:r>
              <w:rPr>
                <w:kern w:val="2"/>
                <w:sz w:val="28"/>
                <w:szCs w:val="28"/>
              </w:rPr>
              <w:t>под</w:t>
            </w:r>
            <w:r w:rsidRPr="00FD40F8">
              <w:rPr>
                <w:kern w:val="2"/>
                <w:sz w:val="28"/>
                <w:szCs w:val="28"/>
              </w:rPr>
              <w:t>программы</w:t>
            </w:r>
            <w:r>
              <w:rPr>
                <w:kern w:val="2"/>
                <w:sz w:val="28"/>
                <w:szCs w:val="28"/>
              </w:rPr>
              <w:t xml:space="preserve"> 1</w:t>
            </w:r>
            <w:r w:rsidRPr="00FD40F8">
              <w:rPr>
                <w:kern w:val="2"/>
                <w:sz w:val="28"/>
                <w:szCs w:val="28"/>
              </w:rPr>
              <w:t>: 2019 – 2030 годы,</w:t>
            </w:r>
          </w:p>
          <w:p w:rsidR="004377D3" w:rsidRPr="00FD40F8" w:rsidRDefault="004377D3" w:rsidP="004E698B">
            <w:pPr>
              <w:spacing w:line="230" w:lineRule="auto"/>
              <w:jc w:val="both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этапы реализации программы не предусмотрены</w:t>
            </w:r>
          </w:p>
        </w:tc>
      </w:tr>
      <w:tr w:rsidR="004377D3" w:rsidRPr="00FD40F8" w:rsidTr="007A3892">
        <w:tc>
          <w:tcPr>
            <w:tcW w:w="2699" w:type="dxa"/>
          </w:tcPr>
          <w:p w:rsidR="004377D3" w:rsidRPr="00FD40F8" w:rsidRDefault="004377D3" w:rsidP="00545679">
            <w:pPr>
              <w:spacing w:line="223" w:lineRule="auto"/>
              <w:rPr>
                <w:sz w:val="28"/>
                <w:szCs w:val="28"/>
              </w:rPr>
            </w:pPr>
            <w:r w:rsidRPr="00FD40F8">
              <w:rPr>
                <w:sz w:val="28"/>
                <w:szCs w:val="28"/>
              </w:rPr>
              <w:t>Ресурсное</w:t>
            </w:r>
          </w:p>
          <w:p w:rsidR="004377D3" w:rsidRPr="00FD40F8" w:rsidRDefault="004377D3" w:rsidP="00071BD1">
            <w:pPr>
              <w:spacing w:line="223" w:lineRule="auto"/>
              <w:rPr>
                <w:sz w:val="28"/>
                <w:szCs w:val="28"/>
              </w:rPr>
            </w:pPr>
            <w:r w:rsidRPr="00FD40F8">
              <w:rPr>
                <w:sz w:val="28"/>
                <w:szCs w:val="28"/>
              </w:rPr>
              <w:t>обеспечение подпрограммы</w:t>
            </w:r>
            <w:r>
              <w:rPr>
                <w:sz w:val="28"/>
                <w:szCs w:val="28"/>
              </w:rPr>
              <w:t xml:space="preserve"> 1</w:t>
            </w:r>
          </w:p>
        </w:tc>
        <w:tc>
          <w:tcPr>
            <w:tcW w:w="319" w:type="dxa"/>
          </w:tcPr>
          <w:p w:rsidR="004377D3" w:rsidRPr="00FD40F8" w:rsidRDefault="004377D3" w:rsidP="0054567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790" w:type="dxa"/>
          </w:tcPr>
          <w:p w:rsidR="004377D3" w:rsidRPr="00FD40F8" w:rsidRDefault="004377D3" w:rsidP="00EF0F21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финансирование программных мероприятий осуществляется за счет средств областного </w:t>
            </w:r>
            <w:r w:rsidRPr="004E698B">
              <w:rPr>
                <w:spacing w:val="-4"/>
                <w:kern w:val="2"/>
                <w:sz w:val="28"/>
                <w:szCs w:val="28"/>
                <w:lang w:eastAsia="en-US"/>
              </w:rPr>
              <w:t>бюджета, а также местн</w:t>
            </w:r>
            <w:r>
              <w:rPr>
                <w:spacing w:val="-4"/>
                <w:kern w:val="2"/>
                <w:sz w:val="28"/>
                <w:szCs w:val="28"/>
                <w:lang w:eastAsia="en-US"/>
              </w:rPr>
              <w:t>ого</w:t>
            </w:r>
            <w:r w:rsidRPr="004E698B">
              <w:rPr>
                <w:spacing w:val="-4"/>
                <w:kern w:val="2"/>
                <w:sz w:val="28"/>
                <w:szCs w:val="28"/>
                <w:lang w:eastAsia="en-US"/>
              </w:rPr>
              <w:t xml:space="preserve"> бюджет</w:t>
            </w:r>
            <w:r>
              <w:rPr>
                <w:spacing w:val="-4"/>
                <w:kern w:val="2"/>
                <w:sz w:val="28"/>
                <w:szCs w:val="28"/>
                <w:lang w:eastAsia="en-US"/>
              </w:rPr>
              <w:t xml:space="preserve">а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в объемах, предусмотренных </w:t>
            </w:r>
            <w:r>
              <w:rPr>
                <w:kern w:val="2"/>
                <w:sz w:val="28"/>
                <w:szCs w:val="28"/>
              </w:rPr>
              <w:t xml:space="preserve">муниципальной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программой.</w:t>
            </w:r>
          </w:p>
          <w:p w:rsidR="004377D3" w:rsidRPr="00F128DA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Общий объем финансирования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>
              <w:rPr>
                <w:kern w:val="2"/>
                <w:sz w:val="28"/>
                <w:szCs w:val="28"/>
              </w:rPr>
              <w:t>под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программы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Pr="00F128DA">
              <w:rPr>
                <w:kern w:val="2"/>
                <w:sz w:val="28"/>
                <w:szCs w:val="28"/>
                <w:lang w:eastAsia="en-US"/>
              </w:rPr>
              <w:t xml:space="preserve">составляет </w:t>
            </w:r>
            <w:r>
              <w:rPr>
                <w:kern w:val="2"/>
                <w:sz w:val="28"/>
                <w:szCs w:val="28"/>
                <w:lang w:eastAsia="en-US"/>
              </w:rPr>
              <w:t>48 897,5</w:t>
            </w:r>
            <w:r w:rsidRPr="00F128DA">
              <w:rPr>
                <w:kern w:val="2"/>
                <w:sz w:val="28"/>
                <w:szCs w:val="28"/>
                <w:lang w:eastAsia="en-US"/>
              </w:rPr>
              <w:t xml:space="preserve"> тыс. рублей, в том числе:</w:t>
            </w:r>
          </w:p>
          <w:p w:rsidR="004377D3" w:rsidRPr="00F128DA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128DA">
              <w:rPr>
                <w:kern w:val="2"/>
                <w:sz w:val="28"/>
                <w:szCs w:val="28"/>
                <w:lang w:eastAsia="en-US"/>
              </w:rPr>
              <w:t>в 2019 году – 6 828,9 тыс. рублей;</w:t>
            </w:r>
          </w:p>
          <w:p w:rsidR="004377D3" w:rsidRPr="00F128DA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128DA">
              <w:rPr>
                <w:kern w:val="2"/>
                <w:sz w:val="28"/>
                <w:szCs w:val="28"/>
                <w:lang w:eastAsia="en-US"/>
              </w:rPr>
              <w:t xml:space="preserve">в 2020 году – 5 011,8 тыс. рублей; </w:t>
            </w:r>
          </w:p>
          <w:p w:rsidR="004377D3" w:rsidRPr="00F128DA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128DA">
              <w:rPr>
                <w:kern w:val="2"/>
                <w:sz w:val="28"/>
                <w:szCs w:val="28"/>
                <w:lang w:eastAsia="en-US"/>
              </w:rPr>
              <w:t xml:space="preserve">в 2021 году – </w:t>
            </w:r>
            <w:r>
              <w:rPr>
                <w:kern w:val="2"/>
                <w:sz w:val="28"/>
                <w:szCs w:val="28"/>
                <w:lang w:eastAsia="en-US"/>
              </w:rPr>
              <w:t>3 083,4</w:t>
            </w:r>
            <w:r w:rsidRPr="00F128DA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128DA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128DA">
              <w:rPr>
                <w:kern w:val="2"/>
                <w:sz w:val="28"/>
                <w:szCs w:val="28"/>
                <w:lang w:eastAsia="en-US"/>
              </w:rPr>
              <w:t xml:space="preserve">в 2022 году – </w:t>
            </w:r>
            <w:r>
              <w:rPr>
                <w:kern w:val="2"/>
                <w:sz w:val="28"/>
                <w:szCs w:val="28"/>
                <w:lang w:eastAsia="en-US"/>
              </w:rPr>
              <w:t>21 069,9</w:t>
            </w:r>
            <w:r w:rsidRPr="00F128DA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128DA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128DA">
              <w:rPr>
                <w:kern w:val="2"/>
                <w:sz w:val="28"/>
                <w:szCs w:val="28"/>
                <w:lang w:eastAsia="en-US"/>
              </w:rPr>
              <w:t xml:space="preserve">в 2023 году – </w:t>
            </w:r>
            <w:r>
              <w:rPr>
                <w:kern w:val="2"/>
                <w:sz w:val="28"/>
                <w:szCs w:val="28"/>
                <w:lang w:eastAsia="en-US"/>
              </w:rPr>
              <w:t>3 230,1</w:t>
            </w:r>
            <w:r w:rsidRPr="00F128DA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128DA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128DA">
              <w:rPr>
                <w:kern w:val="2"/>
                <w:sz w:val="28"/>
                <w:szCs w:val="28"/>
                <w:lang w:eastAsia="en-US"/>
              </w:rPr>
              <w:t xml:space="preserve">в 2024 году – </w:t>
            </w:r>
            <w:r>
              <w:rPr>
                <w:kern w:val="2"/>
                <w:sz w:val="28"/>
                <w:szCs w:val="28"/>
                <w:lang w:eastAsia="en-US"/>
              </w:rPr>
              <w:t>2 385,2</w:t>
            </w:r>
            <w:r w:rsidRPr="00F128DA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128DA">
              <w:rPr>
                <w:kern w:val="2"/>
                <w:sz w:val="28"/>
                <w:szCs w:val="28"/>
                <w:lang w:eastAsia="en-US"/>
              </w:rPr>
              <w:t>в 2025 году – 1 214,7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2026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2027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2028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2029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2030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рублей.</w:t>
            </w:r>
          </w:p>
          <w:p w:rsidR="004377D3" w:rsidRPr="00FD40F8" w:rsidRDefault="004377D3" w:rsidP="00871DBA">
            <w:pPr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Объем средств областного бюджета составляет </w:t>
            </w:r>
            <w:r>
              <w:rPr>
                <w:kern w:val="2"/>
                <w:sz w:val="28"/>
                <w:szCs w:val="28"/>
                <w:lang w:eastAsia="en-US"/>
              </w:rPr>
              <w:t>20 698,2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рублей, в том числе:</w:t>
            </w:r>
          </w:p>
          <w:p w:rsidR="004377D3" w:rsidRPr="00FD40F8" w:rsidRDefault="004377D3" w:rsidP="00871DBA">
            <w:pPr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в 2019 году – </w:t>
            </w:r>
            <w:r>
              <w:rPr>
                <w:kern w:val="2"/>
                <w:sz w:val="28"/>
                <w:szCs w:val="28"/>
                <w:lang w:eastAsia="en-US"/>
              </w:rPr>
              <w:t>2 732,4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1 826,9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тыс. рублей; 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2021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2022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16 138,9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2023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2024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2025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2026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2027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2028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2029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2030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рублей.</w:t>
            </w:r>
          </w:p>
          <w:p w:rsidR="004377D3" w:rsidRPr="00FD40F8" w:rsidRDefault="004377D3" w:rsidP="00871DBA">
            <w:pPr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Объем средств местн</w:t>
            </w:r>
            <w:r>
              <w:rPr>
                <w:kern w:val="2"/>
                <w:sz w:val="28"/>
                <w:szCs w:val="28"/>
                <w:lang w:eastAsia="en-US"/>
              </w:rPr>
              <w:t>ого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бюджет</w:t>
            </w:r>
            <w:r>
              <w:rPr>
                <w:kern w:val="2"/>
                <w:sz w:val="28"/>
                <w:szCs w:val="28"/>
                <w:lang w:eastAsia="en-US"/>
              </w:rPr>
              <w:t>а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, составляет 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28 199,3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рублей, в том числе: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в 2019 году – </w:t>
            </w:r>
            <w:r>
              <w:rPr>
                <w:kern w:val="2"/>
                <w:sz w:val="28"/>
                <w:szCs w:val="28"/>
                <w:lang w:eastAsia="en-US"/>
              </w:rPr>
              <w:t>4 096,5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3 184,9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тыс. рублей; 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2021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3 083,4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2022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4 931,0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2023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3 230,1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2024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2 385,2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2025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2026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2027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2028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2029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871DBA">
            <w:pPr>
              <w:autoSpaceDE w:val="0"/>
              <w:autoSpaceDN w:val="0"/>
              <w:adjustRightInd w:val="0"/>
              <w:spacing w:line="223" w:lineRule="auto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2030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1 214,7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рублей.</w:t>
            </w:r>
          </w:p>
        </w:tc>
      </w:tr>
      <w:tr w:rsidR="004377D3" w:rsidRPr="00FD40F8" w:rsidTr="007A3892">
        <w:tc>
          <w:tcPr>
            <w:tcW w:w="2699" w:type="dxa"/>
          </w:tcPr>
          <w:p w:rsidR="004377D3" w:rsidRPr="00FD40F8" w:rsidRDefault="004377D3" w:rsidP="00545679">
            <w:pPr>
              <w:spacing w:line="223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Ожидаемые результаты реализации </w:t>
            </w:r>
          </w:p>
          <w:p w:rsidR="004377D3" w:rsidRPr="00FD40F8" w:rsidRDefault="004377D3" w:rsidP="00071BD1">
            <w:pPr>
              <w:spacing w:line="223" w:lineRule="auto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П</w:t>
            </w:r>
            <w:r w:rsidRPr="00FD40F8">
              <w:rPr>
                <w:kern w:val="2"/>
                <w:sz w:val="28"/>
                <w:szCs w:val="28"/>
              </w:rPr>
              <w:t>одпрограммы</w:t>
            </w:r>
            <w:r>
              <w:rPr>
                <w:kern w:val="2"/>
                <w:sz w:val="28"/>
                <w:szCs w:val="28"/>
              </w:rPr>
              <w:t>1</w:t>
            </w:r>
          </w:p>
        </w:tc>
        <w:tc>
          <w:tcPr>
            <w:tcW w:w="319" w:type="dxa"/>
          </w:tcPr>
          <w:p w:rsidR="004377D3" w:rsidRPr="00FD40F8" w:rsidRDefault="004377D3" w:rsidP="00545679">
            <w:pPr>
              <w:spacing w:line="223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790" w:type="dxa"/>
          </w:tcPr>
          <w:p w:rsidR="004377D3" w:rsidRDefault="004377D3" w:rsidP="000C3253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удовлетворительное состояние объектов культурного наследия находящихся в муниципальной собственности;</w:t>
            </w:r>
          </w:p>
          <w:p w:rsidR="004377D3" w:rsidRPr="00BF3287" w:rsidRDefault="004377D3" w:rsidP="000C3253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>обеспечение сохранности зданий учреждений культуры;</w:t>
            </w:r>
          </w:p>
          <w:p w:rsidR="004377D3" w:rsidRPr="00BF3287" w:rsidRDefault="004377D3" w:rsidP="000C3253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>создание безопасных и благоприятных условий нахождения граждан в учреждениях культуры;</w:t>
            </w:r>
          </w:p>
          <w:p w:rsidR="004377D3" w:rsidRPr="00BF3287" w:rsidRDefault="004377D3" w:rsidP="000C3253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>улучшение технического состояния зданий учреждений культуры;</w:t>
            </w:r>
          </w:p>
          <w:p w:rsidR="004377D3" w:rsidRPr="00BF3287" w:rsidRDefault="004377D3" w:rsidP="000C3253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>обеспечение пожарной безопасности зданий учреждений культуры</w:t>
            </w:r>
            <w:r>
              <w:rPr>
                <w:kern w:val="2"/>
                <w:sz w:val="28"/>
                <w:szCs w:val="28"/>
              </w:rPr>
              <w:t>;</w:t>
            </w:r>
          </w:p>
          <w:p w:rsidR="004377D3" w:rsidRPr="00BF3287" w:rsidRDefault="004377D3" w:rsidP="000C3253">
            <w:pPr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>создание условий для удовлетворения потребностей населения в культурно</w:t>
            </w:r>
            <w:r>
              <w:rPr>
                <w:kern w:val="2"/>
                <w:sz w:val="28"/>
                <w:szCs w:val="28"/>
              </w:rPr>
              <w:t xml:space="preserve"> </w:t>
            </w:r>
            <w:r w:rsidRPr="00BF3287">
              <w:rPr>
                <w:kern w:val="2"/>
                <w:sz w:val="28"/>
                <w:szCs w:val="28"/>
              </w:rPr>
              <w:t>-</w:t>
            </w:r>
            <w:r>
              <w:rPr>
                <w:kern w:val="2"/>
                <w:sz w:val="28"/>
                <w:szCs w:val="28"/>
              </w:rPr>
              <w:t xml:space="preserve"> </w:t>
            </w:r>
            <w:r w:rsidRPr="00BF3287">
              <w:rPr>
                <w:kern w:val="2"/>
                <w:sz w:val="28"/>
                <w:szCs w:val="28"/>
              </w:rPr>
              <w:t>досуговой деятельности, расширение возможностей для духовного развития;</w:t>
            </w:r>
          </w:p>
          <w:p w:rsidR="004377D3" w:rsidRPr="00BF3287" w:rsidRDefault="004377D3" w:rsidP="000C3253">
            <w:pPr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>повышение творческого потенциала самодеятельных коллективов народного творчества;</w:t>
            </w:r>
          </w:p>
          <w:p w:rsidR="004377D3" w:rsidRDefault="004377D3" w:rsidP="000C3253">
            <w:pPr>
              <w:spacing w:line="223" w:lineRule="auto"/>
              <w:jc w:val="both"/>
              <w:rPr>
                <w:kern w:val="2"/>
                <w:sz w:val="28"/>
                <w:szCs w:val="28"/>
              </w:rPr>
            </w:pPr>
            <w:r w:rsidRPr="00BF3287">
              <w:rPr>
                <w:kern w:val="2"/>
                <w:sz w:val="28"/>
                <w:szCs w:val="28"/>
              </w:rPr>
              <w:t xml:space="preserve">эстетическое воспитание подрастающего поколения, </w:t>
            </w:r>
            <w:r>
              <w:rPr>
                <w:kern w:val="2"/>
                <w:sz w:val="28"/>
                <w:szCs w:val="28"/>
              </w:rPr>
              <w:t>молодежи</w:t>
            </w:r>
            <w:r w:rsidRPr="00BF3287">
              <w:rPr>
                <w:kern w:val="2"/>
                <w:sz w:val="28"/>
                <w:szCs w:val="28"/>
              </w:rPr>
              <w:t>.</w:t>
            </w:r>
          </w:p>
          <w:p w:rsidR="004377D3" w:rsidRPr="00FD40F8" w:rsidRDefault="004377D3" w:rsidP="00545679">
            <w:pPr>
              <w:spacing w:line="223" w:lineRule="auto"/>
              <w:jc w:val="both"/>
              <w:rPr>
                <w:kern w:val="2"/>
                <w:sz w:val="28"/>
                <w:szCs w:val="28"/>
              </w:rPr>
            </w:pPr>
          </w:p>
        </w:tc>
      </w:tr>
    </w:tbl>
    <w:p w:rsidR="004377D3" w:rsidRPr="00FD40F8" w:rsidRDefault="004377D3" w:rsidP="00EB6D23">
      <w:pPr>
        <w:autoSpaceDE w:val="0"/>
        <w:autoSpaceDN w:val="0"/>
        <w:adjustRightInd w:val="0"/>
        <w:spacing w:line="228" w:lineRule="auto"/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ПАСПОРТ</w:t>
      </w:r>
    </w:p>
    <w:p w:rsidR="004377D3" w:rsidRDefault="004377D3" w:rsidP="00EB6D23">
      <w:pPr>
        <w:autoSpaceDE w:val="0"/>
        <w:autoSpaceDN w:val="0"/>
        <w:adjustRightInd w:val="0"/>
        <w:spacing w:line="228" w:lineRule="auto"/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 xml:space="preserve">подпрограммы </w:t>
      </w:r>
      <w:r>
        <w:rPr>
          <w:rFonts w:ascii="Times New Roman CYR" w:hAnsi="Times New Roman CYR" w:cs="Times New Roman CYR"/>
          <w:sz w:val="28"/>
          <w:szCs w:val="28"/>
        </w:rPr>
        <w:t>«</w:t>
      </w:r>
      <w:r w:rsidRPr="00117C9B">
        <w:rPr>
          <w:rFonts w:ascii="Times New Roman CYR" w:hAnsi="Times New Roman CYR" w:cs="Times New Roman CYR"/>
          <w:sz w:val="28"/>
          <w:szCs w:val="28"/>
        </w:rPr>
        <w:t>Адаптация приоритетных объектов социальной инфраструктуры</w:t>
      </w:r>
      <w:r>
        <w:rPr>
          <w:rFonts w:ascii="Times New Roman CYR" w:hAnsi="Times New Roman CYR" w:cs="Times New Roman CYR"/>
          <w:sz w:val="28"/>
          <w:szCs w:val="28"/>
        </w:rPr>
        <w:t>»</w:t>
      </w:r>
    </w:p>
    <w:p w:rsidR="004377D3" w:rsidRPr="00FD40F8" w:rsidRDefault="004377D3" w:rsidP="00EB6D23">
      <w:pPr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 xml:space="preserve">программы </w:t>
      </w:r>
      <w:r>
        <w:rPr>
          <w:kern w:val="2"/>
          <w:sz w:val="28"/>
          <w:szCs w:val="28"/>
        </w:rPr>
        <w:t>Алексеевского сельского поселения Октябрьского района</w:t>
      </w:r>
      <w:r w:rsidRPr="00FD40F8">
        <w:rPr>
          <w:kern w:val="2"/>
          <w:sz w:val="28"/>
          <w:szCs w:val="28"/>
        </w:rPr>
        <w:t xml:space="preserve"> «Развитие культуры</w:t>
      </w:r>
      <w:r>
        <w:rPr>
          <w:kern w:val="2"/>
          <w:sz w:val="28"/>
          <w:szCs w:val="28"/>
        </w:rPr>
        <w:t xml:space="preserve"> Алексеевского сельского поселения</w:t>
      </w:r>
      <w:r w:rsidRPr="00FD40F8">
        <w:rPr>
          <w:kern w:val="2"/>
          <w:sz w:val="28"/>
          <w:szCs w:val="28"/>
        </w:rPr>
        <w:t>»</w:t>
      </w:r>
    </w:p>
    <w:tbl>
      <w:tblPr>
        <w:tblW w:w="5000" w:type="pct"/>
        <w:tblLayout w:type="fixed"/>
        <w:tblCellMar>
          <w:left w:w="28" w:type="dxa"/>
          <w:bottom w:w="113" w:type="dxa"/>
          <w:right w:w="28" w:type="dxa"/>
        </w:tblCellMar>
        <w:tblLook w:val="00A0"/>
      </w:tblPr>
      <w:tblGrid>
        <w:gridCol w:w="2822"/>
        <w:gridCol w:w="467"/>
        <w:gridCol w:w="6519"/>
      </w:tblGrid>
      <w:tr w:rsidR="004377D3" w:rsidRPr="00FD40F8" w:rsidTr="00950E63">
        <w:tc>
          <w:tcPr>
            <w:tcW w:w="2822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28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Наименование подпрограммы </w:t>
            </w:r>
          </w:p>
        </w:tc>
        <w:tc>
          <w:tcPr>
            <w:tcW w:w="467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spacing w:line="228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519" w:type="dxa"/>
            <w:noWrap/>
            <w:tcMar>
              <w:bottom w:w="113" w:type="dxa"/>
            </w:tcMar>
          </w:tcPr>
          <w:p w:rsidR="004377D3" w:rsidRDefault="004377D3" w:rsidP="00950E63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 xml:space="preserve">подпрограмма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«</w:t>
            </w:r>
            <w:r w:rsidRPr="00117C9B">
              <w:rPr>
                <w:rFonts w:ascii="Times New Roman CYR" w:hAnsi="Times New Roman CYR" w:cs="Times New Roman CYR"/>
                <w:sz w:val="28"/>
                <w:szCs w:val="28"/>
              </w:rPr>
              <w:t>Адаптация приоритетных объектов социальной инфраструктуры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»</w:t>
            </w:r>
            <w:r>
              <w:rPr>
                <w:kern w:val="2"/>
                <w:sz w:val="28"/>
                <w:szCs w:val="28"/>
              </w:rPr>
              <w:t xml:space="preserve"> 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(далее– подпрограмма 2)</w:t>
            </w:r>
          </w:p>
        </w:tc>
      </w:tr>
      <w:tr w:rsidR="004377D3" w:rsidRPr="00FD40F8" w:rsidTr="00950E63">
        <w:tc>
          <w:tcPr>
            <w:tcW w:w="2822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28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Ответственный исполнитель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28" w:lineRule="auto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п</w:t>
            </w:r>
            <w:r w:rsidRPr="00FD40F8">
              <w:rPr>
                <w:kern w:val="2"/>
                <w:sz w:val="28"/>
                <w:szCs w:val="28"/>
              </w:rPr>
              <w:t>одпрограммы</w:t>
            </w:r>
            <w:r>
              <w:rPr>
                <w:kern w:val="2"/>
                <w:sz w:val="28"/>
                <w:szCs w:val="28"/>
              </w:rPr>
              <w:t xml:space="preserve"> 2</w:t>
            </w:r>
          </w:p>
        </w:tc>
        <w:tc>
          <w:tcPr>
            <w:tcW w:w="467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spacing w:line="228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519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МУК «Алексеевский СДК»</w:t>
            </w:r>
          </w:p>
        </w:tc>
      </w:tr>
      <w:tr w:rsidR="004377D3" w:rsidRPr="00FD40F8" w:rsidTr="00950E63">
        <w:tc>
          <w:tcPr>
            <w:tcW w:w="2822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Участники подпрограммы</w:t>
            </w:r>
            <w:r>
              <w:rPr>
                <w:kern w:val="2"/>
                <w:sz w:val="28"/>
                <w:szCs w:val="28"/>
              </w:rPr>
              <w:t xml:space="preserve"> 2</w:t>
            </w:r>
          </w:p>
        </w:tc>
        <w:tc>
          <w:tcPr>
            <w:tcW w:w="467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519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>
              <w:rPr>
                <w:bCs/>
                <w:kern w:val="2"/>
                <w:sz w:val="28"/>
                <w:szCs w:val="28"/>
              </w:rPr>
              <w:t xml:space="preserve">МУК «Алексеевский СДК», </w:t>
            </w:r>
            <w:r w:rsidRPr="00CD715E">
              <w:rPr>
                <w:bCs/>
                <w:kern w:val="2"/>
                <w:sz w:val="28"/>
                <w:szCs w:val="28"/>
              </w:rPr>
              <w:t xml:space="preserve">Администрация </w:t>
            </w:r>
            <w:r>
              <w:rPr>
                <w:bCs/>
                <w:kern w:val="2"/>
                <w:sz w:val="28"/>
                <w:szCs w:val="28"/>
              </w:rPr>
              <w:t>Алексеевского сельского</w:t>
            </w:r>
            <w:r w:rsidRPr="00CD715E">
              <w:rPr>
                <w:bCs/>
                <w:kern w:val="2"/>
                <w:sz w:val="28"/>
                <w:szCs w:val="28"/>
              </w:rPr>
              <w:t xml:space="preserve"> поселения</w:t>
            </w:r>
          </w:p>
        </w:tc>
      </w:tr>
      <w:tr w:rsidR="004377D3" w:rsidRPr="00FD40F8" w:rsidTr="00950E63">
        <w:tc>
          <w:tcPr>
            <w:tcW w:w="2822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Программно-целевые инструменты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подпрограммы</w:t>
            </w:r>
            <w:r>
              <w:rPr>
                <w:kern w:val="2"/>
                <w:sz w:val="28"/>
                <w:szCs w:val="28"/>
              </w:rPr>
              <w:t xml:space="preserve"> 2</w:t>
            </w:r>
          </w:p>
        </w:tc>
        <w:tc>
          <w:tcPr>
            <w:tcW w:w="467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519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jc w:val="both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отсутствуют </w:t>
            </w:r>
          </w:p>
        </w:tc>
      </w:tr>
      <w:tr w:rsidR="004377D3" w:rsidRPr="00FD40F8" w:rsidTr="00950E63">
        <w:tc>
          <w:tcPr>
            <w:tcW w:w="2822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Цель 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>
              <w:rPr>
                <w:kern w:val="2"/>
                <w:sz w:val="28"/>
                <w:szCs w:val="28"/>
              </w:rPr>
              <w:t>п</w:t>
            </w:r>
            <w:r w:rsidRPr="00FD40F8">
              <w:rPr>
                <w:kern w:val="2"/>
                <w:sz w:val="28"/>
                <w:szCs w:val="28"/>
              </w:rPr>
              <w:t>одпрограммы</w:t>
            </w:r>
            <w:r>
              <w:rPr>
                <w:kern w:val="2"/>
                <w:sz w:val="28"/>
                <w:szCs w:val="28"/>
              </w:rPr>
              <w:t xml:space="preserve"> 2</w:t>
            </w:r>
          </w:p>
        </w:tc>
        <w:tc>
          <w:tcPr>
            <w:tcW w:w="467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519" w:type="dxa"/>
            <w:noWrap/>
            <w:tcMar>
              <w:bottom w:w="113" w:type="dxa"/>
            </w:tcMar>
          </w:tcPr>
          <w:tbl>
            <w:tblPr>
              <w:tblW w:w="0" w:type="auto"/>
              <w:tblLayout w:type="fixed"/>
              <w:tblLook w:val="0000"/>
            </w:tblPr>
            <w:tblGrid>
              <w:gridCol w:w="5828"/>
            </w:tblGrid>
            <w:tr w:rsidR="004377D3" w:rsidRPr="00015600">
              <w:trPr>
                <w:trHeight w:val="771"/>
              </w:trPr>
              <w:tc>
                <w:tcPr>
                  <w:tcW w:w="582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377D3" w:rsidRPr="00015600" w:rsidRDefault="004377D3" w:rsidP="00015600">
                  <w:pPr>
                    <w:autoSpaceDE w:val="0"/>
                    <w:autoSpaceDN w:val="0"/>
                    <w:adjustRightInd w:val="0"/>
                    <w:rPr>
                      <w:rFonts w:eastAsia="Batang"/>
                      <w:color w:val="000000"/>
                      <w:sz w:val="28"/>
                      <w:szCs w:val="28"/>
                      <w:lang w:eastAsia="ko-KR"/>
                    </w:rPr>
                  </w:pPr>
                  <w:r w:rsidRPr="00015600">
                    <w:rPr>
                      <w:rFonts w:eastAsia="Batang"/>
                      <w:color w:val="000000"/>
                      <w:sz w:val="28"/>
                      <w:szCs w:val="28"/>
                      <w:lang w:eastAsia="ko-KR"/>
                    </w:rPr>
                    <w:t xml:space="preserve">обеспечение беспрепятственного доступа к объектам и услугам инвалидов и других маломобильных групп населения </w:t>
                  </w:r>
                  <w:r>
                    <w:rPr>
                      <w:rFonts w:eastAsia="Batang"/>
                      <w:color w:val="000000"/>
                      <w:sz w:val="28"/>
                      <w:szCs w:val="28"/>
                      <w:lang w:eastAsia="ko-KR"/>
                    </w:rPr>
                    <w:t>в МУК «Алексеевский СДК»</w:t>
                  </w:r>
                  <w:r w:rsidRPr="00015600">
                    <w:rPr>
                      <w:rFonts w:eastAsia="Batang"/>
                      <w:color w:val="000000"/>
                      <w:sz w:val="28"/>
                      <w:szCs w:val="28"/>
                      <w:lang w:eastAsia="ko-KR"/>
                    </w:rPr>
                    <w:t xml:space="preserve"> </w:t>
                  </w:r>
                </w:p>
              </w:tc>
            </w:tr>
          </w:tbl>
          <w:p w:rsidR="004377D3" w:rsidRPr="00FD40F8" w:rsidRDefault="004377D3" w:rsidP="00950E63">
            <w:pPr>
              <w:jc w:val="both"/>
              <w:rPr>
                <w:kern w:val="2"/>
                <w:sz w:val="28"/>
                <w:szCs w:val="28"/>
              </w:rPr>
            </w:pPr>
          </w:p>
        </w:tc>
      </w:tr>
      <w:tr w:rsidR="004377D3" w:rsidRPr="00FD40F8" w:rsidTr="00950E63">
        <w:trPr>
          <w:trHeight w:val="1499"/>
        </w:trPr>
        <w:tc>
          <w:tcPr>
            <w:tcW w:w="2822" w:type="dxa"/>
            <w:noWrap/>
            <w:tcMar>
              <w:bottom w:w="113" w:type="dxa"/>
            </w:tcMar>
          </w:tcPr>
          <w:p w:rsidR="004377D3" w:rsidRPr="00920EDF" w:rsidRDefault="004377D3" w:rsidP="00950E63">
            <w:pPr>
              <w:autoSpaceDE w:val="0"/>
              <w:autoSpaceDN w:val="0"/>
              <w:adjustRightInd w:val="0"/>
              <w:rPr>
                <w:spacing w:val="-6"/>
                <w:kern w:val="2"/>
                <w:sz w:val="28"/>
                <w:szCs w:val="28"/>
              </w:rPr>
            </w:pPr>
            <w:r w:rsidRPr="00920EDF">
              <w:rPr>
                <w:spacing w:val="-6"/>
                <w:kern w:val="2"/>
                <w:sz w:val="28"/>
                <w:szCs w:val="28"/>
              </w:rPr>
              <w:t xml:space="preserve">Задачи подпрограммы </w:t>
            </w:r>
            <w:r>
              <w:rPr>
                <w:spacing w:val="-6"/>
                <w:kern w:val="2"/>
                <w:sz w:val="28"/>
                <w:szCs w:val="28"/>
              </w:rPr>
              <w:t>2</w:t>
            </w:r>
          </w:p>
        </w:tc>
        <w:tc>
          <w:tcPr>
            <w:tcW w:w="467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519" w:type="dxa"/>
            <w:noWrap/>
            <w:tcMar>
              <w:bottom w:w="113" w:type="dxa"/>
            </w:tcMar>
          </w:tcPr>
          <w:p w:rsidR="004377D3" w:rsidRPr="005A618D" w:rsidRDefault="004377D3" w:rsidP="005A618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A618D">
              <w:rPr>
                <w:rFonts w:ascii="Times New Roman" w:hAnsi="Times New Roman" w:cs="Times New Roman"/>
                <w:sz w:val="28"/>
                <w:szCs w:val="28"/>
              </w:rPr>
              <w:t>формирование условий для беспрепятственного доступа к объектам и услугам инвалидов и других маломобильных групп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МУК «Алексеевский СДК»</w:t>
            </w:r>
            <w:r w:rsidRPr="005A618D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4377D3" w:rsidRPr="00FD40F8" w:rsidRDefault="004377D3" w:rsidP="005A618D">
            <w:pPr>
              <w:jc w:val="both"/>
              <w:rPr>
                <w:kern w:val="2"/>
                <w:sz w:val="28"/>
                <w:szCs w:val="28"/>
              </w:rPr>
            </w:pPr>
            <w:r w:rsidRPr="005A618D">
              <w:rPr>
                <w:sz w:val="28"/>
                <w:szCs w:val="28"/>
              </w:rPr>
              <w:t>совершенствование механизма предоставления услуг в сфере реабилитации с целью интеграции инвалидов в общество</w:t>
            </w:r>
            <w:r>
              <w:rPr>
                <w:sz w:val="28"/>
                <w:szCs w:val="28"/>
              </w:rPr>
              <w:t xml:space="preserve">, вовлечение в культурную жизнь поселения </w:t>
            </w:r>
          </w:p>
        </w:tc>
      </w:tr>
      <w:tr w:rsidR="004377D3" w:rsidRPr="00FD40F8" w:rsidTr="00950E63">
        <w:tc>
          <w:tcPr>
            <w:tcW w:w="2822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Целевые показатели подпрограммы</w:t>
            </w:r>
            <w:r>
              <w:rPr>
                <w:kern w:val="2"/>
                <w:sz w:val="28"/>
                <w:szCs w:val="28"/>
              </w:rPr>
              <w:t xml:space="preserve"> 2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</w:p>
        </w:tc>
        <w:tc>
          <w:tcPr>
            <w:tcW w:w="467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519" w:type="dxa"/>
            <w:noWrap/>
            <w:tcMar>
              <w:bottom w:w="113" w:type="dxa"/>
            </w:tcMar>
          </w:tcPr>
          <w:p w:rsidR="004377D3" w:rsidRPr="005A618D" w:rsidRDefault="004377D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5A618D">
              <w:rPr>
                <w:rFonts w:ascii="Times New Roman" w:hAnsi="Times New Roman" w:cs="Times New Roman"/>
                <w:sz w:val="28"/>
                <w:szCs w:val="28"/>
              </w:rPr>
              <w:t>доля инвалидов, положительно оценивающих уровень доступности услуг в сфер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 культуры</w:t>
            </w:r>
            <w:r w:rsidRPr="005A618D">
              <w:rPr>
                <w:rFonts w:ascii="Times New Roman" w:hAnsi="Times New Roman" w:cs="Times New Roman"/>
                <w:sz w:val="28"/>
                <w:szCs w:val="28"/>
              </w:rPr>
              <w:t xml:space="preserve">, в общей численности опрошенных инвалидов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  <w:r w:rsidRPr="005A618D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</w:tc>
      </w:tr>
      <w:tr w:rsidR="004377D3" w:rsidRPr="00FD40F8" w:rsidTr="00950E63">
        <w:tc>
          <w:tcPr>
            <w:tcW w:w="2822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Этапы и сроки реализации подпрограммы</w:t>
            </w:r>
            <w:r>
              <w:rPr>
                <w:kern w:val="2"/>
                <w:sz w:val="28"/>
                <w:szCs w:val="28"/>
              </w:rPr>
              <w:t xml:space="preserve"> 2</w:t>
            </w:r>
          </w:p>
        </w:tc>
        <w:tc>
          <w:tcPr>
            <w:tcW w:w="467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519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срок реализации подпрограммы</w:t>
            </w:r>
            <w:r>
              <w:rPr>
                <w:kern w:val="2"/>
                <w:sz w:val="28"/>
                <w:szCs w:val="28"/>
              </w:rPr>
              <w:t xml:space="preserve"> 2</w:t>
            </w:r>
            <w:r w:rsidRPr="00FD40F8">
              <w:rPr>
                <w:kern w:val="2"/>
                <w:sz w:val="28"/>
                <w:szCs w:val="28"/>
              </w:rPr>
              <w:t xml:space="preserve">: 2019 – 2030 годы, </w:t>
            </w:r>
          </w:p>
          <w:p w:rsidR="004377D3" w:rsidRPr="00920EDF" w:rsidRDefault="004377D3" w:rsidP="00950E63">
            <w:pPr>
              <w:autoSpaceDE w:val="0"/>
              <w:autoSpaceDN w:val="0"/>
              <w:adjustRightInd w:val="0"/>
              <w:jc w:val="both"/>
              <w:rPr>
                <w:spacing w:val="-6"/>
                <w:kern w:val="2"/>
                <w:sz w:val="28"/>
                <w:szCs w:val="28"/>
              </w:rPr>
            </w:pPr>
            <w:r w:rsidRPr="00920EDF">
              <w:rPr>
                <w:spacing w:val="-6"/>
                <w:kern w:val="2"/>
                <w:sz w:val="28"/>
                <w:szCs w:val="28"/>
              </w:rPr>
              <w:t xml:space="preserve">этапы реализации подпрограммы </w:t>
            </w:r>
            <w:r>
              <w:rPr>
                <w:spacing w:val="-6"/>
                <w:kern w:val="2"/>
                <w:sz w:val="28"/>
                <w:szCs w:val="28"/>
              </w:rPr>
              <w:t>2</w:t>
            </w:r>
            <w:r w:rsidRPr="00920EDF">
              <w:rPr>
                <w:spacing w:val="-6"/>
                <w:kern w:val="2"/>
                <w:sz w:val="28"/>
                <w:szCs w:val="28"/>
              </w:rPr>
              <w:t xml:space="preserve"> не предусмотрены</w:t>
            </w:r>
          </w:p>
        </w:tc>
      </w:tr>
      <w:tr w:rsidR="004377D3" w:rsidRPr="00FD40F8" w:rsidTr="00950E63">
        <w:tc>
          <w:tcPr>
            <w:tcW w:w="2822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 xml:space="preserve">Ресурсное 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обеспечение подпрограммы</w:t>
            </w:r>
            <w:r>
              <w:rPr>
                <w:kern w:val="2"/>
                <w:sz w:val="28"/>
                <w:szCs w:val="28"/>
              </w:rPr>
              <w:t xml:space="preserve"> 2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467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519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о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бщий объем финансирования подпрограммы</w:t>
            </w:r>
            <w:r>
              <w:rPr>
                <w:kern w:val="2"/>
                <w:sz w:val="28"/>
                <w:szCs w:val="28"/>
                <w:lang w:eastAsia="en-US"/>
              </w:rPr>
              <w:t> 2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составляет 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774,1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рублей, в том числе:</w:t>
            </w:r>
          </w:p>
          <w:p w:rsidR="004377D3" w:rsidRPr="00FD40F8" w:rsidRDefault="004377D3" w:rsidP="00950E63">
            <w:pPr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2019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774,1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тыс. рублей; 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2021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2022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2023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2024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2025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2026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2027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2028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2029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Default="004377D3" w:rsidP="00950E63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2030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тыс. рублей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.</w:t>
            </w:r>
          </w:p>
          <w:p w:rsidR="004377D3" w:rsidRPr="00FD40F8" w:rsidRDefault="004377D3" w:rsidP="00720D29">
            <w:pPr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Объем средств областного бюджета составляет </w:t>
            </w:r>
            <w:r>
              <w:rPr>
                <w:kern w:val="2"/>
                <w:sz w:val="28"/>
                <w:szCs w:val="28"/>
                <w:lang w:eastAsia="en-US"/>
              </w:rPr>
              <w:t>716,0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рублей, в том числе:</w:t>
            </w:r>
          </w:p>
          <w:p w:rsidR="004377D3" w:rsidRPr="00FD40F8" w:rsidRDefault="004377D3" w:rsidP="00720D29">
            <w:pPr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в 2019 году – </w:t>
            </w:r>
            <w:r>
              <w:rPr>
                <w:kern w:val="2"/>
                <w:sz w:val="28"/>
                <w:szCs w:val="28"/>
                <w:lang w:eastAsia="en-US"/>
              </w:rPr>
              <w:t>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716,0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тыс. рублей; 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2021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2022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2023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2024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2025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2026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2027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2028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2029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2030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>тыс. рублей.</w:t>
            </w:r>
          </w:p>
          <w:p w:rsidR="004377D3" w:rsidRPr="00FD40F8" w:rsidRDefault="004377D3" w:rsidP="00720D29">
            <w:pPr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Объем средств местн</w:t>
            </w:r>
            <w:r>
              <w:rPr>
                <w:kern w:val="2"/>
                <w:sz w:val="28"/>
                <w:szCs w:val="28"/>
                <w:lang w:eastAsia="en-US"/>
              </w:rPr>
              <w:t>ого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бюджет</w:t>
            </w:r>
            <w:r>
              <w:rPr>
                <w:kern w:val="2"/>
                <w:sz w:val="28"/>
                <w:szCs w:val="28"/>
                <w:lang w:eastAsia="en-US"/>
              </w:rPr>
              <w:t>а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, составляет </w:t>
            </w:r>
            <w:r>
              <w:rPr>
                <w:kern w:val="2"/>
                <w:sz w:val="28"/>
                <w:szCs w:val="28"/>
                <w:lang w:eastAsia="en-US"/>
              </w:rPr>
              <w:t>58,1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рублей, в том числе: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в 2019 году – </w:t>
            </w:r>
            <w:r>
              <w:rPr>
                <w:kern w:val="2"/>
                <w:sz w:val="28"/>
                <w:szCs w:val="28"/>
                <w:lang w:eastAsia="en-US"/>
              </w:rPr>
              <w:t>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58,1 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тыс. рублей; 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2021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2022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2023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2024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2025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2026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2027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2028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720D29">
            <w:pPr>
              <w:autoSpaceDE w:val="0"/>
              <w:autoSpaceDN w:val="0"/>
              <w:adjustRightInd w:val="0"/>
              <w:spacing w:line="230" w:lineRule="auto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2029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рублей;</w:t>
            </w:r>
          </w:p>
          <w:p w:rsidR="004377D3" w:rsidRPr="00FD40F8" w:rsidRDefault="004377D3" w:rsidP="00950E63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FD40F8">
              <w:rPr>
                <w:kern w:val="2"/>
                <w:sz w:val="28"/>
                <w:szCs w:val="28"/>
                <w:lang w:eastAsia="en-US"/>
              </w:rPr>
              <w:t>в 2030 году –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0,0</w:t>
            </w:r>
            <w:r w:rsidRPr="00FD40F8">
              <w:rPr>
                <w:kern w:val="2"/>
                <w:sz w:val="28"/>
                <w:szCs w:val="28"/>
                <w:lang w:eastAsia="en-US"/>
              </w:rPr>
              <w:t xml:space="preserve"> тыс. рублей.</w:t>
            </w:r>
          </w:p>
        </w:tc>
      </w:tr>
      <w:tr w:rsidR="004377D3" w:rsidRPr="00FD40F8" w:rsidTr="00950E63">
        <w:tc>
          <w:tcPr>
            <w:tcW w:w="2822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autoSpaceDE w:val="0"/>
              <w:autoSpaceDN w:val="0"/>
              <w:adjustRightInd w:val="0"/>
              <w:spacing w:line="230" w:lineRule="auto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Ожидаемые результаты реализации подпрограммы</w:t>
            </w:r>
            <w:r>
              <w:rPr>
                <w:kern w:val="2"/>
                <w:sz w:val="28"/>
                <w:szCs w:val="28"/>
              </w:rPr>
              <w:t xml:space="preserve"> 2</w:t>
            </w:r>
          </w:p>
        </w:tc>
        <w:tc>
          <w:tcPr>
            <w:tcW w:w="467" w:type="dxa"/>
            <w:noWrap/>
            <w:tcMar>
              <w:bottom w:w="113" w:type="dxa"/>
            </w:tcMar>
          </w:tcPr>
          <w:p w:rsidR="004377D3" w:rsidRPr="00FD40F8" w:rsidRDefault="004377D3" w:rsidP="00950E63">
            <w:pPr>
              <w:spacing w:line="230" w:lineRule="auto"/>
              <w:jc w:val="center"/>
              <w:rPr>
                <w:kern w:val="2"/>
                <w:sz w:val="28"/>
                <w:szCs w:val="28"/>
              </w:rPr>
            </w:pPr>
            <w:r w:rsidRPr="00FD40F8">
              <w:rPr>
                <w:kern w:val="2"/>
                <w:sz w:val="28"/>
                <w:szCs w:val="28"/>
              </w:rPr>
              <w:t>–</w:t>
            </w:r>
          </w:p>
        </w:tc>
        <w:tc>
          <w:tcPr>
            <w:tcW w:w="6519" w:type="dxa"/>
            <w:noWrap/>
            <w:tcMar>
              <w:bottom w:w="113" w:type="dxa"/>
            </w:tcMar>
          </w:tcPr>
          <w:p w:rsidR="004377D3" w:rsidRPr="005A618D" w:rsidRDefault="004377D3">
            <w:pPr>
              <w:pStyle w:val="Default"/>
              <w:rPr>
                <w:rFonts w:ascii="Times New Roman" w:hAnsi="Times New Roman" w:cs="Times New Roman"/>
                <w:sz w:val="28"/>
                <w:szCs w:val="28"/>
              </w:rPr>
            </w:pPr>
            <w:r w:rsidRPr="005A618D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количества инвалидов, положительно оценивающих уровень доступности  услуг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сфере культуры.</w:t>
            </w:r>
          </w:p>
        </w:tc>
      </w:tr>
    </w:tbl>
    <w:p w:rsidR="004377D3" w:rsidRDefault="004377D3" w:rsidP="00720D29">
      <w:pPr>
        <w:spacing w:line="223" w:lineRule="auto"/>
        <w:rPr>
          <w:kern w:val="2"/>
          <w:sz w:val="28"/>
          <w:szCs w:val="28"/>
        </w:rPr>
      </w:pPr>
    </w:p>
    <w:p w:rsidR="004377D3" w:rsidRPr="00FD40F8" w:rsidRDefault="004377D3" w:rsidP="00545679">
      <w:pPr>
        <w:spacing w:line="223" w:lineRule="auto"/>
        <w:jc w:val="center"/>
        <w:rPr>
          <w:kern w:val="2"/>
          <w:sz w:val="28"/>
          <w:szCs w:val="28"/>
        </w:rPr>
      </w:pPr>
      <w:r w:rsidRPr="00DF2955">
        <w:rPr>
          <w:kern w:val="2"/>
          <w:sz w:val="28"/>
          <w:szCs w:val="28"/>
        </w:rPr>
        <w:t xml:space="preserve">Приоритеты и цели в сфере культуры </w:t>
      </w:r>
    </w:p>
    <w:p w:rsidR="004377D3" w:rsidRPr="00FD40F8" w:rsidRDefault="004377D3" w:rsidP="00545679">
      <w:pPr>
        <w:autoSpaceDE w:val="0"/>
        <w:autoSpaceDN w:val="0"/>
        <w:adjustRightInd w:val="0"/>
        <w:spacing w:line="223" w:lineRule="auto"/>
        <w:jc w:val="both"/>
        <w:rPr>
          <w:kern w:val="2"/>
          <w:sz w:val="28"/>
          <w:szCs w:val="28"/>
        </w:rPr>
      </w:pPr>
    </w:p>
    <w:p w:rsidR="004377D3" w:rsidRDefault="004377D3" w:rsidP="00545679">
      <w:pPr>
        <w:autoSpaceDE w:val="0"/>
        <w:autoSpaceDN w:val="0"/>
        <w:adjustRightInd w:val="0"/>
        <w:spacing w:line="223" w:lineRule="auto"/>
        <w:ind w:firstLine="709"/>
        <w:jc w:val="both"/>
        <w:rPr>
          <w:sz w:val="28"/>
          <w:szCs w:val="28"/>
        </w:rPr>
      </w:pPr>
      <w:r w:rsidRPr="00D261FD">
        <w:rPr>
          <w:sz w:val="28"/>
          <w:szCs w:val="28"/>
        </w:rPr>
        <w:t>Приоритетом муниципальной политики</w:t>
      </w:r>
      <w:r w:rsidRPr="002F7FED">
        <w:rPr>
          <w:sz w:val="28"/>
          <w:szCs w:val="28"/>
        </w:rPr>
        <w:t xml:space="preserve"> в сфере реализации подпрограммы является качественное выполнение мероприятий </w:t>
      </w:r>
      <w:r>
        <w:rPr>
          <w:sz w:val="28"/>
          <w:szCs w:val="28"/>
        </w:rPr>
        <w:t>муниципальной</w:t>
      </w:r>
      <w:r w:rsidRPr="002F7FED">
        <w:rPr>
          <w:sz w:val="28"/>
          <w:szCs w:val="28"/>
        </w:rPr>
        <w:t xml:space="preserve"> программы </w:t>
      </w:r>
      <w:r>
        <w:rPr>
          <w:sz w:val="28"/>
          <w:szCs w:val="28"/>
        </w:rPr>
        <w:t xml:space="preserve">Алексеевского сельского поселения Октябрьского района </w:t>
      </w:r>
      <w:r w:rsidRPr="002F7FED">
        <w:rPr>
          <w:sz w:val="28"/>
          <w:szCs w:val="28"/>
        </w:rPr>
        <w:t>«Развитие культуры</w:t>
      </w:r>
      <w:r w:rsidRPr="004C3197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</w:t>
      </w:r>
      <w:r w:rsidRPr="002F7FED">
        <w:rPr>
          <w:sz w:val="28"/>
          <w:szCs w:val="28"/>
        </w:rPr>
        <w:t>». Основной целью подпрограммы является создание условий для реализации программы.</w:t>
      </w:r>
    </w:p>
    <w:p w:rsidR="004377D3" w:rsidRPr="00FD40F8" w:rsidRDefault="004377D3" w:rsidP="00545679">
      <w:pPr>
        <w:autoSpaceDE w:val="0"/>
        <w:autoSpaceDN w:val="0"/>
        <w:adjustRightInd w:val="0"/>
        <w:spacing w:line="223" w:lineRule="auto"/>
        <w:ind w:firstLine="709"/>
        <w:jc w:val="both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 xml:space="preserve">Стратегические цели развития отрасли культуры </w:t>
      </w:r>
      <w:r>
        <w:rPr>
          <w:sz w:val="28"/>
          <w:szCs w:val="28"/>
        </w:rPr>
        <w:t xml:space="preserve">Алексеевского сельского поселения </w:t>
      </w:r>
      <w:r w:rsidRPr="00FD40F8">
        <w:rPr>
          <w:kern w:val="2"/>
          <w:sz w:val="28"/>
          <w:szCs w:val="28"/>
        </w:rPr>
        <w:t>включают в себя:</w:t>
      </w:r>
    </w:p>
    <w:p w:rsidR="004377D3" w:rsidRPr="00FD40F8" w:rsidRDefault="004377D3" w:rsidP="00545679">
      <w:pPr>
        <w:autoSpaceDE w:val="0"/>
        <w:autoSpaceDN w:val="0"/>
        <w:adjustRightInd w:val="0"/>
        <w:spacing w:line="223" w:lineRule="auto"/>
        <w:ind w:firstLine="709"/>
        <w:jc w:val="both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сохранение исторического и культурного наследия</w:t>
      </w:r>
      <w:r>
        <w:rPr>
          <w:kern w:val="2"/>
          <w:sz w:val="28"/>
          <w:szCs w:val="28"/>
        </w:rPr>
        <w:t xml:space="preserve"> в </w:t>
      </w:r>
      <w:r>
        <w:rPr>
          <w:sz w:val="28"/>
          <w:szCs w:val="28"/>
        </w:rPr>
        <w:t>Алексеевском сельском поселение</w:t>
      </w:r>
      <w:r w:rsidRPr="00FD40F8">
        <w:rPr>
          <w:kern w:val="2"/>
          <w:sz w:val="28"/>
          <w:szCs w:val="28"/>
        </w:rPr>
        <w:t>;</w:t>
      </w:r>
    </w:p>
    <w:p w:rsidR="004377D3" w:rsidRPr="00FD40F8" w:rsidRDefault="004377D3" w:rsidP="00545679">
      <w:pPr>
        <w:autoSpaceDE w:val="0"/>
        <w:autoSpaceDN w:val="0"/>
        <w:adjustRightInd w:val="0"/>
        <w:spacing w:line="223" w:lineRule="auto"/>
        <w:ind w:firstLine="709"/>
        <w:jc w:val="both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 xml:space="preserve">создание условий </w:t>
      </w:r>
      <w:r w:rsidRPr="00545679">
        <w:rPr>
          <w:spacing w:val="-6"/>
          <w:kern w:val="2"/>
          <w:sz w:val="28"/>
          <w:szCs w:val="28"/>
        </w:rPr>
        <w:t>для доступа всех категорий населения к культурным ценностям</w:t>
      </w:r>
      <w:r w:rsidRPr="00FD40F8">
        <w:rPr>
          <w:kern w:val="2"/>
          <w:sz w:val="28"/>
          <w:szCs w:val="28"/>
        </w:rPr>
        <w:t>;</w:t>
      </w:r>
    </w:p>
    <w:p w:rsidR="004377D3" w:rsidRPr="00FD40F8" w:rsidRDefault="004377D3" w:rsidP="007C41BF">
      <w:pPr>
        <w:autoSpaceDE w:val="0"/>
        <w:autoSpaceDN w:val="0"/>
        <w:adjustRightInd w:val="0"/>
        <w:spacing w:line="235" w:lineRule="auto"/>
        <w:ind w:firstLine="709"/>
        <w:jc w:val="both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 xml:space="preserve">создание условий для сохранения и развития культурного потенциала </w:t>
      </w:r>
      <w:r w:rsidRPr="00DF2955">
        <w:rPr>
          <w:kern w:val="2"/>
          <w:sz w:val="28"/>
          <w:szCs w:val="28"/>
        </w:rPr>
        <w:t>в</w:t>
      </w:r>
      <w:r>
        <w:rPr>
          <w:kern w:val="2"/>
          <w:sz w:val="28"/>
          <w:szCs w:val="28"/>
        </w:rPr>
        <w:t> </w:t>
      </w:r>
      <w:r>
        <w:rPr>
          <w:sz w:val="28"/>
          <w:szCs w:val="28"/>
        </w:rPr>
        <w:t>Алексеевском сельском поселение</w:t>
      </w:r>
      <w:r w:rsidRPr="00FD40F8">
        <w:rPr>
          <w:kern w:val="2"/>
          <w:sz w:val="28"/>
          <w:szCs w:val="28"/>
        </w:rPr>
        <w:t>.</w:t>
      </w:r>
    </w:p>
    <w:p w:rsidR="004377D3" w:rsidRPr="00FD40F8" w:rsidRDefault="004377D3" w:rsidP="00545679">
      <w:pPr>
        <w:spacing w:line="226" w:lineRule="auto"/>
        <w:ind w:firstLine="709"/>
        <w:jc w:val="both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Для реализации указанных целей необходимо обеспечить:</w:t>
      </w:r>
    </w:p>
    <w:p w:rsidR="004377D3" w:rsidRPr="00FD40F8" w:rsidRDefault="004377D3" w:rsidP="00545679">
      <w:pPr>
        <w:spacing w:line="226" w:lineRule="auto"/>
        <w:ind w:firstLine="709"/>
        <w:jc w:val="both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 xml:space="preserve">охрану и сохранение объектов культурного наследия </w:t>
      </w:r>
      <w:r>
        <w:rPr>
          <w:kern w:val="2"/>
          <w:sz w:val="28"/>
          <w:szCs w:val="28"/>
        </w:rPr>
        <w:t xml:space="preserve">в </w:t>
      </w:r>
      <w:r>
        <w:rPr>
          <w:sz w:val="28"/>
          <w:szCs w:val="28"/>
        </w:rPr>
        <w:t>Алексеевском сельском поселении</w:t>
      </w:r>
      <w:r>
        <w:rPr>
          <w:kern w:val="2"/>
          <w:sz w:val="28"/>
          <w:szCs w:val="28"/>
        </w:rPr>
        <w:t>.</w:t>
      </w:r>
    </w:p>
    <w:p w:rsidR="004377D3" w:rsidRPr="00002EA5" w:rsidRDefault="004377D3" w:rsidP="00545679">
      <w:pPr>
        <w:autoSpaceDE w:val="0"/>
        <w:autoSpaceDN w:val="0"/>
        <w:adjustRightInd w:val="0"/>
        <w:spacing w:line="226" w:lineRule="auto"/>
        <w:ind w:firstLine="709"/>
        <w:jc w:val="both"/>
        <w:rPr>
          <w:kern w:val="2"/>
          <w:sz w:val="28"/>
          <w:szCs w:val="28"/>
        </w:rPr>
      </w:pPr>
      <w:r w:rsidRPr="00002EA5">
        <w:rPr>
          <w:kern w:val="2"/>
          <w:sz w:val="28"/>
          <w:szCs w:val="28"/>
        </w:rPr>
        <w:t xml:space="preserve">Сведения о показателях </w:t>
      </w:r>
      <w:r w:rsidRPr="00002EA5">
        <w:rPr>
          <w:sz w:val="28"/>
          <w:szCs w:val="28"/>
        </w:rPr>
        <w:t xml:space="preserve">муниципальной программы </w:t>
      </w:r>
      <w:r>
        <w:rPr>
          <w:sz w:val="28"/>
          <w:szCs w:val="28"/>
        </w:rPr>
        <w:t>Алексеевского сельского</w:t>
      </w:r>
      <w:r w:rsidRPr="00002EA5">
        <w:rPr>
          <w:sz w:val="28"/>
          <w:szCs w:val="28"/>
        </w:rPr>
        <w:t xml:space="preserve"> поселения «Развитие культуры</w:t>
      </w:r>
      <w:r w:rsidRPr="004C3197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</w:t>
      </w:r>
      <w:r w:rsidRPr="00002EA5">
        <w:rPr>
          <w:sz w:val="28"/>
          <w:szCs w:val="28"/>
        </w:rPr>
        <w:t>»</w:t>
      </w:r>
      <w:r w:rsidRPr="00002EA5">
        <w:rPr>
          <w:kern w:val="2"/>
          <w:sz w:val="28"/>
          <w:szCs w:val="28"/>
        </w:rPr>
        <w:t xml:space="preserve">, подпрограмм </w:t>
      </w:r>
      <w:r w:rsidRPr="00002EA5">
        <w:rPr>
          <w:sz w:val="28"/>
          <w:szCs w:val="28"/>
        </w:rPr>
        <w:t xml:space="preserve">муниципальной программы </w:t>
      </w:r>
      <w:r>
        <w:rPr>
          <w:sz w:val="28"/>
          <w:szCs w:val="28"/>
        </w:rPr>
        <w:t>Алексеевского сельского</w:t>
      </w:r>
      <w:r w:rsidRPr="00002EA5">
        <w:rPr>
          <w:sz w:val="28"/>
          <w:szCs w:val="28"/>
        </w:rPr>
        <w:t xml:space="preserve"> поселения «Развитие культуры</w:t>
      </w:r>
      <w:r w:rsidRPr="004C3197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</w:t>
      </w:r>
      <w:r w:rsidRPr="00002EA5">
        <w:rPr>
          <w:sz w:val="28"/>
          <w:szCs w:val="28"/>
        </w:rPr>
        <w:t xml:space="preserve">» </w:t>
      </w:r>
      <w:r w:rsidRPr="00002EA5">
        <w:rPr>
          <w:kern w:val="2"/>
          <w:sz w:val="28"/>
          <w:szCs w:val="28"/>
        </w:rPr>
        <w:t xml:space="preserve">и их значениях приведены в приложении № 1 к </w:t>
      </w:r>
      <w:r w:rsidRPr="00002EA5">
        <w:rPr>
          <w:sz w:val="28"/>
          <w:szCs w:val="28"/>
        </w:rPr>
        <w:t xml:space="preserve">муниципальной </w:t>
      </w:r>
      <w:r w:rsidRPr="00002EA5">
        <w:rPr>
          <w:kern w:val="2"/>
          <w:sz w:val="28"/>
          <w:szCs w:val="28"/>
        </w:rPr>
        <w:t>программе.</w:t>
      </w:r>
    </w:p>
    <w:p w:rsidR="004377D3" w:rsidRPr="00002EA5" w:rsidRDefault="004377D3" w:rsidP="00545679">
      <w:pPr>
        <w:autoSpaceDE w:val="0"/>
        <w:autoSpaceDN w:val="0"/>
        <w:adjustRightInd w:val="0"/>
        <w:spacing w:line="226" w:lineRule="auto"/>
        <w:ind w:firstLine="709"/>
        <w:jc w:val="both"/>
        <w:rPr>
          <w:kern w:val="2"/>
          <w:sz w:val="28"/>
          <w:szCs w:val="28"/>
        </w:rPr>
      </w:pPr>
      <w:r w:rsidRPr="00002EA5">
        <w:rPr>
          <w:kern w:val="2"/>
          <w:sz w:val="28"/>
          <w:szCs w:val="28"/>
        </w:rPr>
        <w:t xml:space="preserve">Перечень подпрограмм, основных мероприятий </w:t>
      </w:r>
      <w:r w:rsidRPr="00002EA5">
        <w:rPr>
          <w:sz w:val="28"/>
          <w:szCs w:val="28"/>
        </w:rPr>
        <w:t xml:space="preserve">муниципальной программы </w:t>
      </w:r>
      <w:r>
        <w:rPr>
          <w:sz w:val="28"/>
          <w:szCs w:val="28"/>
        </w:rPr>
        <w:t>Алексеевского сельского</w:t>
      </w:r>
      <w:r w:rsidRPr="00002EA5">
        <w:rPr>
          <w:sz w:val="28"/>
          <w:szCs w:val="28"/>
        </w:rPr>
        <w:t xml:space="preserve"> поселения «Развитие культуры</w:t>
      </w:r>
      <w:r w:rsidRPr="004C3197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</w:t>
      </w:r>
      <w:r w:rsidRPr="00002EA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002EA5">
        <w:rPr>
          <w:kern w:val="2"/>
          <w:sz w:val="28"/>
          <w:szCs w:val="28"/>
        </w:rPr>
        <w:t xml:space="preserve">приведен в приложении № 2 к </w:t>
      </w:r>
      <w:r w:rsidRPr="00002EA5">
        <w:rPr>
          <w:sz w:val="28"/>
          <w:szCs w:val="28"/>
        </w:rPr>
        <w:t xml:space="preserve">муниципальной </w:t>
      </w:r>
      <w:r w:rsidRPr="00002EA5">
        <w:rPr>
          <w:kern w:val="2"/>
          <w:sz w:val="28"/>
          <w:szCs w:val="28"/>
        </w:rPr>
        <w:t>программе.</w:t>
      </w:r>
    </w:p>
    <w:p w:rsidR="004377D3" w:rsidRPr="00002EA5" w:rsidRDefault="004377D3" w:rsidP="00002EA5">
      <w:pPr>
        <w:autoSpaceDE w:val="0"/>
        <w:autoSpaceDN w:val="0"/>
        <w:adjustRightInd w:val="0"/>
        <w:ind w:firstLine="709"/>
        <w:jc w:val="both"/>
        <w:outlineLvl w:val="1"/>
        <w:rPr>
          <w:kern w:val="2"/>
          <w:sz w:val="28"/>
          <w:szCs w:val="28"/>
        </w:rPr>
      </w:pPr>
      <w:r w:rsidRPr="00002EA5">
        <w:rPr>
          <w:kern w:val="2"/>
          <w:sz w:val="28"/>
          <w:szCs w:val="28"/>
        </w:rPr>
        <w:t xml:space="preserve">Расходы на реализацию муниципальной программы </w:t>
      </w:r>
      <w:r>
        <w:rPr>
          <w:kern w:val="2"/>
          <w:sz w:val="28"/>
          <w:szCs w:val="28"/>
        </w:rPr>
        <w:t>Алексеевского сельского</w:t>
      </w:r>
      <w:r w:rsidRPr="00002EA5">
        <w:rPr>
          <w:kern w:val="2"/>
          <w:sz w:val="28"/>
          <w:szCs w:val="28"/>
        </w:rPr>
        <w:t xml:space="preserve"> поселения Октябрьского района «Развитие культуры</w:t>
      </w:r>
      <w:r w:rsidRPr="004C3197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</w:t>
      </w:r>
      <w:r w:rsidRPr="00002EA5">
        <w:rPr>
          <w:kern w:val="2"/>
          <w:sz w:val="28"/>
          <w:szCs w:val="28"/>
        </w:rPr>
        <w:t xml:space="preserve">» </w:t>
      </w:r>
      <w:r w:rsidRPr="00002EA5">
        <w:rPr>
          <w:spacing w:val="-6"/>
          <w:kern w:val="2"/>
          <w:sz w:val="28"/>
          <w:szCs w:val="28"/>
        </w:rPr>
        <w:t xml:space="preserve">приведены в приложении № 3 к </w:t>
      </w:r>
      <w:r w:rsidRPr="00002EA5">
        <w:rPr>
          <w:sz w:val="28"/>
          <w:szCs w:val="28"/>
        </w:rPr>
        <w:t xml:space="preserve">муниципальной </w:t>
      </w:r>
      <w:r w:rsidRPr="00002EA5">
        <w:rPr>
          <w:kern w:val="2"/>
          <w:sz w:val="28"/>
          <w:szCs w:val="28"/>
        </w:rPr>
        <w:t>программе.</w:t>
      </w:r>
    </w:p>
    <w:p w:rsidR="004377D3" w:rsidRPr="006F53AF" w:rsidRDefault="004377D3" w:rsidP="006F53AF">
      <w:pPr>
        <w:tabs>
          <w:tab w:val="left" w:pos="0"/>
        </w:tabs>
        <w:autoSpaceDE w:val="0"/>
        <w:autoSpaceDN w:val="0"/>
        <w:adjustRightInd w:val="0"/>
        <w:spacing w:line="252" w:lineRule="auto"/>
        <w:ind w:firstLine="709"/>
        <w:jc w:val="both"/>
        <w:outlineLvl w:val="1"/>
        <w:rPr>
          <w:kern w:val="2"/>
          <w:sz w:val="28"/>
          <w:szCs w:val="28"/>
        </w:rPr>
      </w:pPr>
      <w:r w:rsidRPr="006F53AF">
        <w:rPr>
          <w:kern w:val="2"/>
          <w:sz w:val="28"/>
          <w:szCs w:val="28"/>
        </w:rPr>
        <w:t>Расходы</w:t>
      </w:r>
      <w:r w:rsidRPr="006F53AF">
        <w:rPr>
          <w:kern w:val="2"/>
          <w:sz w:val="28"/>
          <w:szCs w:val="28"/>
          <w:lang w:eastAsia="en-US"/>
        </w:rPr>
        <w:t xml:space="preserve"> на реализацию муниципальной программы </w:t>
      </w:r>
      <w:r>
        <w:rPr>
          <w:kern w:val="2"/>
          <w:sz w:val="28"/>
          <w:szCs w:val="28"/>
        </w:rPr>
        <w:t>Алексеевского сельского</w:t>
      </w:r>
      <w:r w:rsidRPr="006F53AF">
        <w:rPr>
          <w:kern w:val="2"/>
          <w:sz w:val="28"/>
          <w:szCs w:val="28"/>
        </w:rPr>
        <w:t xml:space="preserve"> поселения</w:t>
      </w:r>
      <w:r w:rsidRPr="006F53AF">
        <w:rPr>
          <w:kern w:val="2"/>
          <w:sz w:val="28"/>
          <w:szCs w:val="28"/>
          <w:lang w:eastAsia="en-US"/>
        </w:rPr>
        <w:t xml:space="preserve"> «Развитие культуры</w:t>
      </w:r>
      <w:r w:rsidRPr="004C3197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Алексеевского сельского поселения</w:t>
      </w:r>
      <w:r w:rsidRPr="006F53AF">
        <w:rPr>
          <w:kern w:val="2"/>
          <w:sz w:val="28"/>
          <w:szCs w:val="28"/>
          <w:lang w:eastAsia="en-US"/>
        </w:rPr>
        <w:t xml:space="preserve">» </w:t>
      </w:r>
      <w:r w:rsidRPr="006F53AF">
        <w:rPr>
          <w:spacing w:val="-6"/>
          <w:kern w:val="2"/>
          <w:sz w:val="28"/>
          <w:szCs w:val="28"/>
        </w:rPr>
        <w:t>приведены в приложении № 4</w:t>
      </w:r>
      <w:r w:rsidRPr="006F53AF">
        <w:rPr>
          <w:kern w:val="2"/>
          <w:sz w:val="28"/>
          <w:szCs w:val="28"/>
        </w:rPr>
        <w:t xml:space="preserve"> к </w:t>
      </w:r>
      <w:r w:rsidRPr="006F53AF">
        <w:rPr>
          <w:sz w:val="28"/>
          <w:szCs w:val="28"/>
        </w:rPr>
        <w:t xml:space="preserve">муниципальной </w:t>
      </w:r>
      <w:r w:rsidRPr="006F53AF">
        <w:rPr>
          <w:kern w:val="2"/>
          <w:sz w:val="28"/>
          <w:szCs w:val="28"/>
        </w:rPr>
        <w:t>программе.</w:t>
      </w:r>
    </w:p>
    <w:p w:rsidR="004377D3" w:rsidRPr="00FD40F8" w:rsidRDefault="004377D3" w:rsidP="00F36DF9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</w:p>
    <w:p w:rsidR="004377D3" w:rsidRPr="00CC06E7" w:rsidRDefault="004377D3" w:rsidP="00F36DF9">
      <w:pPr>
        <w:autoSpaceDE w:val="0"/>
        <w:autoSpaceDN w:val="0"/>
        <w:adjustRightInd w:val="0"/>
        <w:jc w:val="center"/>
        <w:outlineLvl w:val="0"/>
        <w:rPr>
          <w:kern w:val="2"/>
          <w:sz w:val="28"/>
          <w:szCs w:val="28"/>
        </w:rPr>
      </w:pPr>
      <w:r w:rsidRPr="00CC06E7">
        <w:rPr>
          <w:kern w:val="2"/>
          <w:sz w:val="28"/>
          <w:szCs w:val="28"/>
        </w:rPr>
        <w:t xml:space="preserve">Характеристика </w:t>
      </w:r>
    </w:p>
    <w:p w:rsidR="004377D3" w:rsidRPr="00CC06E7" w:rsidRDefault="004377D3" w:rsidP="00F36DF9">
      <w:pPr>
        <w:autoSpaceDE w:val="0"/>
        <w:autoSpaceDN w:val="0"/>
        <w:adjustRightInd w:val="0"/>
        <w:jc w:val="center"/>
        <w:outlineLvl w:val="0"/>
        <w:rPr>
          <w:kern w:val="2"/>
          <w:sz w:val="28"/>
          <w:szCs w:val="28"/>
        </w:rPr>
      </w:pPr>
      <w:r w:rsidRPr="00CC06E7">
        <w:rPr>
          <w:kern w:val="2"/>
          <w:sz w:val="28"/>
          <w:szCs w:val="28"/>
        </w:rPr>
        <w:t>участия Алексеевского сельского поселения Октябрьского района в</w:t>
      </w:r>
    </w:p>
    <w:p w:rsidR="004377D3" w:rsidRPr="006F53AF" w:rsidRDefault="004377D3" w:rsidP="00F36DF9">
      <w:pPr>
        <w:autoSpaceDE w:val="0"/>
        <w:autoSpaceDN w:val="0"/>
        <w:adjustRightInd w:val="0"/>
        <w:jc w:val="center"/>
        <w:outlineLvl w:val="0"/>
        <w:rPr>
          <w:kern w:val="2"/>
          <w:sz w:val="28"/>
          <w:szCs w:val="28"/>
        </w:rPr>
      </w:pPr>
      <w:r w:rsidRPr="00CC06E7">
        <w:rPr>
          <w:kern w:val="2"/>
          <w:sz w:val="28"/>
          <w:szCs w:val="28"/>
        </w:rPr>
        <w:t>Ростовской области в реализации государственной программы</w:t>
      </w:r>
    </w:p>
    <w:p w:rsidR="004377D3" w:rsidRPr="006F53AF" w:rsidRDefault="004377D3" w:rsidP="00F36DF9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</w:p>
    <w:p w:rsidR="004377D3" w:rsidRPr="006F53AF" w:rsidRDefault="004377D3" w:rsidP="00545679">
      <w:pPr>
        <w:ind w:firstLine="709"/>
        <w:jc w:val="both"/>
        <w:rPr>
          <w:kern w:val="2"/>
          <w:sz w:val="28"/>
          <w:szCs w:val="28"/>
        </w:rPr>
      </w:pPr>
      <w:r w:rsidRPr="006F53AF">
        <w:rPr>
          <w:kern w:val="2"/>
          <w:sz w:val="28"/>
          <w:szCs w:val="28"/>
          <w:lang w:eastAsia="en-US"/>
        </w:rPr>
        <w:t>Участие муниципальных образований в Ростовской области в реализации государственной программы предусмотрено в рамках подпрограммы «Развитие культуры</w:t>
      </w:r>
      <w:r>
        <w:rPr>
          <w:kern w:val="2"/>
          <w:sz w:val="28"/>
          <w:szCs w:val="28"/>
          <w:lang w:eastAsia="en-US"/>
        </w:rPr>
        <w:t xml:space="preserve"> Алексеевского сельского поселения</w:t>
      </w:r>
      <w:r w:rsidRPr="006F53AF">
        <w:rPr>
          <w:kern w:val="2"/>
          <w:sz w:val="28"/>
          <w:szCs w:val="28"/>
          <w:lang w:eastAsia="en-US"/>
        </w:rPr>
        <w:t xml:space="preserve">». </w:t>
      </w:r>
    </w:p>
    <w:p w:rsidR="004377D3" w:rsidRPr="006F53AF" w:rsidRDefault="004377D3" w:rsidP="00545679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r w:rsidRPr="006F53AF">
        <w:rPr>
          <w:spacing w:val="-4"/>
          <w:kern w:val="2"/>
          <w:sz w:val="28"/>
          <w:szCs w:val="28"/>
        </w:rPr>
        <w:t>Перечень инвестиционных проектов (объектов капитального строительства,</w:t>
      </w:r>
      <w:r w:rsidRPr="006F53AF">
        <w:rPr>
          <w:kern w:val="2"/>
          <w:sz w:val="28"/>
          <w:szCs w:val="28"/>
        </w:rPr>
        <w:t xml:space="preserve"> реконструкции и капитального ремонта, находящихся в муниципальной собственности) приведен в приложении № </w:t>
      </w:r>
      <w:r>
        <w:rPr>
          <w:kern w:val="2"/>
          <w:sz w:val="28"/>
          <w:szCs w:val="28"/>
        </w:rPr>
        <w:t>5</w:t>
      </w:r>
      <w:r w:rsidRPr="006F53AF">
        <w:rPr>
          <w:kern w:val="2"/>
          <w:sz w:val="28"/>
          <w:szCs w:val="28"/>
        </w:rPr>
        <w:t xml:space="preserve"> к </w:t>
      </w:r>
      <w:r w:rsidRPr="006F53AF">
        <w:rPr>
          <w:sz w:val="28"/>
          <w:szCs w:val="28"/>
        </w:rPr>
        <w:t xml:space="preserve">муниципальной </w:t>
      </w:r>
      <w:r w:rsidRPr="006F53AF">
        <w:rPr>
          <w:kern w:val="2"/>
          <w:sz w:val="28"/>
          <w:szCs w:val="28"/>
        </w:rPr>
        <w:t>программе.</w:t>
      </w:r>
    </w:p>
    <w:p w:rsidR="004377D3" w:rsidRDefault="004377D3" w:rsidP="00F36DF9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</w:p>
    <w:p w:rsidR="004377D3" w:rsidRDefault="004377D3" w:rsidP="00F36DF9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</w:p>
    <w:p w:rsidR="004377D3" w:rsidRDefault="004377D3" w:rsidP="00F36DF9">
      <w:pPr>
        <w:autoSpaceDE w:val="0"/>
        <w:autoSpaceDN w:val="0"/>
        <w:adjustRightInd w:val="0"/>
        <w:jc w:val="both"/>
        <w:rPr>
          <w:kern w:val="2"/>
          <w:sz w:val="28"/>
          <w:szCs w:val="28"/>
        </w:rPr>
      </w:pPr>
    </w:p>
    <w:p w:rsidR="004377D3" w:rsidRDefault="004377D3" w:rsidP="000D2245">
      <w:pPr>
        <w:pStyle w:val="Heading3"/>
        <w:ind w:left="709"/>
        <w:rPr>
          <w:rFonts w:ascii="Times New Roman" w:hAnsi="Times New Roman" w:cs="Times New Roman"/>
          <w:sz w:val="28"/>
        </w:rPr>
      </w:pPr>
      <w:r w:rsidRPr="00C200F1">
        <w:rPr>
          <w:rFonts w:ascii="Times New Roman" w:hAnsi="Times New Roman" w:cs="Times New Roman"/>
          <w:sz w:val="28"/>
        </w:rPr>
        <w:t>Начальник службы</w:t>
      </w:r>
    </w:p>
    <w:p w:rsidR="004377D3" w:rsidRPr="00C200F1" w:rsidRDefault="004377D3" w:rsidP="000D2245">
      <w:pPr>
        <w:pStyle w:val="Heading3"/>
        <w:ind w:left="709"/>
        <w:rPr>
          <w:rFonts w:ascii="Times New Roman" w:hAnsi="Times New Roman" w:cs="Times New Roman"/>
          <w:sz w:val="28"/>
        </w:rPr>
      </w:pPr>
      <w:r w:rsidRPr="00C200F1">
        <w:rPr>
          <w:rFonts w:ascii="Times New Roman" w:hAnsi="Times New Roman" w:cs="Times New Roman"/>
          <w:sz w:val="28"/>
        </w:rPr>
        <w:t xml:space="preserve"> экономики и финансов</w:t>
      </w:r>
      <w:r>
        <w:rPr>
          <w:rFonts w:ascii="Times New Roman" w:hAnsi="Times New Roman" w:cs="Times New Roman"/>
          <w:sz w:val="28"/>
        </w:rPr>
        <w:t xml:space="preserve">                                                 Е.В.Клименко</w:t>
      </w:r>
    </w:p>
    <w:p w:rsidR="004377D3" w:rsidRPr="00FD40F8" w:rsidRDefault="004377D3" w:rsidP="00F36DF9">
      <w:pPr>
        <w:rPr>
          <w:sz w:val="28"/>
        </w:rPr>
      </w:pPr>
    </w:p>
    <w:p w:rsidR="004377D3" w:rsidRPr="00FD40F8" w:rsidRDefault="004377D3" w:rsidP="00F36DF9">
      <w:pPr>
        <w:rPr>
          <w:kern w:val="2"/>
          <w:sz w:val="28"/>
          <w:szCs w:val="28"/>
        </w:rPr>
      </w:pPr>
    </w:p>
    <w:p w:rsidR="004377D3" w:rsidRPr="00FD40F8" w:rsidRDefault="004377D3" w:rsidP="00F36DF9">
      <w:pPr>
        <w:rPr>
          <w:kern w:val="2"/>
          <w:sz w:val="28"/>
          <w:szCs w:val="28"/>
        </w:rPr>
        <w:sectPr w:rsidR="004377D3" w:rsidRPr="00FD40F8">
          <w:footerReference w:type="default" r:id="rId8"/>
          <w:pgSz w:w="11907" w:h="16840"/>
          <w:pgMar w:top="709" w:right="851" w:bottom="1134" w:left="1304" w:header="720" w:footer="720" w:gutter="0"/>
          <w:cols w:space="720"/>
        </w:sectPr>
      </w:pPr>
    </w:p>
    <w:p w:rsidR="004377D3" w:rsidRPr="00FD40F8" w:rsidRDefault="004377D3" w:rsidP="00064A42">
      <w:pPr>
        <w:tabs>
          <w:tab w:val="left" w:pos="9610"/>
        </w:tabs>
        <w:autoSpaceDE w:val="0"/>
        <w:autoSpaceDN w:val="0"/>
        <w:adjustRightInd w:val="0"/>
        <w:ind w:left="10773"/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Приложение № 1</w:t>
      </w:r>
    </w:p>
    <w:p w:rsidR="004377D3" w:rsidRDefault="004377D3" w:rsidP="00595C0A">
      <w:pPr>
        <w:tabs>
          <w:tab w:val="left" w:pos="9610"/>
        </w:tabs>
        <w:autoSpaceDE w:val="0"/>
        <w:autoSpaceDN w:val="0"/>
        <w:adjustRightInd w:val="0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Pr="00FD40F8">
        <w:rPr>
          <w:kern w:val="2"/>
          <w:sz w:val="28"/>
          <w:szCs w:val="28"/>
        </w:rPr>
        <w:t xml:space="preserve">к </w:t>
      </w:r>
      <w:r>
        <w:rPr>
          <w:kern w:val="2"/>
          <w:sz w:val="28"/>
          <w:szCs w:val="28"/>
        </w:rPr>
        <w:t>муниципальной</w:t>
      </w:r>
      <w:r w:rsidRPr="00595C0A">
        <w:rPr>
          <w:kern w:val="2"/>
          <w:sz w:val="28"/>
          <w:szCs w:val="28"/>
        </w:rPr>
        <w:t xml:space="preserve"> </w:t>
      </w:r>
      <w:r w:rsidRPr="00FD40F8">
        <w:rPr>
          <w:kern w:val="2"/>
          <w:sz w:val="28"/>
          <w:szCs w:val="28"/>
        </w:rPr>
        <w:t>программе</w:t>
      </w:r>
      <w:r>
        <w:rPr>
          <w:kern w:val="2"/>
          <w:sz w:val="28"/>
          <w:szCs w:val="28"/>
        </w:rPr>
        <w:t xml:space="preserve"> Алексеевского</w:t>
      </w:r>
    </w:p>
    <w:p w:rsidR="004377D3" w:rsidRPr="00FD40F8" w:rsidRDefault="004377D3" w:rsidP="00595C0A">
      <w:pPr>
        <w:tabs>
          <w:tab w:val="left" w:pos="9610"/>
        </w:tabs>
        <w:autoSpaceDE w:val="0"/>
        <w:autoSpaceDN w:val="0"/>
        <w:adjustRightInd w:val="0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                                                                                                   сельского поселения Октябрьского района</w:t>
      </w:r>
    </w:p>
    <w:p w:rsidR="004377D3" w:rsidRPr="00FD40F8" w:rsidRDefault="004377D3" w:rsidP="00695B54">
      <w:pPr>
        <w:tabs>
          <w:tab w:val="left" w:pos="10173"/>
        </w:tabs>
        <w:autoSpaceDE w:val="0"/>
        <w:autoSpaceDN w:val="0"/>
        <w:adjustRightInd w:val="0"/>
        <w:ind w:left="10773"/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«</w:t>
      </w:r>
      <w:r w:rsidRPr="00FE159F">
        <w:rPr>
          <w:kern w:val="2"/>
          <w:sz w:val="28"/>
          <w:szCs w:val="28"/>
        </w:rPr>
        <w:t xml:space="preserve">Развитие </w:t>
      </w:r>
      <w:r>
        <w:rPr>
          <w:kern w:val="2"/>
          <w:sz w:val="28"/>
          <w:szCs w:val="28"/>
        </w:rPr>
        <w:t>к</w:t>
      </w:r>
      <w:r w:rsidRPr="00FE159F">
        <w:rPr>
          <w:kern w:val="2"/>
          <w:sz w:val="28"/>
          <w:szCs w:val="28"/>
        </w:rPr>
        <w:t>ультуры</w:t>
      </w:r>
      <w:r>
        <w:rPr>
          <w:kern w:val="2"/>
          <w:sz w:val="28"/>
          <w:szCs w:val="28"/>
        </w:rPr>
        <w:t xml:space="preserve"> Алексеевского сельского поселения</w:t>
      </w:r>
      <w:r w:rsidRPr="00FD40F8">
        <w:rPr>
          <w:kern w:val="2"/>
          <w:sz w:val="28"/>
          <w:szCs w:val="28"/>
        </w:rPr>
        <w:t>»</w:t>
      </w:r>
    </w:p>
    <w:p w:rsidR="004377D3" w:rsidRPr="00FD40F8" w:rsidRDefault="004377D3" w:rsidP="00F36DF9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СВЕДЕНИЯ</w:t>
      </w:r>
    </w:p>
    <w:p w:rsidR="004377D3" w:rsidRDefault="004377D3" w:rsidP="00F36DF9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О показателях муниципальной</w:t>
      </w:r>
      <w:r w:rsidRPr="00FD40F8">
        <w:rPr>
          <w:kern w:val="2"/>
          <w:sz w:val="28"/>
          <w:szCs w:val="28"/>
        </w:rPr>
        <w:t xml:space="preserve"> программы </w:t>
      </w:r>
      <w:r>
        <w:rPr>
          <w:kern w:val="2"/>
          <w:sz w:val="28"/>
          <w:szCs w:val="28"/>
        </w:rPr>
        <w:t xml:space="preserve">Алексеевского сельского поселения Октябрьского района </w:t>
      </w:r>
      <w:r w:rsidRPr="00FD40F8">
        <w:rPr>
          <w:kern w:val="2"/>
          <w:sz w:val="28"/>
          <w:szCs w:val="28"/>
        </w:rPr>
        <w:t>«Развитие культуры</w:t>
      </w:r>
      <w:r>
        <w:rPr>
          <w:kern w:val="2"/>
          <w:sz w:val="28"/>
          <w:szCs w:val="28"/>
        </w:rPr>
        <w:t xml:space="preserve"> Алексеевского сельского поселения</w:t>
      </w:r>
      <w:r w:rsidRPr="00FD40F8">
        <w:rPr>
          <w:kern w:val="2"/>
          <w:sz w:val="28"/>
          <w:szCs w:val="28"/>
        </w:rPr>
        <w:t xml:space="preserve">», </w:t>
      </w:r>
    </w:p>
    <w:p w:rsidR="004377D3" w:rsidRDefault="004377D3" w:rsidP="00F36DF9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 xml:space="preserve">подпрограмм </w:t>
      </w:r>
      <w:r>
        <w:rPr>
          <w:kern w:val="2"/>
          <w:sz w:val="28"/>
          <w:szCs w:val="28"/>
        </w:rPr>
        <w:t>муниципальной</w:t>
      </w:r>
      <w:bookmarkStart w:id="0" w:name="_GoBack"/>
      <w:bookmarkEnd w:id="0"/>
      <w:r w:rsidRPr="00FD40F8">
        <w:rPr>
          <w:kern w:val="2"/>
          <w:sz w:val="28"/>
          <w:szCs w:val="28"/>
        </w:rPr>
        <w:t xml:space="preserve"> программы</w:t>
      </w:r>
      <w:r>
        <w:rPr>
          <w:kern w:val="2"/>
          <w:sz w:val="28"/>
          <w:szCs w:val="28"/>
        </w:rPr>
        <w:t xml:space="preserve"> Алексеевского сельского поселения </w:t>
      </w:r>
      <w:r w:rsidRPr="00FD40F8">
        <w:rPr>
          <w:kern w:val="2"/>
          <w:sz w:val="28"/>
          <w:szCs w:val="28"/>
        </w:rPr>
        <w:t>«Развитие культуры</w:t>
      </w:r>
      <w:r>
        <w:rPr>
          <w:kern w:val="2"/>
          <w:sz w:val="28"/>
          <w:szCs w:val="28"/>
        </w:rPr>
        <w:t xml:space="preserve"> Алексеевского сельского поселения</w:t>
      </w:r>
      <w:r w:rsidRPr="00FD40F8">
        <w:rPr>
          <w:kern w:val="2"/>
          <w:sz w:val="28"/>
          <w:szCs w:val="28"/>
        </w:rPr>
        <w:t>» и их значения</w:t>
      </w:r>
      <w:r>
        <w:rPr>
          <w:kern w:val="2"/>
          <w:sz w:val="28"/>
          <w:szCs w:val="28"/>
        </w:rPr>
        <w:t>х</w:t>
      </w:r>
    </w:p>
    <w:p w:rsidR="004377D3" w:rsidRDefault="004377D3" w:rsidP="00F36DF9">
      <w:pPr>
        <w:autoSpaceDE w:val="0"/>
        <w:autoSpaceDN w:val="0"/>
        <w:adjustRightInd w:val="0"/>
        <w:jc w:val="center"/>
        <w:rPr>
          <w:kern w:val="2"/>
        </w:rPr>
      </w:pPr>
    </w:p>
    <w:p w:rsidR="004377D3" w:rsidRPr="00FD40F8" w:rsidRDefault="004377D3" w:rsidP="00F36DF9">
      <w:pPr>
        <w:autoSpaceDE w:val="0"/>
        <w:autoSpaceDN w:val="0"/>
        <w:adjustRightInd w:val="0"/>
        <w:jc w:val="center"/>
        <w:rPr>
          <w:kern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44"/>
        <w:gridCol w:w="2490"/>
        <w:gridCol w:w="916"/>
        <w:gridCol w:w="1094"/>
        <w:gridCol w:w="765"/>
        <w:gridCol w:w="816"/>
        <w:gridCol w:w="807"/>
        <w:gridCol w:w="683"/>
        <w:gridCol w:w="795"/>
        <w:gridCol w:w="671"/>
        <w:gridCol w:w="665"/>
        <w:gridCol w:w="668"/>
        <w:gridCol w:w="728"/>
        <w:gridCol w:w="725"/>
        <w:gridCol w:w="680"/>
        <w:gridCol w:w="686"/>
        <w:gridCol w:w="665"/>
        <w:gridCol w:w="713"/>
      </w:tblGrid>
      <w:tr w:rsidR="004377D3" w:rsidRPr="002076AD" w:rsidTr="000D2245">
        <w:tc>
          <w:tcPr>
            <w:tcW w:w="180" w:type="pct"/>
            <w:vMerge w:val="restart"/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autoSpaceDE w:val="0"/>
              <w:autoSpaceDN w:val="0"/>
              <w:adjustRightInd w:val="0"/>
              <w:ind w:left="-57" w:right="-57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№</w:t>
            </w:r>
            <w:r w:rsidRPr="002076AD">
              <w:rPr>
                <w:kern w:val="2"/>
              </w:rPr>
              <w:br/>
              <w:t>п/п</w:t>
            </w:r>
          </w:p>
        </w:tc>
        <w:tc>
          <w:tcPr>
            <w:tcW w:w="824" w:type="pct"/>
            <w:vMerge w:val="restar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Номер и наименова</w:t>
            </w:r>
            <w:r w:rsidRPr="002076AD">
              <w:rPr>
                <w:kern w:val="2"/>
              </w:rPr>
              <w:softHyphen/>
              <w:t>ние показателя (индикатора)</w:t>
            </w:r>
          </w:p>
        </w:tc>
        <w:tc>
          <w:tcPr>
            <w:tcW w:w="303" w:type="pct"/>
            <w:vMerge w:val="restar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autoSpaceDE w:val="0"/>
              <w:autoSpaceDN w:val="0"/>
              <w:adjustRightInd w:val="0"/>
              <w:ind w:left="-56" w:right="-59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Вид</w:t>
            </w:r>
            <w:r w:rsidRPr="002076AD">
              <w:rPr>
                <w:kern w:val="2"/>
              </w:rPr>
              <w:br/>
              <w:t>показа</w:t>
            </w:r>
            <w:r w:rsidRPr="002076AD">
              <w:rPr>
                <w:kern w:val="2"/>
              </w:rPr>
              <w:softHyphen/>
              <w:t>теля</w:t>
            </w:r>
          </w:p>
        </w:tc>
        <w:tc>
          <w:tcPr>
            <w:tcW w:w="362" w:type="pct"/>
            <w:vMerge w:val="restar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Единица изме</w:t>
            </w:r>
            <w:r w:rsidRPr="002076AD">
              <w:rPr>
                <w:kern w:val="2"/>
              </w:rPr>
              <w:softHyphen/>
              <w:t>рения</w:t>
            </w:r>
          </w:p>
        </w:tc>
        <w:tc>
          <w:tcPr>
            <w:tcW w:w="523" w:type="pct"/>
            <w:gridSpan w:val="2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 xml:space="preserve">Данные </w:t>
            </w:r>
          </w:p>
          <w:p w:rsidR="004377D3" w:rsidRPr="002076AD" w:rsidRDefault="004377D3" w:rsidP="00E3203A">
            <w:pPr>
              <w:autoSpaceDE w:val="0"/>
              <w:autoSpaceDN w:val="0"/>
              <w:adjustRightInd w:val="0"/>
              <w:jc w:val="center"/>
              <w:rPr>
                <w:kern w:val="2"/>
                <w:highlight w:val="yellow"/>
              </w:rPr>
            </w:pPr>
            <w:r w:rsidRPr="002076AD">
              <w:rPr>
                <w:kern w:val="2"/>
              </w:rPr>
              <w:t>для расчета значений показателя</w:t>
            </w:r>
          </w:p>
        </w:tc>
        <w:tc>
          <w:tcPr>
            <w:tcW w:w="2808" w:type="pct"/>
            <w:gridSpan w:val="12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Значения показателя</w:t>
            </w:r>
          </w:p>
        </w:tc>
      </w:tr>
      <w:tr w:rsidR="004377D3" w:rsidRPr="002076AD" w:rsidTr="000D2245">
        <w:tc>
          <w:tcPr>
            <w:tcW w:w="180" w:type="pct"/>
            <w:vMerge/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ind w:left="-57" w:right="-57"/>
              <w:rPr>
                <w:kern w:val="2"/>
              </w:rPr>
            </w:pPr>
          </w:p>
        </w:tc>
        <w:tc>
          <w:tcPr>
            <w:tcW w:w="824" w:type="pct"/>
            <w:vMerge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rPr>
                <w:kern w:val="2"/>
              </w:rPr>
            </w:pPr>
          </w:p>
        </w:tc>
        <w:tc>
          <w:tcPr>
            <w:tcW w:w="303" w:type="pct"/>
            <w:vMerge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rPr>
                <w:kern w:val="2"/>
              </w:rPr>
            </w:pPr>
          </w:p>
        </w:tc>
        <w:tc>
          <w:tcPr>
            <w:tcW w:w="362" w:type="pct"/>
            <w:vMerge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rPr>
                <w:kern w:val="2"/>
              </w:rPr>
            </w:pPr>
          </w:p>
        </w:tc>
        <w:tc>
          <w:tcPr>
            <w:tcW w:w="253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2017</w:t>
            </w:r>
          </w:p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год</w:t>
            </w:r>
          </w:p>
        </w:tc>
        <w:tc>
          <w:tcPr>
            <w:tcW w:w="270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2018</w:t>
            </w:r>
          </w:p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год</w:t>
            </w:r>
          </w:p>
        </w:tc>
        <w:tc>
          <w:tcPr>
            <w:tcW w:w="267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2019</w:t>
            </w:r>
          </w:p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год</w:t>
            </w:r>
          </w:p>
        </w:tc>
        <w:tc>
          <w:tcPr>
            <w:tcW w:w="226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2020</w:t>
            </w:r>
          </w:p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год</w:t>
            </w:r>
          </w:p>
        </w:tc>
        <w:tc>
          <w:tcPr>
            <w:tcW w:w="263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2021</w:t>
            </w:r>
          </w:p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год</w:t>
            </w:r>
          </w:p>
        </w:tc>
        <w:tc>
          <w:tcPr>
            <w:tcW w:w="222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2022</w:t>
            </w:r>
          </w:p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год</w:t>
            </w:r>
          </w:p>
        </w:tc>
        <w:tc>
          <w:tcPr>
            <w:tcW w:w="220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2023</w:t>
            </w:r>
          </w:p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год</w:t>
            </w:r>
          </w:p>
        </w:tc>
        <w:tc>
          <w:tcPr>
            <w:tcW w:w="221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2024</w:t>
            </w:r>
          </w:p>
          <w:p w:rsidR="004377D3" w:rsidRPr="002076AD" w:rsidRDefault="004377D3" w:rsidP="004E698B">
            <w:pPr>
              <w:tabs>
                <w:tab w:val="left" w:pos="9781"/>
              </w:tabs>
              <w:jc w:val="center"/>
            </w:pPr>
            <w:r w:rsidRPr="002076AD">
              <w:t>год</w:t>
            </w:r>
          </w:p>
        </w:tc>
        <w:tc>
          <w:tcPr>
            <w:tcW w:w="241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2025</w:t>
            </w:r>
          </w:p>
          <w:p w:rsidR="004377D3" w:rsidRPr="002076AD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год</w:t>
            </w:r>
          </w:p>
        </w:tc>
        <w:tc>
          <w:tcPr>
            <w:tcW w:w="240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2026</w:t>
            </w:r>
          </w:p>
          <w:p w:rsidR="004377D3" w:rsidRPr="002076AD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год</w:t>
            </w:r>
          </w:p>
        </w:tc>
        <w:tc>
          <w:tcPr>
            <w:tcW w:w="225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2027 год</w:t>
            </w:r>
          </w:p>
        </w:tc>
        <w:tc>
          <w:tcPr>
            <w:tcW w:w="227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2028 год</w:t>
            </w:r>
          </w:p>
        </w:tc>
        <w:tc>
          <w:tcPr>
            <w:tcW w:w="220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2029 год</w:t>
            </w:r>
          </w:p>
        </w:tc>
        <w:tc>
          <w:tcPr>
            <w:tcW w:w="236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2030</w:t>
            </w:r>
          </w:p>
          <w:p w:rsidR="004377D3" w:rsidRPr="002076AD" w:rsidRDefault="004377D3" w:rsidP="004E698B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год</w:t>
            </w:r>
          </w:p>
        </w:tc>
      </w:tr>
      <w:tr w:rsidR="004377D3" w:rsidRPr="002076AD" w:rsidTr="000D2245">
        <w:tc>
          <w:tcPr>
            <w:tcW w:w="180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ind w:left="-57" w:right="-57"/>
              <w:jc w:val="center"/>
            </w:pPr>
            <w:r w:rsidRPr="002076AD">
              <w:rPr>
                <w:kern w:val="2"/>
              </w:rPr>
              <w:t>1</w:t>
            </w:r>
          </w:p>
        </w:tc>
        <w:tc>
          <w:tcPr>
            <w:tcW w:w="824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2</w:t>
            </w:r>
          </w:p>
        </w:tc>
        <w:tc>
          <w:tcPr>
            <w:tcW w:w="303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3</w:t>
            </w:r>
          </w:p>
        </w:tc>
        <w:tc>
          <w:tcPr>
            <w:tcW w:w="362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4</w:t>
            </w:r>
          </w:p>
        </w:tc>
        <w:tc>
          <w:tcPr>
            <w:tcW w:w="253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5</w:t>
            </w:r>
          </w:p>
        </w:tc>
        <w:tc>
          <w:tcPr>
            <w:tcW w:w="270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6</w:t>
            </w:r>
          </w:p>
        </w:tc>
        <w:tc>
          <w:tcPr>
            <w:tcW w:w="267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7</w:t>
            </w:r>
          </w:p>
        </w:tc>
        <w:tc>
          <w:tcPr>
            <w:tcW w:w="226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8</w:t>
            </w:r>
          </w:p>
        </w:tc>
        <w:tc>
          <w:tcPr>
            <w:tcW w:w="263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9</w:t>
            </w:r>
          </w:p>
        </w:tc>
        <w:tc>
          <w:tcPr>
            <w:tcW w:w="222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10</w:t>
            </w:r>
          </w:p>
        </w:tc>
        <w:tc>
          <w:tcPr>
            <w:tcW w:w="220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11</w:t>
            </w:r>
          </w:p>
        </w:tc>
        <w:tc>
          <w:tcPr>
            <w:tcW w:w="221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12</w:t>
            </w:r>
          </w:p>
        </w:tc>
        <w:tc>
          <w:tcPr>
            <w:tcW w:w="241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13</w:t>
            </w:r>
          </w:p>
        </w:tc>
        <w:tc>
          <w:tcPr>
            <w:tcW w:w="240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14</w:t>
            </w:r>
          </w:p>
        </w:tc>
        <w:tc>
          <w:tcPr>
            <w:tcW w:w="225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15</w:t>
            </w:r>
          </w:p>
        </w:tc>
        <w:tc>
          <w:tcPr>
            <w:tcW w:w="227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16</w:t>
            </w:r>
          </w:p>
        </w:tc>
        <w:tc>
          <w:tcPr>
            <w:tcW w:w="220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t>17</w:t>
            </w:r>
          </w:p>
        </w:tc>
        <w:tc>
          <w:tcPr>
            <w:tcW w:w="236" w:type="pct"/>
            <w:noWrap/>
            <w:tcMar>
              <w:left w:w="57" w:type="dxa"/>
              <w:right w:w="57" w:type="dxa"/>
            </w:tcMar>
          </w:tcPr>
          <w:p w:rsidR="004377D3" w:rsidRPr="002076AD" w:rsidRDefault="004377D3" w:rsidP="00B91086">
            <w:pPr>
              <w:jc w:val="center"/>
            </w:pPr>
            <w:r w:rsidRPr="002076AD">
              <w:t>18</w:t>
            </w:r>
          </w:p>
        </w:tc>
      </w:tr>
    </w:tbl>
    <w:p w:rsidR="004377D3" w:rsidRPr="002076AD" w:rsidRDefault="004377D3"/>
    <w:tbl>
      <w:tblPr>
        <w:tblW w:w="5000" w:type="pct"/>
        <w:tblLayout w:type="fixed"/>
        <w:tblLook w:val="00A0"/>
      </w:tblPr>
      <w:tblGrid>
        <w:gridCol w:w="544"/>
        <w:gridCol w:w="2318"/>
        <w:gridCol w:w="172"/>
        <w:gridCol w:w="916"/>
        <w:gridCol w:w="1094"/>
        <w:gridCol w:w="765"/>
        <w:gridCol w:w="816"/>
        <w:gridCol w:w="807"/>
        <w:gridCol w:w="683"/>
        <w:gridCol w:w="795"/>
        <w:gridCol w:w="677"/>
        <w:gridCol w:w="659"/>
        <w:gridCol w:w="668"/>
        <w:gridCol w:w="728"/>
        <w:gridCol w:w="725"/>
        <w:gridCol w:w="680"/>
        <w:gridCol w:w="686"/>
        <w:gridCol w:w="665"/>
        <w:gridCol w:w="713"/>
      </w:tblGrid>
      <w:tr w:rsidR="004377D3" w:rsidRPr="002076AD" w:rsidTr="00E3203A">
        <w:trPr>
          <w:trHeight w:val="330"/>
        </w:trPr>
        <w:tc>
          <w:tcPr>
            <w:tcW w:w="5000" w:type="pct"/>
            <w:gridSpan w:val="1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537A38">
            <w:pPr>
              <w:ind w:left="-57" w:right="-57"/>
              <w:jc w:val="center"/>
            </w:pPr>
            <w:r w:rsidRPr="002076AD">
              <w:rPr>
                <w:kern w:val="2"/>
              </w:rPr>
              <w:t xml:space="preserve">1. Муниципальная программа </w:t>
            </w:r>
            <w:r>
              <w:rPr>
                <w:kern w:val="2"/>
              </w:rPr>
              <w:t>Алексеевского сельского</w:t>
            </w:r>
            <w:r w:rsidRPr="002076AD">
              <w:rPr>
                <w:kern w:val="2"/>
              </w:rPr>
              <w:t xml:space="preserve"> поселения «Развитие культуры</w:t>
            </w:r>
            <w:r>
              <w:rPr>
                <w:kern w:val="2"/>
              </w:rPr>
              <w:t xml:space="preserve"> Алексеевского сельского поселения</w:t>
            </w:r>
            <w:r w:rsidRPr="002076AD">
              <w:rPr>
                <w:kern w:val="2"/>
              </w:rPr>
              <w:t>»</w:t>
            </w:r>
          </w:p>
        </w:tc>
      </w:tr>
      <w:tr w:rsidR="004377D3" w:rsidRPr="002076AD" w:rsidTr="000D2245"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0D2245">
            <w:pPr>
              <w:ind w:left="-57" w:right="-57"/>
              <w:jc w:val="center"/>
            </w:pPr>
            <w:r w:rsidRPr="002076AD">
              <w:rPr>
                <w:kern w:val="2"/>
              </w:rPr>
              <w:t>1.1.</w:t>
            </w:r>
          </w:p>
        </w:tc>
        <w:tc>
          <w:tcPr>
            <w:tcW w:w="8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082955" w:rsidRDefault="004377D3" w:rsidP="00E85DFA">
            <w:r w:rsidRPr="00082955">
              <w:rPr>
                <w:kern w:val="2"/>
              </w:rPr>
              <w:t>Показатель 1</w:t>
            </w:r>
            <w:r>
              <w:rPr>
                <w:kern w:val="2"/>
              </w:rPr>
              <w:t>.1</w:t>
            </w:r>
            <w:r w:rsidRPr="00082955">
              <w:rPr>
                <w:kern w:val="2"/>
              </w:rPr>
              <w:t>.Коли</w:t>
            </w:r>
            <w:r w:rsidRPr="00082955">
              <w:rPr>
                <w:kern w:val="2"/>
              </w:rPr>
              <w:softHyphen/>
              <w:t>чество посещений учреждений куль</w:t>
            </w:r>
            <w:r w:rsidRPr="00082955">
              <w:rPr>
                <w:kern w:val="2"/>
              </w:rPr>
              <w:softHyphen/>
              <w:t>туры (на 1000 человек населения)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85DFA">
            <w:pPr>
              <w:jc w:val="center"/>
            </w:pPr>
            <w:r w:rsidRPr="002076AD">
              <w:rPr>
                <w:kern w:val="2"/>
              </w:rPr>
              <w:t>ведом</w:t>
            </w:r>
            <w:r w:rsidRPr="002076AD">
              <w:rPr>
                <w:kern w:val="2"/>
              </w:rPr>
              <w:softHyphen/>
              <w:t>ствен</w:t>
            </w:r>
            <w:r w:rsidRPr="002076AD">
              <w:rPr>
                <w:kern w:val="2"/>
              </w:rPr>
              <w:softHyphen/>
              <w:t>ный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85DFA">
            <w:pPr>
              <w:jc w:val="center"/>
            </w:pPr>
            <w:r w:rsidRPr="00E85DFA">
              <w:rPr>
                <w:kern w:val="2"/>
                <w:sz w:val="24"/>
                <w:szCs w:val="24"/>
              </w:rPr>
              <w:t>человек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E85DFA" w:rsidRDefault="004377D3" w:rsidP="00E82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85DFA">
              <w:rPr>
                <w:sz w:val="24"/>
                <w:szCs w:val="24"/>
              </w:rPr>
              <w:t>37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E85DFA" w:rsidRDefault="004377D3" w:rsidP="00E82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85DFA">
              <w:rPr>
                <w:sz w:val="24"/>
                <w:szCs w:val="24"/>
              </w:rPr>
              <w:t>37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E85DFA" w:rsidRDefault="004377D3" w:rsidP="00E82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85DFA">
              <w:rPr>
                <w:sz w:val="24"/>
                <w:szCs w:val="24"/>
              </w:rPr>
              <w:t>37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E85DFA" w:rsidRDefault="004377D3" w:rsidP="00E82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85DFA">
              <w:rPr>
                <w:sz w:val="24"/>
                <w:szCs w:val="24"/>
              </w:rPr>
              <w:t>37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E85DFA" w:rsidRDefault="004377D3" w:rsidP="00E82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85DFA">
              <w:rPr>
                <w:sz w:val="24"/>
                <w:szCs w:val="24"/>
              </w:rPr>
              <w:t>38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E85DFA" w:rsidRDefault="004377D3" w:rsidP="00E82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85DFA">
              <w:rPr>
                <w:sz w:val="24"/>
                <w:szCs w:val="24"/>
              </w:rPr>
              <w:t>38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E85DFA" w:rsidRDefault="004377D3" w:rsidP="00E82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85DFA">
              <w:rPr>
                <w:sz w:val="24"/>
                <w:szCs w:val="24"/>
              </w:rPr>
              <w:t>39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E85DFA" w:rsidRDefault="004377D3" w:rsidP="00E82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85DFA">
              <w:rPr>
                <w:sz w:val="24"/>
                <w:szCs w:val="24"/>
              </w:rPr>
              <w:t>39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E85DFA" w:rsidRDefault="004377D3" w:rsidP="00E82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85DFA">
              <w:rPr>
                <w:sz w:val="24"/>
                <w:szCs w:val="24"/>
              </w:rPr>
              <w:t>39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E85DFA" w:rsidRDefault="004377D3" w:rsidP="00E82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85DFA">
              <w:rPr>
                <w:sz w:val="24"/>
                <w:szCs w:val="24"/>
              </w:rPr>
              <w:t>39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E85DFA" w:rsidRDefault="004377D3" w:rsidP="00E82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85DFA">
              <w:rPr>
                <w:sz w:val="24"/>
                <w:szCs w:val="24"/>
              </w:rPr>
              <w:t>40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E85DFA" w:rsidRDefault="004377D3" w:rsidP="00E82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85DFA">
              <w:rPr>
                <w:sz w:val="24"/>
                <w:szCs w:val="24"/>
              </w:rPr>
              <w:t>40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E85DFA" w:rsidRDefault="004377D3" w:rsidP="00E82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85DFA">
              <w:rPr>
                <w:sz w:val="24"/>
                <w:szCs w:val="24"/>
              </w:rPr>
              <w:t>41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E85DFA" w:rsidRDefault="004377D3" w:rsidP="00E824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85DFA">
              <w:rPr>
                <w:sz w:val="24"/>
                <w:szCs w:val="24"/>
              </w:rPr>
              <w:t>41</w:t>
            </w:r>
          </w:p>
        </w:tc>
      </w:tr>
      <w:tr w:rsidR="004377D3" w:rsidRPr="002076AD" w:rsidTr="00695B54">
        <w:trPr>
          <w:trHeight w:val="305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56C8B">
            <w:pPr>
              <w:spacing w:line="230" w:lineRule="auto"/>
              <w:ind w:left="-57" w:right="-57"/>
              <w:jc w:val="center"/>
              <w:rPr>
                <w:kern w:val="2"/>
              </w:rPr>
            </w:pPr>
          </w:p>
          <w:p w:rsidR="004377D3" w:rsidRPr="002076AD" w:rsidRDefault="004377D3" w:rsidP="00E56C8B">
            <w:pPr>
              <w:spacing w:line="230" w:lineRule="auto"/>
              <w:ind w:left="-57" w:right="-57"/>
              <w:jc w:val="center"/>
            </w:pPr>
            <w:r w:rsidRPr="002076AD">
              <w:rPr>
                <w:kern w:val="2"/>
              </w:rPr>
              <w:t>2. Подпрограмма «Развитие культуры</w:t>
            </w:r>
            <w:r>
              <w:rPr>
                <w:kern w:val="2"/>
              </w:rPr>
              <w:t xml:space="preserve"> Алексеевского сельского поселения</w:t>
            </w:r>
            <w:r w:rsidRPr="002076AD">
              <w:rPr>
                <w:kern w:val="2"/>
              </w:rPr>
              <w:t>»</w:t>
            </w:r>
          </w:p>
        </w:tc>
      </w:tr>
      <w:tr w:rsidR="004377D3" w:rsidRPr="002076AD" w:rsidTr="00695B54">
        <w:trPr>
          <w:trHeight w:val="968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537A38">
            <w:pPr>
              <w:spacing w:line="226" w:lineRule="auto"/>
              <w:ind w:left="-57" w:right="-57"/>
              <w:jc w:val="center"/>
            </w:pPr>
            <w:r w:rsidRPr="002076AD">
              <w:rPr>
                <w:kern w:val="2"/>
              </w:rPr>
              <w:t>2.1.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5855B4">
            <w:pPr>
              <w:spacing w:line="226" w:lineRule="auto"/>
            </w:pPr>
            <w:r w:rsidRPr="002076AD">
              <w:rPr>
                <w:kern w:val="2"/>
              </w:rPr>
              <w:t>Показатель 2.</w:t>
            </w:r>
            <w:r>
              <w:rPr>
                <w:kern w:val="2"/>
              </w:rPr>
              <w:t>1.</w:t>
            </w:r>
          </w:p>
          <w:p w:rsidR="004377D3" w:rsidRPr="002076AD" w:rsidRDefault="004377D3" w:rsidP="005855B4">
            <w:pPr>
              <w:spacing w:line="226" w:lineRule="auto"/>
            </w:pPr>
            <w:r w:rsidRPr="002076AD">
              <w:rPr>
                <w:kern w:val="2"/>
              </w:rPr>
              <w:t>Уровень освоения бюджетных средств, выделенных на реализацию муниципальной программы</w:t>
            </w: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5855B4">
            <w:pPr>
              <w:spacing w:line="226" w:lineRule="auto"/>
              <w:jc w:val="center"/>
            </w:pPr>
            <w:r w:rsidRPr="002076AD">
              <w:rPr>
                <w:kern w:val="2"/>
              </w:rPr>
              <w:t>ведом</w:t>
            </w:r>
            <w:r w:rsidRPr="002076AD">
              <w:rPr>
                <w:kern w:val="2"/>
              </w:rPr>
              <w:softHyphen/>
              <w:t>ствен</w:t>
            </w:r>
            <w:r w:rsidRPr="002076AD">
              <w:rPr>
                <w:kern w:val="2"/>
              </w:rPr>
              <w:softHyphen/>
              <w:t>ный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5855B4">
            <w:pPr>
              <w:spacing w:line="226" w:lineRule="auto"/>
              <w:jc w:val="center"/>
            </w:pPr>
            <w:r w:rsidRPr="002076AD">
              <w:rPr>
                <w:kern w:val="2"/>
              </w:rPr>
              <w:t>процен</w:t>
            </w:r>
            <w:r w:rsidRPr="002076AD">
              <w:rPr>
                <w:kern w:val="2"/>
              </w:rPr>
              <w:softHyphen/>
              <w:t>тов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r w:rsidRPr="007312ED">
              <w:rPr>
                <w:kern w:val="2"/>
              </w:rPr>
              <w:t>95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r w:rsidRPr="007312ED">
              <w:rPr>
                <w:kern w:val="2"/>
              </w:rPr>
              <w:t>95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r w:rsidRPr="007312ED">
              <w:rPr>
                <w:kern w:val="2"/>
              </w:rPr>
              <w:t>95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r w:rsidRPr="007312ED">
              <w:rPr>
                <w:kern w:val="2"/>
              </w:rPr>
              <w:t>95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r w:rsidRPr="007312ED">
              <w:rPr>
                <w:kern w:val="2"/>
              </w:rPr>
              <w:t>95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r w:rsidRPr="007312ED">
              <w:rPr>
                <w:kern w:val="2"/>
              </w:rPr>
              <w:t>95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r w:rsidRPr="007312ED">
              <w:rPr>
                <w:kern w:val="2"/>
              </w:rPr>
              <w:t>95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r w:rsidRPr="007312ED">
              <w:rPr>
                <w:kern w:val="2"/>
              </w:rPr>
              <w:t>95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r w:rsidRPr="007312ED">
              <w:rPr>
                <w:kern w:val="2"/>
              </w:rPr>
              <w:t>95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r w:rsidRPr="007312ED">
              <w:rPr>
                <w:kern w:val="2"/>
              </w:rPr>
              <w:t>95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r w:rsidRPr="007312ED">
              <w:rPr>
                <w:kern w:val="2"/>
              </w:rPr>
              <w:t>95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r w:rsidRPr="007312ED">
              <w:rPr>
                <w:kern w:val="2"/>
              </w:rPr>
              <w:t>95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r w:rsidRPr="007312ED">
              <w:rPr>
                <w:kern w:val="2"/>
              </w:rPr>
              <w:t>95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r w:rsidRPr="007312ED">
              <w:rPr>
                <w:kern w:val="2"/>
              </w:rPr>
              <w:t>95</w:t>
            </w:r>
          </w:p>
        </w:tc>
      </w:tr>
      <w:tr w:rsidR="004377D3" w:rsidRPr="002076AD" w:rsidTr="00695B54">
        <w:trPr>
          <w:trHeight w:val="968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537A38">
            <w:pPr>
              <w:spacing w:line="226" w:lineRule="auto"/>
              <w:ind w:left="-57" w:right="-57"/>
              <w:jc w:val="center"/>
              <w:rPr>
                <w:kern w:val="2"/>
              </w:rPr>
            </w:pPr>
            <w:r>
              <w:rPr>
                <w:kern w:val="2"/>
              </w:rPr>
              <w:t>2.2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7E35B9">
            <w:pPr>
              <w:spacing w:line="226" w:lineRule="auto"/>
            </w:pPr>
            <w:r w:rsidRPr="002076AD">
              <w:rPr>
                <w:kern w:val="2"/>
              </w:rPr>
              <w:t>Показатель 2.</w:t>
            </w:r>
            <w:r>
              <w:rPr>
                <w:kern w:val="2"/>
              </w:rPr>
              <w:t>2.</w:t>
            </w:r>
          </w:p>
          <w:p w:rsidR="004377D3" w:rsidRPr="007E35B9" w:rsidRDefault="004377D3" w:rsidP="005855B4">
            <w:pPr>
              <w:spacing w:line="226" w:lineRule="auto"/>
              <w:rPr>
                <w:kern w:val="2"/>
              </w:rPr>
            </w:pPr>
            <w:r w:rsidRPr="007E35B9">
              <w:rPr>
                <w:rFonts w:ascii="Times New Roman CYR" w:hAnsi="Times New Roman CYR" w:cs="Times New Roman CYR"/>
              </w:rPr>
              <w:t>Увеличение охвата населения в клубных формированиях</w:t>
            </w: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4258B9">
            <w:pPr>
              <w:spacing w:line="226" w:lineRule="auto"/>
              <w:jc w:val="center"/>
            </w:pPr>
            <w:r w:rsidRPr="002076AD">
              <w:rPr>
                <w:kern w:val="2"/>
              </w:rPr>
              <w:t>ведом</w:t>
            </w:r>
            <w:r w:rsidRPr="002076AD">
              <w:rPr>
                <w:kern w:val="2"/>
              </w:rPr>
              <w:softHyphen/>
              <w:t>ствен</w:t>
            </w:r>
            <w:r w:rsidRPr="002076AD">
              <w:rPr>
                <w:kern w:val="2"/>
              </w:rPr>
              <w:softHyphen/>
              <w:t>ный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4258B9">
            <w:pPr>
              <w:spacing w:line="226" w:lineRule="auto"/>
              <w:jc w:val="center"/>
            </w:pPr>
            <w:r w:rsidRPr="002076AD">
              <w:rPr>
                <w:kern w:val="2"/>
              </w:rPr>
              <w:t>процен</w:t>
            </w:r>
            <w:r w:rsidRPr="002076AD">
              <w:rPr>
                <w:kern w:val="2"/>
              </w:rPr>
              <w:softHyphen/>
              <w:t>тов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7312ED" w:rsidRDefault="004377D3">
            <w:pPr>
              <w:rPr>
                <w:kern w:val="2"/>
              </w:rPr>
            </w:pPr>
            <w:r>
              <w:rPr>
                <w:kern w:val="2"/>
              </w:rPr>
              <w:t>40,0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7312ED" w:rsidRDefault="004377D3">
            <w:pPr>
              <w:rPr>
                <w:kern w:val="2"/>
              </w:rPr>
            </w:pPr>
            <w:r>
              <w:rPr>
                <w:kern w:val="2"/>
              </w:rPr>
              <w:t>40,2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7312ED" w:rsidRDefault="004377D3">
            <w:pPr>
              <w:rPr>
                <w:kern w:val="2"/>
              </w:rPr>
            </w:pPr>
            <w:r>
              <w:rPr>
                <w:kern w:val="2"/>
              </w:rPr>
              <w:t>40,5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7312ED" w:rsidRDefault="004377D3">
            <w:pPr>
              <w:rPr>
                <w:kern w:val="2"/>
              </w:rPr>
            </w:pPr>
            <w:r>
              <w:rPr>
                <w:kern w:val="2"/>
              </w:rPr>
              <w:t>40,6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7312ED" w:rsidRDefault="004377D3">
            <w:pPr>
              <w:rPr>
                <w:kern w:val="2"/>
              </w:rPr>
            </w:pPr>
            <w:r>
              <w:rPr>
                <w:kern w:val="2"/>
              </w:rPr>
              <w:t>40,8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7312ED" w:rsidRDefault="004377D3">
            <w:pPr>
              <w:rPr>
                <w:kern w:val="2"/>
              </w:rPr>
            </w:pPr>
            <w:r>
              <w:rPr>
                <w:kern w:val="2"/>
              </w:rPr>
              <w:t>50,0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7312ED" w:rsidRDefault="004377D3">
            <w:pPr>
              <w:rPr>
                <w:kern w:val="2"/>
              </w:rPr>
            </w:pPr>
            <w:r>
              <w:rPr>
                <w:kern w:val="2"/>
              </w:rPr>
              <w:t>50,0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7312ED" w:rsidRDefault="004377D3">
            <w:pPr>
              <w:rPr>
                <w:kern w:val="2"/>
              </w:rPr>
            </w:pPr>
            <w:r>
              <w:rPr>
                <w:kern w:val="2"/>
              </w:rPr>
              <w:t>51,0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7312ED" w:rsidRDefault="004377D3">
            <w:pPr>
              <w:rPr>
                <w:kern w:val="2"/>
              </w:rPr>
            </w:pPr>
            <w:r>
              <w:rPr>
                <w:kern w:val="2"/>
              </w:rPr>
              <w:t>52,0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7312ED" w:rsidRDefault="004377D3">
            <w:pPr>
              <w:rPr>
                <w:kern w:val="2"/>
              </w:rPr>
            </w:pPr>
            <w:r>
              <w:rPr>
                <w:kern w:val="2"/>
              </w:rPr>
              <w:t>53,0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7312ED" w:rsidRDefault="004377D3">
            <w:pPr>
              <w:rPr>
                <w:kern w:val="2"/>
              </w:rPr>
            </w:pPr>
            <w:r>
              <w:rPr>
                <w:kern w:val="2"/>
              </w:rPr>
              <w:t>54,0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7312ED" w:rsidRDefault="004377D3">
            <w:pPr>
              <w:rPr>
                <w:kern w:val="2"/>
              </w:rPr>
            </w:pPr>
            <w:r>
              <w:rPr>
                <w:kern w:val="2"/>
              </w:rPr>
              <w:t>55,0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7312ED" w:rsidRDefault="004377D3">
            <w:pPr>
              <w:rPr>
                <w:kern w:val="2"/>
              </w:rPr>
            </w:pPr>
            <w:r>
              <w:rPr>
                <w:kern w:val="2"/>
              </w:rPr>
              <w:t>56,0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7312ED" w:rsidRDefault="004377D3">
            <w:pPr>
              <w:rPr>
                <w:kern w:val="2"/>
              </w:rPr>
            </w:pPr>
            <w:r>
              <w:rPr>
                <w:kern w:val="2"/>
              </w:rPr>
              <w:t>57,0</w:t>
            </w:r>
          </w:p>
        </w:tc>
      </w:tr>
      <w:tr w:rsidR="004377D3" w:rsidRPr="002076AD" w:rsidTr="00695B54">
        <w:trPr>
          <w:trHeight w:val="968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 w:rsidP="00537A38">
            <w:pPr>
              <w:spacing w:line="226" w:lineRule="auto"/>
              <w:ind w:left="-57" w:right="-57"/>
              <w:jc w:val="center"/>
              <w:rPr>
                <w:kern w:val="2"/>
              </w:rPr>
            </w:pPr>
            <w:r>
              <w:rPr>
                <w:kern w:val="2"/>
              </w:rPr>
              <w:t>2.3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1E4DAB">
            <w:pPr>
              <w:spacing w:line="226" w:lineRule="auto"/>
            </w:pPr>
            <w:r w:rsidRPr="002076AD">
              <w:rPr>
                <w:kern w:val="2"/>
              </w:rPr>
              <w:t>Показатель 2.</w:t>
            </w:r>
            <w:r>
              <w:rPr>
                <w:kern w:val="2"/>
              </w:rPr>
              <w:t>3.</w:t>
            </w:r>
          </w:p>
          <w:p w:rsidR="004377D3" w:rsidRPr="001E4DAB" w:rsidRDefault="004377D3" w:rsidP="007E35B9">
            <w:pPr>
              <w:spacing w:line="226" w:lineRule="auto"/>
              <w:rPr>
                <w:kern w:val="2"/>
              </w:rPr>
            </w:pPr>
            <w:r>
              <w:rPr>
                <w:rFonts w:ascii="Times New Roman CYR" w:hAnsi="Times New Roman CYR" w:cs="Times New Roman CYR"/>
              </w:rPr>
              <w:t>У</w:t>
            </w:r>
            <w:r w:rsidRPr="001E4DAB">
              <w:rPr>
                <w:rFonts w:ascii="Times New Roman CYR" w:hAnsi="Times New Roman CYR" w:cs="Times New Roman CYR"/>
              </w:rPr>
              <w:t>величение числа формирований самодеятельного народного творчества</w:t>
            </w: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4258B9">
            <w:pPr>
              <w:spacing w:line="226" w:lineRule="auto"/>
              <w:jc w:val="center"/>
            </w:pPr>
            <w:r w:rsidRPr="002076AD">
              <w:rPr>
                <w:kern w:val="2"/>
              </w:rPr>
              <w:t>ведом</w:t>
            </w:r>
            <w:r w:rsidRPr="002076AD">
              <w:rPr>
                <w:kern w:val="2"/>
              </w:rPr>
              <w:softHyphen/>
              <w:t>ствен</w:t>
            </w:r>
            <w:r w:rsidRPr="002076AD">
              <w:rPr>
                <w:kern w:val="2"/>
              </w:rPr>
              <w:softHyphen/>
              <w:t>ный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4258B9">
            <w:pPr>
              <w:spacing w:line="226" w:lineRule="auto"/>
              <w:jc w:val="center"/>
            </w:pPr>
            <w:r w:rsidRPr="002076AD">
              <w:rPr>
                <w:kern w:val="2"/>
              </w:rPr>
              <w:t>процен</w:t>
            </w:r>
            <w:r w:rsidRPr="002076AD">
              <w:rPr>
                <w:kern w:val="2"/>
              </w:rPr>
              <w:softHyphen/>
              <w:t>тов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81,3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81,6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81,7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81,7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81,8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81,9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82,0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82,0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82,1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82,1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82,2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82,2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82,3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82,3</w:t>
            </w:r>
          </w:p>
        </w:tc>
      </w:tr>
      <w:tr w:rsidR="004377D3" w:rsidRPr="002076AD" w:rsidTr="00695B54">
        <w:trPr>
          <w:trHeight w:val="968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 w:rsidP="00537A38">
            <w:pPr>
              <w:spacing w:line="226" w:lineRule="auto"/>
              <w:ind w:left="-57" w:right="-57"/>
              <w:jc w:val="center"/>
              <w:rPr>
                <w:kern w:val="2"/>
              </w:rPr>
            </w:pPr>
            <w:r>
              <w:rPr>
                <w:kern w:val="2"/>
              </w:rPr>
              <w:t>2.4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1E4DAB">
            <w:pPr>
              <w:spacing w:line="226" w:lineRule="auto"/>
            </w:pPr>
            <w:r>
              <w:rPr>
                <w:kern w:val="2"/>
              </w:rPr>
              <w:t>Показатель 2.4.</w:t>
            </w:r>
          </w:p>
          <w:p w:rsidR="004377D3" w:rsidRPr="001E4DAB" w:rsidRDefault="004377D3" w:rsidP="007E35B9">
            <w:pPr>
              <w:spacing w:line="226" w:lineRule="auto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У</w:t>
            </w:r>
            <w:r w:rsidRPr="001E4DAB">
              <w:rPr>
                <w:rFonts w:ascii="Times New Roman CYR" w:hAnsi="Times New Roman CYR" w:cs="Times New Roman CYR"/>
              </w:rPr>
              <w:t>величение социальной активности населения в    проводимых культурно-массовых мероприятиях</w:t>
            </w: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4258B9">
            <w:pPr>
              <w:spacing w:line="226" w:lineRule="auto"/>
              <w:jc w:val="center"/>
            </w:pPr>
            <w:r w:rsidRPr="002076AD">
              <w:rPr>
                <w:kern w:val="2"/>
              </w:rPr>
              <w:t>ведом</w:t>
            </w:r>
            <w:r w:rsidRPr="002076AD">
              <w:rPr>
                <w:kern w:val="2"/>
              </w:rPr>
              <w:softHyphen/>
              <w:t>ствен</w:t>
            </w:r>
            <w:r w:rsidRPr="002076AD">
              <w:rPr>
                <w:kern w:val="2"/>
              </w:rPr>
              <w:softHyphen/>
              <w:t>ный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4258B9">
            <w:pPr>
              <w:spacing w:line="226" w:lineRule="auto"/>
              <w:jc w:val="center"/>
            </w:pPr>
            <w:r w:rsidRPr="002076AD">
              <w:rPr>
                <w:kern w:val="2"/>
              </w:rPr>
              <w:t>процен</w:t>
            </w:r>
            <w:r w:rsidRPr="002076AD">
              <w:rPr>
                <w:kern w:val="2"/>
              </w:rPr>
              <w:softHyphen/>
              <w:t>тов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84,7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84,7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>
            <w:pPr>
              <w:rPr>
                <w:kern w:val="2"/>
              </w:rPr>
            </w:pPr>
            <w:r>
              <w:rPr>
                <w:kern w:val="2"/>
              </w:rPr>
              <w:t>84,8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 w:rsidP="004258B9">
            <w:pPr>
              <w:rPr>
                <w:kern w:val="2"/>
              </w:rPr>
            </w:pPr>
            <w:r>
              <w:rPr>
                <w:kern w:val="2"/>
              </w:rPr>
              <w:t>84,8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 w:rsidP="004258B9">
            <w:pPr>
              <w:rPr>
                <w:kern w:val="2"/>
              </w:rPr>
            </w:pPr>
            <w:r>
              <w:rPr>
                <w:kern w:val="2"/>
              </w:rPr>
              <w:t>84,9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 w:rsidP="004258B9">
            <w:pPr>
              <w:rPr>
                <w:kern w:val="2"/>
              </w:rPr>
            </w:pPr>
            <w:r>
              <w:rPr>
                <w:kern w:val="2"/>
              </w:rPr>
              <w:t>84,9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 w:rsidP="004258B9">
            <w:pPr>
              <w:rPr>
                <w:kern w:val="2"/>
              </w:rPr>
            </w:pPr>
            <w:r>
              <w:rPr>
                <w:kern w:val="2"/>
              </w:rPr>
              <w:t>85,0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 w:rsidP="004258B9">
            <w:pPr>
              <w:rPr>
                <w:kern w:val="2"/>
              </w:rPr>
            </w:pPr>
            <w:r>
              <w:rPr>
                <w:kern w:val="2"/>
              </w:rPr>
              <w:t>85,0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 w:rsidP="004258B9">
            <w:pPr>
              <w:rPr>
                <w:kern w:val="2"/>
              </w:rPr>
            </w:pPr>
            <w:r>
              <w:rPr>
                <w:kern w:val="2"/>
              </w:rPr>
              <w:t>85,1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 w:rsidP="004258B9">
            <w:pPr>
              <w:rPr>
                <w:kern w:val="2"/>
              </w:rPr>
            </w:pPr>
            <w:r>
              <w:rPr>
                <w:kern w:val="2"/>
              </w:rPr>
              <w:t>85,2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 w:rsidP="004258B9">
            <w:pPr>
              <w:rPr>
                <w:kern w:val="2"/>
              </w:rPr>
            </w:pPr>
            <w:r>
              <w:rPr>
                <w:kern w:val="2"/>
              </w:rPr>
              <w:t>85,2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 w:rsidP="004258B9">
            <w:pPr>
              <w:rPr>
                <w:kern w:val="2"/>
              </w:rPr>
            </w:pPr>
            <w:r>
              <w:rPr>
                <w:kern w:val="2"/>
              </w:rPr>
              <w:t>85,3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 w:rsidP="004258B9">
            <w:pPr>
              <w:rPr>
                <w:kern w:val="2"/>
              </w:rPr>
            </w:pPr>
            <w:r>
              <w:rPr>
                <w:kern w:val="2"/>
              </w:rPr>
              <w:t>85,4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Default="004377D3" w:rsidP="004258B9">
            <w:pPr>
              <w:rPr>
                <w:kern w:val="2"/>
              </w:rPr>
            </w:pPr>
            <w:r>
              <w:rPr>
                <w:kern w:val="2"/>
              </w:rPr>
              <w:t>85,5</w:t>
            </w:r>
          </w:p>
        </w:tc>
      </w:tr>
      <w:tr w:rsidR="004377D3" w:rsidRPr="002076AD" w:rsidTr="00E85DFA">
        <w:trPr>
          <w:trHeight w:val="252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ind w:left="-57" w:right="-57"/>
              <w:jc w:val="center"/>
              <w:rPr>
                <w:kern w:val="2"/>
              </w:rPr>
            </w:pPr>
          </w:p>
        </w:tc>
        <w:tc>
          <w:tcPr>
            <w:tcW w:w="482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537A38">
            <w:pPr>
              <w:jc w:val="center"/>
            </w:pPr>
            <w:r>
              <w:rPr>
                <w:kern w:val="2"/>
              </w:rPr>
              <w:t>3</w:t>
            </w:r>
            <w:r w:rsidRPr="002076AD">
              <w:rPr>
                <w:kern w:val="2"/>
              </w:rPr>
              <w:t xml:space="preserve">. Подпрограмма </w:t>
            </w:r>
            <w:r w:rsidRPr="005A618D">
              <w:rPr>
                <w:rFonts w:ascii="Times New Roman CYR" w:hAnsi="Times New Roman CYR" w:cs="Times New Roman CYR"/>
              </w:rPr>
              <w:t>«Адаптация приоритетных объектов социальной инфраструктуры»</w:t>
            </w:r>
          </w:p>
        </w:tc>
      </w:tr>
      <w:tr w:rsidR="004377D3" w:rsidRPr="002076AD" w:rsidTr="00E3203A">
        <w:trPr>
          <w:trHeight w:val="1695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ind w:left="-57" w:right="-57"/>
              <w:jc w:val="center"/>
            </w:pPr>
            <w:r>
              <w:rPr>
                <w:kern w:val="2"/>
              </w:rPr>
              <w:t>3</w:t>
            </w:r>
            <w:r w:rsidRPr="002076AD">
              <w:rPr>
                <w:kern w:val="2"/>
              </w:rPr>
              <w:t>.1.</w:t>
            </w:r>
          </w:p>
        </w:tc>
        <w:tc>
          <w:tcPr>
            <w:tcW w:w="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r w:rsidRPr="002076AD">
              <w:rPr>
                <w:kern w:val="2"/>
              </w:rPr>
              <w:t>Показатель 3.</w:t>
            </w:r>
            <w:r>
              <w:rPr>
                <w:kern w:val="2"/>
              </w:rPr>
              <w:t>1.</w:t>
            </w:r>
          </w:p>
          <w:p w:rsidR="004377D3" w:rsidRPr="005A618D" w:rsidRDefault="004377D3" w:rsidP="00E3203A">
            <w:r w:rsidRPr="005A618D">
              <w:t>Доля инвалидов, положительно оценивающих уровень доступности услуг в сфере культуры, в общей численности опрошенных инвалидов поселения</w:t>
            </w: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85DFA">
            <w:pPr>
              <w:jc w:val="center"/>
            </w:pPr>
            <w:r w:rsidRPr="002076AD">
              <w:rPr>
                <w:kern w:val="2"/>
              </w:rPr>
              <w:t>ведом</w:t>
            </w:r>
            <w:r w:rsidRPr="002076AD">
              <w:rPr>
                <w:kern w:val="2"/>
              </w:rPr>
              <w:softHyphen/>
              <w:t>ствен</w:t>
            </w:r>
            <w:r w:rsidRPr="002076AD">
              <w:rPr>
                <w:kern w:val="2"/>
              </w:rPr>
              <w:softHyphen/>
              <w:t>ный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534160">
            <w:pPr>
              <w:jc w:val="center"/>
            </w:pPr>
            <w:r w:rsidRPr="002076AD">
              <w:rPr>
                <w:kern w:val="2"/>
              </w:rPr>
              <w:t>процен</w:t>
            </w:r>
            <w:r w:rsidRPr="002076AD">
              <w:rPr>
                <w:kern w:val="2"/>
              </w:rPr>
              <w:softHyphen/>
              <w:t>тов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jc w:val="center"/>
            </w:pPr>
            <w:r>
              <w:rPr>
                <w:kern w:val="2"/>
              </w:rPr>
              <w:t>4</w:t>
            </w:r>
            <w:r w:rsidRPr="002076AD">
              <w:rPr>
                <w:kern w:val="2"/>
              </w:rPr>
              <w:t>5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jc w:val="center"/>
            </w:pPr>
            <w:r>
              <w:rPr>
                <w:kern w:val="2"/>
              </w:rPr>
              <w:t>5</w:t>
            </w:r>
            <w:r w:rsidRPr="002076AD">
              <w:rPr>
                <w:kern w:val="2"/>
              </w:rPr>
              <w:t>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jc w:val="center"/>
            </w:pPr>
            <w:r>
              <w:rPr>
                <w:kern w:val="2"/>
              </w:rPr>
              <w:t>6</w:t>
            </w:r>
            <w:r w:rsidRPr="002076AD">
              <w:rPr>
                <w:kern w:val="2"/>
              </w:rPr>
              <w:t>5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jc w:val="center"/>
            </w:pPr>
            <w:r>
              <w:rPr>
                <w:kern w:val="2"/>
              </w:rPr>
              <w:t>8</w:t>
            </w:r>
            <w:r w:rsidRPr="002076AD">
              <w:rPr>
                <w:kern w:val="2"/>
              </w:rPr>
              <w:t>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jc w:val="center"/>
            </w:pPr>
            <w:r w:rsidRPr="002076AD">
              <w:rPr>
                <w:kern w:val="2"/>
              </w:rPr>
              <w:t>95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jc w:val="center"/>
            </w:pPr>
            <w:r w:rsidRPr="002076AD">
              <w:rPr>
                <w:kern w:val="2"/>
              </w:rPr>
              <w:t>95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jc w:val="center"/>
            </w:pPr>
            <w:r w:rsidRPr="002076AD">
              <w:rPr>
                <w:kern w:val="2"/>
              </w:rPr>
              <w:t>95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jc w:val="center"/>
            </w:pPr>
            <w:r w:rsidRPr="002076AD">
              <w:rPr>
                <w:kern w:val="2"/>
              </w:rPr>
              <w:t>95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jc w:val="center"/>
            </w:pPr>
            <w:r w:rsidRPr="002076AD">
              <w:rPr>
                <w:kern w:val="2"/>
              </w:rPr>
              <w:t>95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jc w:val="center"/>
            </w:pPr>
            <w:r w:rsidRPr="002076AD">
              <w:rPr>
                <w:kern w:val="2"/>
              </w:rPr>
              <w:t>95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jc w:val="center"/>
            </w:pPr>
            <w:r w:rsidRPr="002076AD">
              <w:rPr>
                <w:kern w:val="2"/>
              </w:rPr>
              <w:t>95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jc w:val="center"/>
            </w:pPr>
            <w:r w:rsidRPr="002076AD">
              <w:rPr>
                <w:kern w:val="2"/>
              </w:rPr>
              <w:t>95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jc w:val="center"/>
            </w:pPr>
            <w:r w:rsidRPr="002076AD">
              <w:rPr>
                <w:kern w:val="2"/>
              </w:rPr>
              <w:t>95</w:t>
            </w: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57" w:type="dxa"/>
              <w:right w:w="57" w:type="dxa"/>
            </w:tcMar>
          </w:tcPr>
          <w:p w:rsidR="004377D3" w:rsidRPr="002076AD" w:rsidRDefault="004377D3" w:rsidP="00E3203A">
            <w:pPr>
              <w:jc w:val="center"/>
            </w:pPr>
            <w:r w:rsidRPr="002076AD">
              <w:rPr>
                <w:kern w:val="2"/>
              </w:rPr>
              <w:t>95</w:t>
            </w:r>
          </w:p>
        </w:tc>
      </w:tr>
    </w:tbl>
    <w:p w:rsidR="004377D3" w:rsidRPr="00FD40F8" w:rsidRDefault="004377D3" w:rsidP="00F36DF9">
      <w:pPr>
        <w:pageBreakBefore/>
        <w:tabs>
          <w:tab w:val="left" w:pos="9610"/>
        </w:tabs>
        <w:autoSpaceDE w:val="0"/>
        <w:autoSpaceDN w:val="0"/>
        <w:adjustRightInd w:val="0"/>
        <w:ind w:left="10773"/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Приложение № 2</w:t>
      </w:r>
    </w:p>
    <w:p w:rsidR="004377D3" w:rsidRDefault="004377D3" w:rsidP="00595C0A">
      <w:pPr>
        <w:tabs>
          <w:tab w:val="left" w:pos="9610"/>
        </w:tabs>
        <w:autoSpaceDE w:val="0"/>
        <w:autoSpaceDN w:val="0"/>
        <w:adjustRightInd w:val="0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Pr="00FD40F8">
        <w:rPr>
          <w:kern w:val="2"/>
          <w:sz w:val="28"/>
          <w:szCs w:val="28"/>
        </w:rPr>
        <w:t xml:space="preserve">к </w:t>
      </w:r>
      <w:r>
        <w:rPr>
          <w:kern w:val="2"/>
          <w:sz w:val="28"/>
          <w:szCs w:val="28"/>
        </w:rPr>
        <w:t>муниципальной</w:t>
      </w:r>
      <w:r w:rsidRPr="00595C0A">
        <w:rPr>
          <w:kern w:val="2"/>
          <w:sz w:val="28"/>
          <w:szCs w:val="28"/>
        </w:rPr>
        <w:t xml:space="preserve"> </w:t>
      </w:r>
      <w:r w:rsidRPr="00FD40F8">
        <w:rPr>
          <w:kern w:val="2"/>
          <w:sz w:val="28"/>
          <w:szCs w:val="28"/>
        </w:rPr>
        <w:t>программе</w:t>
      </w:r>
      <w:r>
        <w:rPr>
          <w:kern w:val="2"/>
          <w:sz w:val="28"/>
          <w:szCs w:val="28"/>
        </w:rPr>
        <w:t xml:space="preserve"> Алексеевского</w:t>
      </w:r>
    </w:p>
    <w:p w:rsidR="004377D3" w:rsidRPr="00FD40F8" w:rsidRDefault="004377D3" w:rsidP="00595C0A">
      <w:pPr>
        <w:tabs>
          <w:tab w:val="left" w:pos="9610"/>
        </w:tabs>
        <w:autoSpaceDE w:val="0"/>
        <w:autoSpaceDN w:val="0"/>
        <w:adjustRightInd w:val="0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                                                                                                   сельского поселения Октябрьского района</w:t>
      </w:r>
    </w:p>
    <w:p w:rsidR="004377D3" w:rsidRPr="00FD40F8" w:rsidRDefault="004377D3" w:rsidP="00595C0A">
      <w:pPr>
        <w:tabs>
          <w:tab w:val="left" w:pos="10173"/>
        </w:tabs>
        <w:autoSpaceDE w:val="0"/>
        <w:autoSpaceDN w:val="0"/>
        <w:adjustRightInd w:val="0"/>
        <w:ind w:left="10773"/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«</w:t>
      </w:r>
      <w:r w:rsidRPr="00FE159F">
        <w:rPr>
          <w:kern w:val="2"/>
          <w:sz w:val="28"/>
          <w:szCs w:val="28"/>
        </w:rPr>
        <w:t xml:space="preserve">Развитие </w:t>
      </w:r>
      <w:r>
        <w:rPr>
          <w:kern w:val="2"/>
          <w:sz w:val="28"/>
          <w:szCs w:val="28"/>
        </w:rPr>
        <w:t>к</w:t>
      </w:r>
      <w:r w:rsidRPr="00FE159F">
        <w:rPr>
          <w:kern w:val="2"/>
          <w:sz w:val="28"/>
          <w:szCs w:val="28"/>
        </w:rPr>
        <w:t>ультуры</w:t>
      </w:r>
      <w:r>
        <w:rPr>
          <w:kern w:val="2"/>
          <w:sz w:val="28"/>
          <w:szCs w:val="28"/>
        </w:rPr>
        <w:t xml:space="preserve"> Алексеевского сельского поселения</w:t>
      </w:r>
      <w:r w:rsidRPr="00FD40F8">
        <w:rPr>
          <w:kern w:val="2"/>
          <w:sz w:val="28"/>
          <w:szCs w:val="28"/>
        </w:rPr>
        <w:t>»</w:t>
      </w:r>
    </w:p>
    <w:p w:rsidR="004377D3" w:rsidRDefault="004377D3" w:rsidP="00F36DF9">
      <w:pPr>
        <w:autoSpaceDE w:val="0"/>
        <w:autoSpaceDN w:val="0"/>
        <w:adjustRightInd w:val="0"/>
        <w:ind w:left="7938"/>
        <w:jc w:val="center"/>
        <w:rPr>
          <w:kern w:val="2"/>
          <w:sz w:val="28"/>
          <w:szCs w:val="28"/>
        </w:rPr>
      </w:pPr>
    </w:p>
    <w:p w:rsidR="004377D3" w:rsidRPr="00FD40F8" w:rsidRDefault="004377D3" w:rsidP="00F36DF9">
      <w:pPr>
        <w:autoSpaceDE w:val="0"/>
        <w:autoSpaceDN w:val="0"/>
        <w:adjustRightInd w:val="0"/>
        <w:ind w:left="7938"/>
        <w:jc w:val="center"/>
        <w:rPr>
          <w:kern w:val="2"/>
          <w:sz w:val="28"/>
          <w:szCs w:val="28"/>
        </w:rPr>
      </w:pPr>
    </w:p>
    <w:p w:rsidR="004377D3" w:rsidRPr="00FD40F8" w:rsidRDefault="004377D3" w:rsidP="00F36DF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D40F8">
        <w:rPr>
          <w:sz w:val="28"/>
          <w:szCs w:val="28"/>
        </w:rPr>
        <w:t>ПЕРЕЧЕНЬ</w:t>
      </w:r>
    </w:p>
    <w:p w:rsidR="004377D3" w:rsidRDefault="004377D3" w:rsidP="00F36DF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D40F8">
        <w:rPr>
          <w:sz w:val="28"/>
          <w:szCs w:val="28"/>
        </w:rPr>
        <w:t>под</w:t>
      </w:r>
      <w:r>
        <w:rPr>
          <w:sz w:val="28"/>
          <w:szCs w:val="28"/>
        </w:rPr>
        <w:t xml:space="preserve">программ, основных мероприятий </w:t>
      </w:r>
    </w:p>
    <w:p w:rsidR="004377D3" w:rsidRPr="00FD40F8" w:rsidRDefault="004377D3" w:rsidP="00AC69E2">
      <w:pPr>
        <w:widowControl w:val="0"/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муниципальной </w:t>
      </w:r>
      <w:r w:rsidRPr="00FD40F8">
        <w:rPr>
          <w:sz w:val="28"/>
          <w:szCs w:val="28"/>
        </w:rPr>
        <w:t>программы</w:t>
      </w:r>
      <w:r>
        <w:rPr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Алексеевского сельского поселения Октябрьского района «Развитие культуры Алексеевского сельского поселения</w:t>
      </w:r>
      <w:r w:rsidRPr="00FD40F8">
        <w:rPr>
          <w:kern w:val="2"/>
          <w:sz w:val="28"/>
          <w:szCs w:val="28"/>
        </w:rPr>
        <w:t>»</w:t>
      </w:r>
    </w:p>
    <w:p w:rsidR="004377D3" w:rsidRPr="00FD40F8" w:rsidRDefault="004377D3" w:rsidP="00F36DF9">
      <w:pPr>
        <w:autoSpaceDE w:val="0"/>
        <w:autoSpaceDN w:val="0"/>
        <w:adjustRightInd w:val="0"/>
        <w:jc w:val="center"/>
        <w:rPr>
          <w:kern w:val="2"/>
          <w:sz w:val="28"/>
          <w:szCs w:val="28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589"/>
        <w:gridCol w:w="34"/>
        <w:gridCol w:w="2695"/>
        <w:gridCol w:w="2976"/>
        <w:gridCol w:w="851"/>
        <w:gridCol w:w="850"/>
        <w:gridCol w:w="2835"/>
        <w:gridCol w:w="2410"/>
        <w:gridCol w:w="1874"/>
      </w:tblGrid>
      <w:tr w:rsidR="004377D3" w:rsidRPr="002076AD" w:rsidTr="001E410D">
        <w:tc>
          <w:tcPr>
            <w:tcW w:w="623" w:type="dxa"/>
            <w:gridSpan w:val="2"/>
            <w:vMerge w:val="restart"/>
          </w:tcPr>
          <w:p w:rsidR="004377D3" w:rsidRPr="002076AD" w:rsidRDefault="004377D3" w:rsidP="00F65582">
            <w:pPr>
              <w:autoSpaceDE w:val="0"/>
              <w:autoSpaceDN w:val="0"/>
              <w:adjustRightInd w:val="0"/>
              <w:ind w:left="-57" w:right="-57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№</w:t>
            </w:r>
          </w:p>
          <w:p w:rsidR="004377D3" w:rsidRPr="002076AD" w:rsidRDefault="004377D3" w:rsidP="00F65582">
            <w:pPr>
              <w:autoSpaceDE w:val="0"/>
              <w:autoSpaceDN w:val="0"/>
              <w:adjustRightInd w:val="0"/>
              <w:ind w:left="-57" w:right="-57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п/п</w:t>
            </w:r>
          </w:p>
        </w:tc>
        <w:tc>
          <w:tcPr>
            <w:tcW w:w="2695" w:type="dxa"/>
            <w:vMerge w:val="restart"/>
          </w:tcPr>
          <w:p w:rsidR="004377D3" w:rsidRPr="002076AD" w:rsidRDefault="004377D3" w:rsidP="00AC69E2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</w:rPr>
              <w:t xml:space="preserve">Номер и наименование </w:t>
            </w:r>
            <w:r w:rsidRPr="002076AD">
              <w:rPr>
                <w:rFonts w:ascii="Times New Roman" w:hAnsi="Times New Roman" w:cs="Times New Roman"/>
              </w:rPr>
              <w:br/>
              <w:t>основного мероприятия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5E5F">
              <w:rPr>
                <w:rFonts w:ascii="Times New Roman" w:hAnsi="Times New Roman" w:cs="Times New Roman"/>
              </w:rPr>
              <w:t>муниципальной программы</w:t>
            </w:r>
          </w:p>
        </w:tc>
        <w:tc>
          <w:tcPr>
            <w:tcW w:w="2976" w:type="dxa"/>
            <w:vMerge w:val="restart"/>
          </w:tcPr>
          <w:p w:rsidR="004377D3" w:rsidRPr="002076AD" w:rsidRDefault="004377D3" w:rsidP="00AC69E2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t>О</w:t>
            </w:r>
            <w:r w:rsidRPr="002076AD">
              <w:t>тветственный</w:t>
            </w:r>
            <w:r>
              <w:t xml:space="preserve"> исполнитель, участник</w:t>
            </w:r>
          </w:p>
        </w:tc>
        <w:tc>
          <w:tcPr>
            <w:tcW w:w="1701" w:type="dxa"/>
            <w:gridSpan w:val="2"/>
          </w:tcPr>
          <w:p w:rsidR="004377D3" w:rsidRPr="002076AD" w:rsidRDefault="004377D3" w:rsidP="00AC69E2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Срок</w:t>
            </w:r>
          </w:p>
        </w:tc>
        <w:tc>
          <w:tcPr>
            <w:tcW w:w="2835" w:type="dxa"/>
            <w:vMerge w:val="restart"/>
          </w:tcPr>
          <w:p w:rsidR="004377D3" w:rsidRPr="002076AD" w:rsidRDefault="004377D3" w:rsidP="00AC69E2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t xml:space="preserve">Ожидаемый </w:t>
            </w:r>
            <w:r w:rsidRPr="002076AD">
              <w:br/>
              <w:t xml:space="preserve">результат </w:t>
            </w:r>
            <w:r w:rsidRPr="002076AD">
              <w:br/>
              <w:t>(краткое описание)</w:t>
            </w:r>
          </w:p>
        </w:tc>
        <w:tc>
          <w:tcPr>
            <w:tcW w:w="2410" w:type="dxa"/>
            <w:vMerge w:val="restart"/>
          </w:tcPr>
          <w:p w:rsidR="004377D3" w:rsidRPr="002076AD" w:rsidRDefault="004377D3" w:rsidP="00F65582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t>Последствия нереали</w:t>
            </w:r>
            <w:r w:rsidRPr="002076AD">
              <w:softHyphen/>
              <w:t>зации основного мероприятия</w:t>
            </w:r>
          </w:p>
        </w:tc>
        <w:tc>
          <w:tcPr>
            <w:tcW w:w="1874" w:type="dxa"/>
            <w:vMerge w:val="restart"/>
          </w:tcPr>
          <w:p w:rsidR="004377D3" w:rsidRPr="002076AD" w:rsidRDefault="004377D3" w:rsidP="00965E5F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t>Связь с пока</w:t>
            </w:r>
            <w:r w:rsidRPr="002076AD">
              <w:softHyphen/>
            </w:r>
            <w:r>
              <w:t>зателями муниципальной</w:t>
            </w:r>
            <w:r w:rsidRPr="002076AD">
              <w:t xml:space="preserve"> программы </w:t>
            </w:r>
            <w:r w:rsidRPr="002076AD">
              <w:br/>
              <w:t>(подпрограммы)</w:t>
            </w:r>
          </w:p>
        </w:tc>
      </w:tr>
      <w:tr w:rsidR="004377D3" w:rsidRPr="002076AD" w:rsidTr="001E410D">
        <w:tc>
          <w:tcPr>
            <w:tcW w:w="623" w:type="dxa"/>
            <w:gridSpan w:val="2"/>
            <w:vMerge/>
            <w:vAlign w:val="center"/>
          </w:tcPr>
          <w:p w:rsidR="004377D3" w:rsidRPr="002076AD" w:rsidRDefault="004377D3" w:rsidP="00F65582">
            <w:pPr>
              <w:ind w:left="-57" w:right="-57"/>
              <w:jc w:val="center"/>
              <w:rPr>
                <w:kern w:val="2"/>
              </w:rPr>
            </w:pPr>
          </w:p>
        </w:tc>
        <w:tc>
          <w:tcPr>
            <w:tcW w:w="2695" w:type="dxa"/>
            <w:vMerge/>
            <w:vAlign w:val="center"/>
          </w:tcPr>
          <w:p w:rsidR="004377D3" w:rsidRPr="002076AD" w:rsidRDefault="004377D3" w:rsidP="00AC69E2">
            <w:pPr>
              <w:jc w:val="center"/>
              <w:rPr>
                <w:kern w:val="2"/>
              </w:rPr>
            </w:pPr>
          </w:p>
        </w:tc>
        <w:tc>
          <w:tcPr>
            <w:tcW w:w="2976" w:type="dxa"/>
            <w:vMerge/>
            <w:vAlign w:val="center"/>
          </w:tcPr>
          <w:p w:rsidR="004377D3" w:rsidRPr="002076AD" w:rsidRDefault="004377D3" w:rsidP="00AC69E2">
            <w:pPr>
              <w:jc w:val="center"/>
              <w:rPr>
                <w:kern w:val="2"/>
              </w:rPr>
            </w:pPr>
          </w:p>
        </w:tc>
        <w:tc>
          <w:tcPr>
            <w:tcW w:w="851" w:type="dxa"/>
          </w:tcPr>
          <w:p w:rsidR="004377D3" w:rsidRPr="002076AD" w:rsidRDefault="004377D3" w:rsidP="00AC69E2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начала</w:t>
            </w:r>
          </w:p>
          <w:p w:rsidR="004377D3" w:rsidRPr="002076AD" w:rsidRDefault="004377D3" w:rsidP="00AC69E2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реали</w:t>
            </w:r>
            <w:r w:rsidRPr="002076AD">
              <w:rPr>
                <w:kern w:val="2"/>
              </w:rPr>
              <w:softHyphen/>
              <w:t>зации</w:t>
            </w:r>
          </w:p>
        </w:tc>
        <w:tc>
          <w:tcPr>
            <w:tcW w:w="850" w:type="dxa"/>
          </w:tcPr>
          <w:p w:rsidR="004377D3" w:rsidRPr="002076AD" w:rsidRDefault="004377D3" w:rsidP="00AC69E2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окон</w:t>
            </w:r>
            <w:r w:rsidRPr="002076AD">
              <w:rPr>
                <w:kern w:val="2"/>
              </w:rPr>
              <w:softHyphen/>
              <w:t>чания реали</w:t>
            </w:r>
            <w:r w:rsidRPr="002076AD">
              <w:rPr>
                <w:kern w:val="2"/>
              </w:rPr>
              <w:softHyphen/>
              <w:t>зации</w:t>
            </w:r>
          </w:p>
        </w:tc>
        <w:tc>
          <w:tcPr>
            <w:tcW w:w="2835" w:type="dxa"/>
            <w:vMerge/>
            <w:vAlign w:val="center"/>
          </w:tcPr>
          <w:p w:rsidR="004377D3" w:rsidRPr="002076AD" w:rsidRDefault="004377D3" w:rsidP="00AC69E2">
            <w:pPr>
              <w:jc w:val="center"/>
              <w:rPr>
                <w:kern w:val="2"/>
              </w:rPr>
            </w:pPr>
          </w:p>
        </w:tc>
        <w:tc>
          <w:tcPr>
            <w:tcW w:w="2410" w:type="dxa"/>
            <w:vMerge/>
            <w:vAlign w:val="center"/>
          </w:tcPr>
          <w:p w:rsidR="004377D3" w:rsidRPr="002076AD" w:rsidRDefault="004377D3" w:rsidP="00AC69E2">
            <w:pPr>
              <w:jc w:val="center"/>
              <w:rPr>
                <w:kern w:val="2"/>
              </w:rPr>
            </w:pPr>
          </w:p>
        </w:tc>
        <w:tc>
          <w:tcPr>
            <w:tcW w:w="1874" w:type="dxa"/>
            <w:vMerge/>
            <w:vAlign w:val="center"/>
          </w:tcPr>
          <w:p w:rsidR="004377D3" w:rsidRPr="002076AD" w:rsidRDefault="004377D3" w:rsidP="00AC69E2">
            <w:pPr>
              <w:jc w:val="center"/>
              <w:rPr>
                <w:kern w:val="2"/>
              </w:rPr>
            </w:pPr>
          </w:p>
        </w:tc>
      </w:tr>
      <w:tr w:rsidR="004377D3" w:rsidRPr="002076AD" w:rsidTr="001E410D">
        <w:tblPrEx>
          <w:jc w:val="center"/>
        </w:tblPrEx>
        <w:trPr>
          <w:tblHeader/>
          <w:jc w:val="center"/>
        </w:trPr>
        <w:tc>
          <w:tcPr>
            <w:tcW w:w="589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kern w:val="2"/>
              </w:rPr>
            </w:pPr>
          </w:p>
        </w:tc>
        <w:tc>
          <w:tcPr>
            <w:tcW w:w="2729" w:type="dxa"/>
            <w:gridSpan w:val="2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</w:t>
            </w:r>
          </w:p>
        </w:tc>
        <w:tc>
          <w:tcPr>
            <w:tcW w:w="2976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3</w:t>
            </w:r>
          </w:p>
        </w:tc>
        <w:tc>
          <w:tcPr>
            <w:tcW w:w="851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4</w:t>
            </w:r>
          </w:p>
        </w:tc>
        <w:tc>
          <w:tcPr>
            <w:tcW w:w="850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5</w:t>
            </w:r>
          </w:p>
        </w:tc>
        <w:tc>
          <w:tcPr>
            <w:tcW w:w="283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6</w:t>
            </w:r>
          </w:p>
        </w:tc>
        <w:tc>
          <w:tcPr>
            <w:tcW w:w="2410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7</w:t>
            </w:r>
          </w:p>
        </w:tc>
        <w:tc>
          <w:tcPr>
            <w:tcW w:w="1874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8</w:t>
            </w:r>
          </w:p>
        </w:tc>
      </w:tr>
      <w:tr w:rsidR="004377D3" w:rsidRPr="002076AD" w:rsidTr="001E410D">
        <w:tblPrEx>
          <w:jc w:val="center"/>
        </w:tblPrEx>
        <w:trPr>
          <w:trHeight w:val="383"/>
          <w:jc w:val="center"/>
        </w:trPr>
        <w:tc>
          <w:tcPr>
            <w:tcW w:w="15114" w:type="dxa"/>
            <w:gridSpan w:val="9"/>
          </w:tcPr>
          <w:p w:rsidR="004377D3" w:rsidRPr="007578C8" w:rsidRDefault="004377D3" w:rsidP="004C0FEA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7578C8">
              <w:rPr>
                <w:rFonts w:ascii="Times New Roman" w:hAnsi="Times New Roman" w:cs="Times New Roman"/>
                <w:b/>
              </w:rPr>
              <w:t>I. Подпрограмма «Развитие культуры Алексеевского сельского поселения»</w:t>
            </w:r>
          </w:p>
        </w:tc>
      </w:tr>
      <w:tr w:rsidR="004377D3" w:rsidRPr="002076AD" w:rsidTr="001E410D">
        <w:tblPrEx>
          <w:jc w:val="center"/>
        </w:tblPrEx>
        <w:trPr>
          <w:jc w:val="center"/>
        </w:trPr>
        <w:tc>
          <w:tcPr>
            <w:tcW w:w="15114" w:type="dxa"/>
            <w:gridSpan w:val="9"/>
          </w:tcPr>
          <w:p w:rsidR="004377D3" w:rsidRPr="004C0FEA" w:rsidRDefault="004377D3" w:rsidP="00950E63">
            <w:pPr>
              <w:autoSpaceDE w:val="0"/>
              <w:autoSpaceDN w:val="0"/>
              <w:adjustRightInd w:val="0"/>
              <w:spacing w:line="223" w:lineRule="auto"/>
              <w:ind w:left="-57" w:right="-57"/>
              <w:jc w:val="center"/>
            </w:pPr>
            <w:r>
              <w:t>1</w:t>
            </w:r>
            <w:r w:rsidRPr="004C0FEA">
              <w:t xml:space="preserve">. Цель подпрограммы </w:t>
            </w:r>
            <w:r>
              <w:t>1</w:t>
            </w:r>
            <w:r w:rsidRPr="004C0FEA">
              <w:t xml:space="preserve"> «создание условий для реализации муниципальной  программы </w:t>
            </w:r>
            <w:r>
              <w:t>Алексеевского сельского</w:t>
            </w:r>
            <w:r w:rsidRPr="004C0FEA">
              <w:t xml:space="preserve"> поселения «Развитие культуры</w:t>
            </w:r>
            <w:r>
              <w:t xml:space="preserve"> Алексеевского сельского</w:t>
            </w:r>
            <w:r w:rsidRPr="004C0FEA">
              <w:t xml:space="preserve"> поселения </w:t>
            </w:r>
            <w:r>
              <w:t xml:space="preserve"> </w:t>
            </w:r>
            <w:r w:rsidRPr="004C0FEA">
              <w:t>»»</w:t>
            </w:r>
          </w:p>
        </w:tc>
      </w:tr>
      <w:tr w:rsidR="004377D3" w:rsidRPr="002076AD" w:rsidTr="001E410D">
        <w:tblPrEx>
          <w:jc w:val="center"/>
        </w:tblPrEx>
        <w:trPr>
          <w:jc w:val="center"/>
        </w:trPr>
        <w:tc>
          <w:tcPr>
            <w:tcW w:w="15114" w:type="dxa"/>
            <w:gridSpan w:val="9"/>
          </w:tcPr>
          <w:p w:rsidR="004377D3" w:rsidRPr="004C0FEA" w:rsidRDefault="004377D3" w:rsidP="00950E63">
            <w:pPr>
              <w:autoSpaceDE w:val="0"/>
              <w:autoSpaceDN w:val="0"/>
              <w:adjustRightInd w:val="0"/>
              <w:spacing w:line="223" w:lineRule="auto"/>
              <w:ind w:left="-57" w:right="-57"/>
              <w:jc w:val="center"/>
            </w:pPr>
            <w:r>
              <w:t>1</w:t>
            </w:r>
            <w:r w:rsidRPr="004C0FEA">
              <w:t xml:space="preserve">.1. Задача подпрограммы </w:t>
            </w:r>
            <w:r>
              <w:t>1</w:t>
            </w:r>
            <w:r w:rsidRPr="004C0FEA">
              <w:t xml:space="preserve"> «достижение запланированных результатов, целевого и эффективного расходования финансовых ресурсов, выделяемых на реализацию муниципальной программы </w:t>
            </w:r>
            <w:r>
              <w:t>Алексеевского сельского</w:t>
            </w:r>
            <w:r w:rsidRPr="004C0FEA">
              <w:t xml:space="preserve"> поселения Октябрьского района «Развитие культуры</w:t>
            </w:r>
            <w:r>
              <w:t xml:space="preserve"> Алексеевского сельского</w:t>
            </w:r>
            <w:r w:rsidRPr="004C0FEA">
              <w:t xml:space="preserve"> поселения </w:t>
            </w:r>
            <w:r>
              <w:t xml:space="preserve"> </w:t>
            </w:r>
            <w:r w:rsidRPr="004C0FEA">
              <w:t>»»</w:t>
            </w:r>
          </w:p>
        </w:tc>
      </w:tr>
      <w:tr w:rsidR="004377D3" w:rsidRPr="002076AD" w:rsidTr="001E410D">
        <w:tblPrEx>
          <w:jc w:val="center"/>
        </w:tblPrEx>
        <w:trPr>
          <w:jc w:val="center"/>
        </w:trPr>
        <w:tc>
          <w:tcPr>
            <w:tcW w:w="589" w:type="dxa"/>
          </w:tcPr>
          <w:p w:rsidR="004377D3" w:rsidRPr="002076AD" w:rsidRDefault="004377D3" w:rsidP="00EC2A5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2076A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29" w:type="dxa"/>
            <w:gridSpan w:val="2"/>
          </w:tcPr>
          <w:p w:rsidR="004377D3" w:rsidRDefault="004377D3" w:rsidP="00950E63">
            <w:pPr>
              <w:widowControl w:val="0"/>
              <w:jc w:val="both"/>
            </w:pPr>
            <w:r w:rsidRPr="002E393E">
              <w:t xml:space="preserve">Основное мероприятие </w:t>
            </w:r>
            <w:r>
              <w:t>1</w:t>
            </w:r>
            <w:r w:rsidRPr="002076AD">
              <w:t>.1.</w:t>
            </w:r>
          </w:p>
          <w:p w:rsidR="004377D3" w:rsidRPr="00760B9C" w:rsidRDefault="004377D3" w:rsidP="00950E63">
            <w:pPr>
              <w:widowControl w:val="0"/>
              <w:jc w:val="both"/>
            </w:pPr>
            <w:r>
              <w:rPr>
                <w:rFonts w:ascii="Times New Roman CYR" w:hAnsi="Times New Roman CYR" w:cs="Times New Roman CYR"/>
              </w:rPr>
              <w:t>Расходы на о</w:t>
            </w:r>
            <w:r w:rsidRPr="00760B9C">
              <w:rPr>
                <w:rFonts w:ascii="Times New Roman CYR" w:hAnsi="Times New Roman CYR" w:cs="Times New Roman CYR"/>
              </w:rPr>
              <w:t>беспечение разнообразия и доступности культурных услуг и создания условий для творческой самореализации населения</w:t>
            </w:r>
          </w:p>
        </w:tc>
        <w:tc>
          <w:tcPr>
            <w:tcW w:w="2976" w:type="dxa"/>
          </w:tcPr>
          <w:p w:rsidR="004377D3" w:rsidRPr="002076AD" w:rsidRDefault="004377D3" w:rsidP="00950E63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МУК «Алексеевский СДК», Администрация</w:t>
            </w:r>
            <w:r w:rsidRPr="002076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Алексеевского сельского</w:t>
            </w:r>
            <w:r w:rsidRPr="002076AD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851" w:type="dxa"/>
          </w:tcPr>
          <w:p w:rsidR="004377D3" w:rsidRPr="002076AD" w:rsidRDefault="004377D3" w:rsidP="00950E63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2019</w:t>
            </w:r>
          </w:p>
        </w:tc>
        <w:tc>
          <w:tcPr>
            <w:tcW w:w="850" w:type="dxa"/>
          </w:tcPr>
          <w:p w:rsidR="004377D3" w:rsidRPr="002076AD" w:rsidRDefault="004377D3" w:rsidP="00950E63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2030</w:t>
            </w:r>
          </w:p>
        </w:tc>
        <w:tc>
          <w:tcPr>
            <w:tcW w:w="2835" w:type="dxa"/>
          </w:tcPr>
          <w:p w:rsidR="004377D3" w:rsidRPr="003671C5" w:rsidRDefault="004377D3" w:rsidP="003671C5">
            <w:pPr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kern w:val="2"/>
              </w:rPr>
              <w:t>С</w:t>
            </w:r>
            <w:r w:rsidRPr="003671C5">
              <w:rPr>
                <w:kern w:val="2"/>
              </w:rPr>
              <w:t>оздание усло</w:t>
            </w:r>
            <w:r w:rsidRPr="003671C5">
              <w:rPr>
                <w:kern w:val="2"/>
              </w:rPr>
              <w:softHyphen/>
              <w:t>вий для удовле</w:t>
            </w:r>
            <w:r w:rsidRPr="003671C5">
              <w:rPr>
                <w:kern w:val="2"/>
              </w:rPr>
              <w:softHyphen/>
              <w:t>творения по</w:t>
            </w:r>
            <w:r w:rsidRPr="003671C5">
              <w:rPr>
                <w:kern w:val="2"/>
              </w:rPr>
              <w:softHyphen/>
              <w:t>требностей насе</w:t>
            </w:r>
            <w:r w:rsidRPr="003671C5">
              <w:rPr>
                <w:kern w:val="2"/>
              </w:rPr>
              <w:softHyphen/>
              <w:t>ления в куль</w:t>
            </w:r>
            <w:r w:rsidRPr="003671C5">
              <w:rPr>
                <w:kern w:val="2"/>
              </w:rPr>
              <w:softHyphen/>
              <w:t>турно-досуговой деятельности, расширение воз</w:t>
            </w:r>
            <w:r w:rsidRPr="003671C5">
              <w:rPr>
                <w:kern w:val="2"/>
              </w:rPr>
              <w:softHyphen/>
              <w:t>можностей для духовного разви</w:t>
            </w:r>
            <w:r w:rsidRPr="003671C5">
              <w:rPr>
                <w:kern w:val="2"/>
              </w:rPr>
              <w:softHyphen/>
              <w:t xml:space="preserve">тия; </w:t>
            </w:r>
          </w:p>
        </w:tc>
        <w:tc>
          <w:tcPr>
            <w:tcW w:w="2410" w:type="dxa"/>
          </w:tcPr>
          <w:p w:rsidR="004377D3" w:rsidRPr="002076AD" w:rsidRDefault="004377D3" w:rsidP="00950E63">
            <w:pPr>
              <w:pStyle w:val="ConsPlusCell"/>
              <w:rPr>
                <w:rFonts w:ascii="Times New Roman" w:hAnsi="Times New Roman" w:cs="Times New Roman"/>
              </w:rPr>
            </w:pPr>
            <w:r w:rsidRPr="002076AD">
              <w:rPr>
                <w:rFonts w:ascii="Times New Roman" w:hAnsi="Times New Roman" w:cs="Times New Roman"/>
              </w:rPr>
              <w:t>Уменьшение духовного развития жителей</w:t>
            </w:r>
          </w:p>
        </w:tc>
        <w:tc>
          <w:tcPr>
            <w:tcW w:w="1874" w:type="dxa"/>
          </w:tcPr>
          <w:p w:rsidR="004377D3" w:rsidRPr="002076AD" w:rsidRDefault="004377D3" w:rsidP="00950E63">
            <w:pPr>
              <w:widowControl w:val="0"/>
              <w:jc w:val="center"/>
            </w:pPr>
            <w:r>
              <w:t>2.1</w:t>
            </w:r>
          </w:p>
        </w:tc>
      </w:tr>
      <w:tr w:rsidR="004377D3" w:rsidRPr="002076AD" w:rsidTr="001E410D">
        <w:tblPrEx>
          <w:jc w:val="center"/>
        </w:tblPrEx>
        <w:trPr>
          <w:jc w:val="center"/>
        </w:trPr>
        <w:tc>
          <w:tcPr>
            <w:tcW w:w="589" w:type="dxa"/>
          </w:tcPr>
          <w:p w:rsidR="004377D3" w:rsidRPr="002076AD" w:rsidRDefault="004377D3" w:rsidP="00EC2A5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29" w:type="dxa"/>
            <w:gridSpan w:val="2"/>
          </w:tcPr>
          <w:p w:rsidR="004377D3" w:rsidRDefault="004377D3" w:rsidP="00950E63">
            <w:pPr>
              <w:widowControl w:val="0"/>
              <w:jc w:val="both"/>
            </w:pPr>
            <w:r w:rsidRPr="002E393E">
              <w:t xml:space="preserve">Основное мероприятие </w:t>
            </w:r>
            <w:r>
              <w:t>1</w:t>
            </w:r>
            <w:r w:rsidRPr="002076AD">
              <w:t>.</w:t>
            </w:r>
            <w:r>
              <w:t>2.</w:t>
            </w:r>
          </w:p>
          <w:p w:rsidR="004377D3" w:rsidRPr="00760B9C" w:rsidRDefault="004377D3" w:rsidP="00950E63">
            <w:pPr>
              <w:widowControl w:val="0"/>
              <w:jc w:val="both"/>
              <w:rPr>
                <w:kern w:val="2"/>
              </w:rPr>
            </w:pPr>
            <w:r>
              <w:rPr>
                <w:rFonts w:ascii="Times New Roman CYR" w:hAnsi="Times New Roman CYR" w:cs="Times New Roman CYR"/>
              </w:rPr>
              <w:t>Расходы</w:t>
            </w:r>
            <w:r w:rsidRPr="00760B9C">
              <w:rPr>
                <w:rFonts w:ascii="Times New Roman CYR" w:hAnsi="Times New Roman CYR" w:cs="Times New Roman CYR"/>
              </w:rPr>
              <w:t xml:space="preserve"> на софинансирование </w:t>
            </w:r>
            <w:r>
              <w:rPr>
                <w:rFonts w:ascii="Times New Roman CYR" w:hAnsi="Times New Roman CYR" w:cs="Times New Roman CYR"/>
              </w:rPr>
              <w:t xml:space="preserve">средств областного бюджета на </w:t>
            </w:r>
            <w:r w:rsidRPr="00760B9C">
              <w:rPr>
                <w:rFonts w:ascii="Times New Roman CYR" w:hAnsi="Times New Roman CYR" w:cs="Times New Roman CYR"/>
              </w:rPr>
              <w:t>повышения заработной платы муниципальных учреждений культуры Алексеевского сельского поселения</w:t>
            </w:r>
          </w:p>
        </w:tc>
        <w:tc>
          <w:tcPr>
            <w:tcW w:w="2976" w:type="dxa"/>
          </w:tcPr>
          <w:p w:rsidR="004377D3" w:rsidRPr="002076AD" w:rsidRDefault="004377D3" w:rsidP="00950E63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МУК «Алексеевский СДК», Администрация</w:t>
            </w:r>
            <w:r w:rsidRPr="002076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Алексеевского сельского</w:t>
            </w:r>
            <w:r w:rsidRPr="002076AD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851" w:type="dxa"/>
          </w:tcPr>
          <w:p w:rsidR="004377D3" w:rsidRPr="002076AD" w:rsidRDefault="004377D3" w:rsidP="00950E63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2019</w:t>
            </w:r>
          </w:p>
        </w:tc>
        <w:tc>
          <w:tcPr>
            <w:tcW w:w="850" w:type="dxa"/>
          </w:tcPr>
          <w:p w:rsidR="004377D3" w:rsidRPr="002076AD" w:rsidRDefault="004377D3" w:rsidP="00950E63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2030</w:t>
            </w:r>
          </w:p>
        </w:tc>
        <w:tc>
          <w:tcPr>
            <w:tcW w:w="2835" w:type="dxa"/>
          </w:tcPr>
          <w:p w:rsidR="004377D3" w:rsidRPr="00761C76" w:rsidRDefault="004377D3" w:rsidP="00950E63">
            <w:pPr>
              <w:autoSpaceDE w:val="0"/>
              <w:autoSpaceDN w:val="0"/>
              <w:adjustRightInd w:val="0"/>
              <w:rPr>
                <w:kern w:val="2"/>
              </w:rPr>
            </w:pPr>
            <w:r w:rsidRPr="00761C76">
              <w:rPr>
                <w:kern w:val="2"/>
              </w:rPr>
              <w:t>Выполнение Указов Президента РФ</w:t>
            </w:r>
          </w:p>
        </w:tc>
        <w:tc>
          <w:tcPr>
            <w:tcW w:w="2410" w:type="dxa"/>
          </w:tcPr>
          <w:p w:rsidR="004377D3" w:rsidRPr="00761C76" w:rsidRDefault="004377D3" w:rsidP="00950E63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761C76">
              <w:rPr>
                <w:rFonts w:ascii="Times New Roman" w:hAnsi="Times New Roman" w:cs="Times New Roman"/>
                <w:kern w:val="2"/>
              </w:rPr>
              <w:t>Нарушение прав работников культуры</w:t>
            </w:r>
          </w:p>
        </w:tc>
        <w:tc>
          <w:tcPr>
            <w:tcW w:w="1874" w:type="dxa"/>
          </w:tcPr>
          <w:p w:rsidR="004377D3" w:rsidRDefault="004377D3" w:rsidP="00950E63">
            <w:pPr>
              <w:widowControl w:val="0"/>
              <w:jc w:val="center"/>
            </w:pPr>
            <w:r>
              <w:t>2.1</w:t>
            </w:r>
          </w:p>
        </w:tc>
      </w:tr>
      <w:tr w:rsidR="004377D3" w:rsidRPr="002076AD" w:rsidTr="001E410D">
        <w:tblPrEx>
          <w:jc w:val="center"/>
        </w:tblPrEx>
        <w:trPr>
          <w:jc w:val="center"/>
        </w:trPr>
        <w:tc>
          <w:tcPr>
            <w:tcW w:w="589" w:type="dxa"/>
          </w:tcPr>
          <w:p w:rsidR="004377D3" w:rsidRPr="002076AD" w:rsidRDefault="004377D3" w:rsidP="00EC2A5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9" w:type="dxa"/>
            <w:gridSpan w:val="2"/>
          </w:tcPr>
          <w:p w:rsidR="004377D3" w:rsidRDefault="004377D3" w:rsidP="00950E63">
            <w:pPr>
              <w:widowControl w:val="0"/>
              <w:jc w:val="both"/>
            </w:pPr>
            <w:r w:rsidRPr="002E393E">
              <w:t xml:space="preserve">Основное мероприятие </w:t>
            </w:r>
            <w:r>
              <w:t>1.3</w:t>
            </w:r>
            <w:r w:rsidRPr="002076AD">
              <w:t>.</w:t>
            </w:r>
          </w:p>
          <w:p w:rsidR="004377D3" w:rsidRPr="00C76CC3" w:rsidRDefault="004377D3" w:rsidP="00950E63">
            <w:pPr>
              <w:widowControl w:val="0"/>
              <w:jc w:val="both"/>
            </w:pPr>
            <w:r>
              <w:t xml:space="preserve">Расходы на капитальный ремонт муниципальных учреждений культуры </w:t>
            </w:r>
          </w:p>
        </w:tc>
        <w:tc>
          <w:tcPr>
            <w:tcW w:w="2976" w:type="dxa"/>
          </w:tcPr>
          <w:p w:rsidR="004377D3" w:rsidRPr="002076AD" w:rsidRDefault="004377D3" w:rsidP="00950E63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МУК «Алексеевский СДК», Администрация</w:t>
            </w:r>
            <w:r w:rsidRPr="002076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Алексеевского сельского</w:t>
            </w:r>
            <w:r w:rsidRPr="002076AD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851" w:type="dxa"/>
          </w:tcPr>
          <w:p w:rsidR="004377D3" w:rsidRPr="002076AD" w:rsidRDefault="004377D3" w:rsidP="00950E63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2019</w:t>
            </w:r>
          </w:p>
        </w:tc>
        <w:tc>
          <w:tcPr>
            <w:tcW w:w="850" w:type="dxa"/>
          </w:tcPr>
          <w:p w:rsidR="004377D3" w:rsidRPr="002076AD" w:rsidRDefault="004377D3" w:rsidP="00950E63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2030</w:t>
            </w:r>
          </w:p>
        </w:tc>
        <w:tc>
          <w:tcPr>
            <w:tcW w:w="2835" w:type="dxa"/>
          </w:tcPr>
          <w:p w:rsidR="004377D3" w:rsidRPr="002076AD" w:rsidRDefault="004377D3" w:rsidP="00950E63">
            <w:pPr>
              <w:pStyle w:val="ConsPlusCell"/>
              <w:rPr>
                <w:rFonts w:ascii="Times New Roman" w:hAnsi="Times New Roman" w:cs="Times New Roman"/>
              </w:rPr>
            </w:pPr>
            <w:r w:rsidRPr="002076AD">
              <w:rPr>
                <w:rFonts w:ascii="Times New Roman" w:hAnsi="Times New Roman" w:cs="Times New Roman"/>
              </w:rPr>
              <w:t>Расширение возможности для духовного развития жителей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10" w:type="dxa"/>
          </w:tcPr>
          <w:p w:rsidR="004377D3" w:rsidRPr="002076AD" w:rsidRDefault="004377D3" w:rsidP="00950E63">
            <w:pPr>
              <w:pStyle w:val="ConsPlusCell"/>
              <w:rPr>
                <w:rFonts w:ascii="Times New Roman" w:hAnsi="Times New Roman" w:cs="Times New Roman"/>
              </w:rPr>
            </w:pPr>
            <w:r w:rsidRPr="002076AD">
              <w:rPr>
                <w:rFonts w:ascii="Times New Roman" w:hAnsi="Times New Roman" w:cs="Times New Roman"/>
              </w:rPr>
              <w:t>Уменьшение духовного развития жителей</w:t>
            </w:r>
          </w:p>
        </w:tc>
        <w:tc>
          <w:tcPr>
            <w:tcW w:w="1874" w:type="dxa"/>
          </w:tcPr>
          <w:p w:rsidR="004377D3" w:rsidRPr="002076AD" w:rsidRDefault="004377D3" w:rsidP="00950E63">
            <w:pPr>
              <w:widowControl w:val="0"/>
              <w:jc w:val="center"/>
            </w:pPr>
            <w:r>
              <w:t>2.1</w:t>
            </w:r>
          </w:p>
        </w:tc>
      </w:tr>
      <w:tr w:rsidR="004377D3" w:rsidRPr="002076AD" w:rsidTr="001E410D">
        <w:tblPrEx>
          <w:jc w:val="center"/>
        </w:tblPrEx>
        <w:trPr>
          <w:jc w:val="center"/>
        </w:trPr>
        <w:tc>
          <w:tcPr>
            <w:tcW w:w="589" w:type="dxa"/>
          </w:tcPr>
          <w:p w:rsidR="004377D3" w:rsidRDefault="004377D3" w:rsidP="00EC2A5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29" w:type="dxa"/>
            <w:gridSpan w:val="2"/>
          </w:tcPr>
          <w:p w:rsidR="004377D3" w:rsidRDefault="004377D3" w:rsidP="009C41EB">
            <w:pPr>
              <w:widowControl w:val="0"/>
              <w:jc w:val="both"/>
            </w:pPr>
            <w:r w:rsidRPr="002E393E">
              <w:t xml:space="preserve">Основное мероприятие </w:t>
            </w:r>
            <w:r>
              <w:t>1.4</w:t>
            </w:r>
            <w:r w:rsidRPr="002076AD">
              <w:t>.</w:t>
            </w:r>
          </w:p>
          <w:p w:rsidR="004377D3" w:rsidRPr="002E393E" w:rsidRDefault="004377D3" w:rsidP="00950E63">
            <w:pPr>
              <w:widowControl w:val="0"/>
              <w:jc w:val="both"/>
            </w:pPr>
            <w:r>
              <w:t>Сохранение и популяризация объектов культурного наследия Алексеевского сельского поселения</w:t>
            </w:r>
          </w:p>
        </w:tc>
        <w:tc>
          <w:tcPr>
            <w:tcW w:w="2976" w:type="dxa"/>
          </w:tcPr>
          <w:p w:rsidR="004377D3" w:rsidRPr="002076AD" w:rsidRDefault="004377D3" w:rsidP="00390B6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МУК «Алексеевский СДК», Администрация</w:t>
            </w:r>
            <w:r w:rsidRPr="002076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Алексеевского сельского</w:t>
            </w:r>
            <w:r w:rsidRPr="002076AD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851" w:type="dxa"/>
          </w:tcPr>
          <w:p w:rsidR="004377D3" w:rsidRPr="002076AD" w:rsidRDefault="004377D3" w:rsidP="00390B6C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2019</w:t>
            </w:r>
          </w:p>
        </w:tc>
        <w:tc>
          <w:tcPr>
            <w:tcW w:w="850" w:type="dxa"/>
          </w:tcPr>
          <w:p w:rsidR="004377D3" w:rsidRPr="002076AD" w:rsidRDefault="004377D3" w:rsidP="00390B6C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2030</w:t>
            </w:r>
          </w:p>
        </w:tc>
        <w:tc>
          <w:tcPr>
            <w:tcW w:w="2835" w:type="dxa"/>
          </w:tcPr>
          <w:p w:rsidR="004377D3" w:rsidRPr="003671C5" w:rsidRDefault="004377D3" w:rsidP="00390B6C">
            <w:pPr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kern w:val="2"/>
              </w:rPr>
              <w:t>С</w:t>
            </w:r>
            <w:r w:rsidRPr="003671C5">
              <w:rPr>
                <w:kern w:val="2"/>
              </w:rPr>
              <w:t>оздание усло</w:t>
            </w:r>
            <w:r w:rsidRPr="003671C5">
              <w:rPr>
                <w:kern w:val="2"/>
              </w:rPr>
              <w:softHyphen/>
              <w:t>вий для удовле</w:t>
            </w:r>
            <w:r w:rsidRPr="003671C5">
              <w:rPr>
                <w:kern w:val="2"/>
              </w:rPr>
              <w:softHyphen/>
              <w:t>творения по</w:t>
            </w:r>
            <w:r w:rsidRPr="003671C5">
              <w:rPr>
                <w:kern w:val="2"/>
              </w:rPr>
              <w:softHyphen/>
              <w:t>требностей насе</w:t>
            </w:r>
            <w:r w:rsidRPr="003671C5">
              <w:rPr>
                <w:kern w:val="2"/>
              </w:rPr>
              <w:softHyphen/>
              <w:t>ления в куль</w:t>
            </w:r>
            <w:r w:rsidRPr="003671C5">
              <w:rPr>
                <w:kern w:val="2"/>
              </w:rPr>
              <w:softHyphen/>
              <w:t>турно-досуговой деятельности, расширение воз</w:t>
            </w:r>
            <w:r w:rsidRPr="003671C5">
              <w:rPr>
                <w:kern w:val="2"/>
              </w:rPr>
              <w:softHyphen/>
              <w:t>можностей для духовного разви</w:t>
            </w:r>
            <w:r w:rsidRPr="003671C5">
              <w:rPr>
                <w:kern w:val="2"/>
              </w:rPr>
              <w:softHyphen/>
              <w:t xml:space="preserve">тия; </w:t>
            </w:r>
          </w:p>
        </w:tc>
        <w:tc>
          <w:tcPr>
            <w:tcW w:w="2410" w:type="dxa"/>
          </w:tcPr>
          <w:p w:rsidR="004377D3" w:rsidRPr="002076AD" w:rsidRDefault="004377D3" w:rsidP="00950E63">
            <w:pPr>
              <w:pStyle w:val="ConsPlusCell"/>
              <w:rPr>
                <w:rFonts w:ascii="Times New Roman" w:hAnsi="Times New Roman" w:cs="Times New Roman"/>
              </w:rPr>
            </w:pPr>
            <w:r w:rsidRPr="002076AD">
              <w:rPr>
                <w:rFonts w:ascii="Times New Roman" w:hAnsi="Times New Roman" w:cs="Times New Roman"/>
              </w:rPr>
              <w:t>Уменьшение духовного развития жителей</w:t>
            </w:r>
          </w:p>
        </w:tc>
        <w:tc>
          <w:tcPr>
            <w:tcW w:w="1874" w:type="dxa"/>
          </w:tcPr>
          <w:p w:rsidR="004377D3" w:rsidRDefault="004377D3" w:rsidP="00950E63">
            <w:pPr>
              <w:widowControl w:val="0"/>
              <w:jc w:val="center"/>
            </w:pPr>
            <w:r>
              <w:t>2.1</w:t>
            </w:r>
          </w:p>
        </w:tc>
      </w:tr>
      <w:tr w:rsidR="004377D3" w:rsidRPr="002076AD" w:rsidTr="001E410D">
        <w:tblPrEx>
          <w:jc w:val="center"/>
        </w:tblPrEx>
        <w:trPr>
          <w:jc w:val="center"/>
        </w:trPr>
        <w:tc>
          <w:tcPr>
            <w:tcW w:w="589" w:type="dxa"/>
          </w:tcPr>
          <w:p w:rsidR="004377D3" w:rsidRDefault="004377D3" w:rsidP="00EC2A5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29" w:type="dxa"/>
            <w:gridSpan w:val="2"/>
          </w:tcPr>
          <w:p w:rsidR="004377D3" w:rsidRDefault="004377D3" w:rsidP="009C41EB">
            <w:pPr>
              <w:widowControl w:val="0"/>
              <w:jc w:val="both"/>
            </w:pPr>
            <w:r w:rsidRPr="002E393E">
              <w:t xml:space="preserve">Основное мероприятие </w:t>
            </w:r>
            <w:r>
              <w:t>1.5</w:t>
            </w:r>
            <w:r w:rsidRPr="002076AD">
              <w:t>.</w:t>
            </w:r>
          </w:p>
          <w:p w:rsidR="004377D3" w:rsidRPr="002E393E" w:rsidRDefault="004377D3" w:rsidP="00950E63">
            <w:pPr>
              <w:widowControl w:val="0"/>
              <w:jc w:val="both"/>
            </w:pPr>
            <w:r>
              <w:t>Капитальный ремонт памятника воинам Великой Отечественной Войны</w:t>
            </w:r>
          </w:p>
        </w:tc>
        <w:tc>
          <w:tcPr>
            <w:tcW w:w="2976" w:type="dxa"/>
          </w:tcPr>
          <w:p w:rsidR="004377D3" w:rsidRPr="002076AD" w:rsidRDefault="004377D3" w:rsidP="00390B6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МУК «Алексеевский СДК», Администрация</w:t>
            </w:r>
            <w:r w:rsidRPr="002076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Алексеевского сельского</w:t>
            </w:r>
            <w:r w:rsidRPr="002076AD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851" w:type="dxa"/>
          </w:tcPr>
          <w:p w:rsidR="004377D3" w:rsidRPr="002076AD" w:rsidRDefault="004377D3" w:rsidP="00390B6C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2019</w:t>
            </w:r>
          </w:p>
        </w:tc>
        <w:tc>
          <w:tcPr>
            <w:tcW w:w="850" w:type="dxa"/>
          </w:tcPr>
          <w:p w:rsidR="004377D3" w:rsidRPr="002076AD" w:rsidRDefault="004377D3" w:rsidP="00390B6C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2030</w:t>
            </w:r>
          </w:p>
        </w:tc>
        <w:tc>
          <w:tcPr>
            <w:tcW w:w="2835" w:type="dxa"/>
          </w:tcPr>
          <w:p w:rsidR="004377D3" w:rsidRPr="003671C5" w:rsidRDefault="004377D3" w:rsidP="00390B6C">
            <w:pPr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kern w:val="2"/>
              </w:rPr>
              <w:t>С</w:t>
            </w:r>
            <w:r w:rsidRPr="003671C5">
              <w:rPr>
                <w:kern w:val="2"/>
              </w:rPr>
              <w:t>оздание усло</w:t>
            </w:r>
            <w:r w:rsidRPr="003671C5">
              <w:rPr>
                <w:kern w:val="2"/>
              </w:rPr>
              <w:softHyphen/>
              <w:t>вий для удовле</w:t>
            </w:r>
            <w:r w:rsidRPr="003671C5">
              <w:rPr>
                <w:kern w:val="2"/>
              </w:rPr>
              <w:softHyphen/>
              <w:t>творения по</w:t>
            </w:r>
            <w:r w:rsidRPr="003671C5">
              <w:rPr>
                <w:kern w:val="2"/>
              </w:rPr>
              <w:softHyphen/>
              <w:t>требностей насе</w:t>
            </w:r>
            <w:r w:rsidRPr="003671C5">
              <w:rPr>
                <w:kern w:val="2"/>
              </w:rPr>
              <w:softHyphen/>
              <w:t>ления в куль</w:t>
            </w:r>
            <w:r w:rsidRPr="003671C5">
              <w:rPr>
                <w:kern w:val="2"/>
              </w:rPr>
              <w:softHyphen/>
              <w:t>турно-досуговой деятельности, расширение воз</w:t>
            </w:r>
            <w:r w:rsidRPr="003671C5">
              <w:rPr>
                <w:kern w:val="2"/>
              </w:rPr>
              <w:softHyphen/>
              <w:t>можностей для духовного разви</w:t>
            </w:r>
            <w:r w:rsidRPr="003671C5">
              <w:rPr>
                <w:kern w:val="2"/>
              </w:rPr>
              <w:softHyphen/>
              <w:t xml:space="preserve">тия; </w:t>
            </w:r>
          </w:p>
        </w:tc>
        <w:tc>
          <w:tcPr>
            <w:tcW w:w="2410" w:type="dxa"/>
          </w:tcPr>
          <w:p w:rsidR="004377D3" w:rsidRPr="002076AD" w:rsidRDefault="004377D3" w:rsidP="00950E63">
            <w:pPr>
              <w:pStyle w:val="ConsPlusCell"/>
              <w:rPr>
                <w:rFonts w:ascii="Times New Roman" w:hAnsi="Times New Roman" w:cs="Times New Roman"/>
              </w:rPr>
            </w:pPr>
            <w:r w:rsidRPr="002076AD">
              <w:rPr>
                <w:rFonts w:ascii="Times New Roman" w:hAnsi="Times New Roman" w:cs="Times New Roman"/>
              </w:rPr>
              <w:t xml:space="preserve">Ухудшение состояния памятников на территории </w:t>
            </w:r>
            <w:r>
              <w:rPr>
                <w:rFonts w:ascii="Times New Roman" w:hAnsi="Times New Roman" w:cs="Times New Roman"/>
              </w:rPr>
              <w:t>Алексеевского</w:t>
            </w:r>
            <w:r w:rsidRPr="002076AD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1874" w:type="dxa"/>
          </w:tcPr>
          <w:p w:rsidR="004377D3" w:rsidRDefault="004377D3" w:rsidP="00950E63">
            <w:pPr>
              <w:widowControl w:val="0"/>
              <w:jc w:val="center"/>
            </w:pPr>
            <w:r>
              <w:t>2.1</w:t>
            </w:r>
          </w:p>
        </w:tc>
      </w:tr>
      <w:tr w:rsidR="004377D3" w:rsidRPr="002076AD" w:rsidTr="001E410D">
        <w:tblPrEx>
          <w:jc w:val="center"/>
        </w:tblPrEx>
        <w:trPr>
          <w:jc w:val="center"/>
        </w:trPr>
        <w:tc>
          <w:tcPr>
            <w:tcW w:w="15114" w:type="dxa"/>
            <w:gridSpan w:val="9"/>
          </w:tcPr>
          <w:p w:rsidR="004377D3" w:rsidRPr="007578C8" w:rsidRDefault="004377D3" w:rsidP="004C0FEA">
            <w:pPr>
              <w:autoSpaceDE w:val="0"/>
              <w:autoSpaceDN w:val="0"/>
              <w:adjustRightInd w:val="0"/>
              <w:spacing w:line="223" w:lineRule="auto"/>
              <w:ind w:left="-57" w:right="-57"/>
              <w:jc w:val="center"/>
              <w:rPr>
                <w:b/>
              </w:rPr>
            </w:pPr>
            <w:r w:rsidRPr="007578C8">
              <w:rPr>
                <w:b/>
              </w:rPr>
              <w:t xml:space="preserve">II. Подпрограмма </w:t>
            </w:r>
            <w:r w:rsidRPr="00D76AEE">
              <w:rPr>
                <w:rFonts w:ascii="Times New Roman CYR" w:hAnsi="Times New Roman CYR" w:cs="Times New Roman CYR"/>
                <w:b/>
              </w:rPr>
              <w:t>«Адаптация приоритетных объектов социальной инфраструктуры»</w:t>
            </w:r>
          </w:p>
        </w:tc>
      </w:tr>
      <w:tr w:rsidR="004377D3" w:rsidRPr="002076AD" w:rsidTr="001E410D">
        <w:tblPrEx>
          <w:jc w:val="center"/>
        </w:tblPrEx>
        <w:trPr>
          <w:jc w:val="center"/>
        </w:trPr>
        <w:tc>
          <w:tcPr>
            <w:tcW w:w="15114" w:type="dxa"/>
            <w:gridSpan w:val="9"/>
          </w:tcPr>
          <w:p w:rsidR="004377D3" w:rsidRPr="004C0FEA" w:rsidRDefault="004377D3" w:rsidP="004C0FEA">
            <w:pPr>
              <w:autoSpaceDE w:val="0"/>
              <w:autoSpaceDN w:val="0"/>
              <w:adjustRightInd w:val="0"/>
              <w:spacing w:line="223" w:lineRule="auto"/>
              <w:ind w:left="-57" w:right="-57"/>
              <w:jc w:val="center"/>
            </w:pPr>
            <w:r>
              <w:t>2</w:t>
            </w:r>
            <w:r w:rsidRPr="004C0FEA">
              <w:t xml:space="preserve">. Цель подпрограммы </w:t>
            </w:r>
            <w:r>
              <w:t>2</w:t>
            </w:r>
            <w:r w:rsidRPr="004C0FEA">
              <w:t xml:space="preserve"> «</w:t>
            </w:r>
            <w:r w:rsidRPr="00D76AEE">
              <w:rPr>
                <w:rFonts w:eastAsia="Batang"/>
                <w:color w:val="000000"/>
                <w:lang w:eastAsia="ko-KR"/>
              </w:rPr>
              <w:t>обеспечение беспрепятственного доступа к объектам и услугам инвалидов и других маломобильных групп населения в МУК «Алексеевский СДК</w:t>
            </w:r>
            <w:r w:rsidRPr="004C0FEA">
              <w:t>»</w:t>
            </w:r>
          </w:p>
        </w:tc>
      </w:tr>
      <w:tr w:rsidR="004377D3" w:rsidRPr="002076AD" w:rsidTr="001E410D">
        <w:tblPrEx>
          <w:jc w:val="center"/>
        </w:tblPrEx>
        <w:trPr>
          <w:jc w:val="center"/>
        </w:trPr>
        <w:tc>
          <w:tcPr>
            <w:tcW w:w="15114" w:type="dxa"/>
            <w:gridSpan w:val="9"/>
          </w:tcPr>
          <w:p w:rsidR="004377D3" w:rsidRPr="004C0FEA" w:rsidRDefault="004377D3" w:rsidP="004C0FEA">
            <w:pPr>
              <w:autoSpaceDE w:val="0"/>
              <w:autoSpaceDN w:val="0"/>
              <w:adjustRightInd w:val="0"/>
              <w:spacing w:line="223" w:lineRule="auto"/>
              <w:ind w:left="-57" w:right="-57"/>
              <w:jc w:val="center"/>
            </w:pPr>
            <w:r>
              <w:t>2</w:t>
            </w:r>
            <w:r w:rsidRPr="004C0FEA">
              <w:t xml:space="preserve">.1. Задача подпрограммы </w:t>
            </w:r>
            <w:r>
              <w:t>2</w:t>
            </w:r>
            <w:r w:rsidRPr="004C0FEA">
              <w:t xml:space="preserve"> </w:t>
            </w:r>
            <w:r w:rsidRPr="00D76AEE">
              <w:t>«формирование условий для беспрепятственного доступа к объектам и услугам инвалидов и других маломобильных групп населения в МУК «Алексеевский СДК»</w:t>
            </w:r>
          </w:p>
        </w:tc>
      </w:tr>
      <w:tr w:rsidR="004377D3" w:rsidRPr="002076AD" w:rsidTr="001E410D">
        <w:tblPrEx>
          <w:jc w:val="center"/>
        </w:tblPrEx>
        <w:trPr>
          <w:jc w:val="center"/>
        </w:trPr>
        <w:tc>
          <w:tcPr>
            <w:tcW w:w="589" w:type="dxa"/>
          </w:tcPr>
          <w:p w:rsidR="004377D3" w:rsidRDefault="004377D3" w:rsidP="00EC2A53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9" w:type="dxa"/>
            <w:gridSpan w:val="2"/>
          </w:tcPr>
          <w:p w:rsidR="004377D3" w:rsidRDefault="004377D3" w:rsidP="00C76CC3">
            <w:pPr>
              <w:widowControl w:val="0"/>
              <w:jc w:val="both"/>
            </w:pPr>
            <w:r w:rsidRPr="002E393E">
              <w:t xml:space="preserve">Основное мероприятие </w:t>
            </w:r>
            <w:r w:rsidRPr="002076AD">
              <w:t>2.</w:t>
            </w:r>
            <w:r>
              <w:t>1</w:t>
            </w:r>
            <w:r w:rsidRPr="002076AD">
              <w:t>.</w:t>
            </w:r>
          </w:p>
          <w:p w:rsidR="004377D3" w:rsidRPr="002E393E" w:rsidRDefault="004377D3" w:rsidP="00760B9C">
            <w:pPr>
              <w:widowControl w:val="0"/>
            </w:pPr>
            <w:r>
              <w:rPr>
                <w:rFonts w:ascii="Times New Roman CYR" w:hAnsi="Times New Roman CYR" w:cs="Times New Roman CYR"/>
              </w:rPr>
              <w:t>Расходы на создание архитектурной доступности маломобильных групп населения</w:t>
            </w:r>
          </w:p>
        </w:tc>
        <w:tc>
          <w:tcPr>
            <w:tcW w:w="2976" w:type="dxa"/>
          </w:tcPr>
          <w:p w:rsidR="004377D3" w:rsidRPr="002076AD" w:rsidRDefault="004377D3" w:rsidP="00E824DC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МУК «Алексеевский СДК», Администрация</w:t>
            </w:r>
            <w:r w:rsidRPr="002076A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Алексеевского сельского</w:t>
            </w:r>
            <w:r w:rsidRPr="002076AD">
              <w:rPr>
                <w:rFonts w:ascii="Times New Roman" w:hAnsi="Times New Roman" w:cs="Times New Roman"/>
              </w:rPr>
              <w:t xml:space="preserve"> поселения</w:t>
            </w:r>
          </w:p>
        </w:tc>
        <w:tc>
          <w:tcPr>
            <w:tcW w:w="851" w:type="dxa"/>
          </w:tcPr>
          <w:p w:rsidR="004377D3" w:rsidRPr="002076AD" w:rsidRDefault="004377D3" w:rsidP="00E824DC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2019</w:t>
            </w:r>
          </w:p>
        </w:tc>
        <w:tc>
          <w:tcPr>
            <w:tcW w:w="850" w:type="dxa"/>
          </w:tcPr>
          <w:p w:rsidR="004377D3" w:rsidRPr="002076AD" w:rsidRDefault="004377D3" w:rsidP="00E824DC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2030</w:t>
            </w:r>
          </w:p>
        </w:tc>
        <w:tc>
          <w:tcPr>
            <w:tcW w:w="2835" w:type="dxa"/>
          </w:tcPr>
          <w:p w:rsidR="004377D3" w:rsidRPr="007578C8" w:rsidRDefault="004377D3" w:rsidP="007578C8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rPr>
                <w:kern w:val="2"/>
              </w:rPr>
              <w:t>М</w:t>
            </w:r>
            <w:r w:rsidRPr="007578C8">
              <w:rPr>
                <w:kern w:val="2"/>
              </w:rPr>
              <w:t>ероприятия по адаптации муниципальных объектов социальной направленности для инвалидов и других маломобильных групп населения.</w:t>
            </w:r>
          </w:p>
          <w:p w:rsidR="004377D3" w:rsidRPr="002076AD" w:rsidRDefault="004377D3" w:rsidP="00D1764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4377D3" w:rsidRPr="007578C8" w:rsidRDefault="004377D3" w:rsidP="00D1764D">
            <w:pPr>
              <w:pStyle w:val="ConsPlusCell"/>
              <w:rPr>
                <w:rFonts w:ascii="Times New Roman" w:hAnsi="Times New Roman" w:cs="Times New Roman"/>
              </w:rPr>
            </w:pPr>
            <w:r w:rsidRPr="007578C8">
              <w:rPr>
                <w:rFonts w:ascii="Times New Roman" w:hAnsi="Times New Roman" w:cs="Times New Roman"/>
                <w:kern w:val="2"/>
              </w:rPr>
              <w:t>Нарушение прав инвалидов и других маломобильных групп населения</w:t>
            </w:r>
          </w:p>
        </w:tc>
        <w:tc>
          <w:tcPr>
            <w:tcW w:w="1874" w:type="dxa"/>
          </w:tcPr>
          <w:p w:rsidR="004377D3" w:rsidRDefault="004377D3" w:rsidP="00EC2A53">
            <w:pPr>
              <w:widowControl w:val="0"/>
              <w:jc w:val="center"/>
            </w:pPr>
            <w:r>
              <w:t>3.1</w:t>
            </w:r>
          </w:p>
        </w:tc>
      </w:tr>
    </w:tbl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Default="004377D3">
      <w:pPr>
        <w:rPr>
          <w:sz w:val="2"/>
          <w:szCs w:val="2"/>
        </w:rPr>
      </w:pPr>
    </w:p>
    <w:p w:rsidR="004377D3" w:rsidRPr="00F65582" w:rsidRDefault="004377D3">
      <w:pPr>
        <w:rPr>
          <w:sz w:val="2"/>
          <w:szCs w:val="2"/>
        </w:rPr>
      </w:pPr>
    </w:p>
    <w:p w:rsidR="004377D3" w:rsidRPr="0045463F" w:rsidRDefault="004377D3" w:rsidP="000E0044">
      <w:pPr>
        <w:pageBreakBefore/>
        <w:tabs>
          <w:tab w:val="left" w:pos="9610"/>
        </w:tabs>
        <w:autoSpaceDE w:val="0"/>
        <w:autoSpaceDN w:val="0"/>
        <w:adjustRightInd w:val="0"/>
        <w:spacing w:line="226" w:lineRule="auto"/>
        <w:ind w:left="10773"/>
        <w:jc w:val="center"/>
        <w:rPr>
          <w:kern w:val="2"/>
          <w:sz w:val="28"/>
          <w:szCs w:val="28"/>
          <w:lang w:eastAsia="en-US"/>
        </w:rPr>
      </w:pPr>
      <w:r w:rsidRPr="0045463F">
        <w:rPr>
          <w:kern w:val="2"/>
          <w:sz w:val="28"/>
          <w:szCs w:val="28"/>
          <w:lang w:eastAsia="en-US"/>
        </w:rPr>
        <w:t>Приложение № 3</w:t>
      </w:r>
    </w:p>
    <w:p w:rsidR="004377D3" w:rsidRDefault="004377D3" w:rsidP="00595C0A">
      <w:pPr>
        <w:tabs>
          <w:tab w:val="left" w:pos="9610"/>
        </w:tabs>
        <w:autoSpaceDE w:val="0"/>
        <w:autoSpaceDN w:val="0"/>
        <w:adjustRightInd w:val="0"/>
        <w:rPr>
          <w:kern w:val="2"/>
          <w:sz w:val="28"/>
          <w:szCs w:val="28"/>
        </w:rPr>
      </w:pPr>
      <w:r w:rsidRPr="0045463F">
        <w:rPr>
          <w:kern w:val="2"/>
          <w:sz w:val="28"/>
          <w:szCs w:val="28"/>
        </w:rPr>
        <w:t xml:space="preserve">                                                                                                                                          к муниципальной программе Алексеевского</w:t>
      </w:r>
    </w:p>
    <w:p w:rsidR="004377D3" w:rsidRPr="00FD40F8" w:rsidRDefault="004377D3" w:rsidP="00595C0A">
      <w:pPr>
        <w:tabs>
          <w:tab w:val="left" w:pos="9610"/>
        </w:tabs>
        <w:autoSpaceDE w:val="0"/>
        <w:autoSpaceDN w:val="0"/>
        <w:adjustRightInd w:val="0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                                                                                                   сельского поселения Октябрьского района</w:t>
      </w:r>
    </w:p>
    <w:p w:rsidR="004377D3" w:rsidRPr="00FD40F8" w:rsidRDefault="004377D3" w:rsidP="00595C0A">
      <w:pPr>
        <w:tabs>
          <w:tab w:val="left" w:pos="10173"/>
        </w:tabs>
        <w:autoSpaceDE w:val="0"/>
        <w:autoSpaceDN w:val="0"/>
        <w:adjustRightInd w:val="0"/>
        <w:ind w:left="10773"/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«</w:t>
      </w:r>
      <w:r w:rsidRPr="00FE159F">
        <w:rPr>
          <w:kern w:val="2"/>
          <w:sz w:val="28"/>
          <w:szCs w:val="28"/>
        </w:rPr>
        <w:t xml:space="preserve">Развитие </w:t>
      </w:r>
      <w:r>
        <w:rPr>
          <w:kern w:val="2"/>
          <w:sz w:val="28"/>
          <w:szCs w:val="28"/>
        </w:rPr>
        <w:t>к</w:t>
      </w:r>
      <w:r w:rsidRPr="00FE159F">
        <w:rPr>
          <w:kern w:val="2"/>
          <w:sz w:val="28"/>
          <w:szCs w:val="28"/>
        </w:rPr>
        <w:t>ультуры</w:t>
      </w:r>
      <w:r>
        <w:rPr>
          <w:kern w:val="2"/>
          <w:sz w:val="28"/>
          <w:szCs w:val="28"/>
        </w:rPr>
        <w:t xml:space="preserve"> Алексеевского сельского поселения</w:t>
      </w:r>
      <w:r w:rsidRPr="00FD40F8">
        <w:rPr>
          <w:kern w:val="2"/>
          <w:sz w:val="28"/>
          <w:szCs w:val="28"/>
        </w:rPr>
        <w:t>»</w:t>
      </w:r>
    </w:p>
    <w:p w:rsidR="004377D3" w:rsidRPr="00FD40F8" w:rsidRDefault="004377D3" w:rsidP="00F36DF9">
      <w:pPr>
        <w:autoSpaceDE w:val="0"/>
        <w:autoSpaceDN w:val="0"/>
        <w:adjustRightInd w:val="0"/>
        <w:jc w:val="center"/>
        <w:outlineLvl w:val="1"/>
        <w:rPr>
          <w:kern w:val="2"/>
          <w:sz w:val="28"/>
          <w:szCs w:val="28"/>
          <w:lang w:eastAsia="en-US"/>
        </w:rPr>
      </w:pPr>
      <w:r w:rsidRPr="00FD40F8">
        <w:rPr>
          <w:kern w:val="2"/>
          <w:sz w:val="28"/>
          <w:szCs w:val="28"/>
          <w:lang w:eastAsia="en-US"/>
        </w:rPr>
        <w:t xml:space="preserve">РАСХОДЫ </w:t>
      </w:r>
    </w:p>
    <w:p w:rsidR="004377D3" w:rsidRDefault="004377D3" w:rsidP="00591B48">
      <w:pPr>
        <w:autoSpaceDE w:val="0"/>
        <w:autoSpaceDN w:val="0"/>
        <w:adjustRightInd w:val="0"/>
        <w:jc w:val="center"/>
        <w:outlineLvl w:val="1"/>
        <w:rPr>
          <w:kern w:val="2"/>
          <w:sz w:val="28"/>
          <w:szCs w:val="28"/>
          <w:lang w:eastAsia="en-US"/>
        </w:rPr>
      </w:pPr>
      <w:r w:rsidRPr="00EA1125">
        <w:rPr>
          <w:kern w:val="2"/>
          <w:sz w:val="28"/>
          <w:szCs w:val="28"/>
        </w:rPr>
        <w:t xml:space="preserve"> на реализацию</w:t>
      </w:r>
      <w:r>
        <w:rPr>
          <w:kern w:val="2"/>
          <w:sz w:val="28"/>
          <w:szCs w:val="28"/>
        </w:rPr>
        <w:t xml:space="preserve"> </w:t>
      </w:r>
      <w:r w:rsidRPr="00EA1125">
        <w:rPr>
          <w:kern w:val="2"/>
          <w:sz w:val="28"/>
          <w:szCs w:val="28"/>
        </w:rPr>
        <w:t xml:space="preserve">муниципальной программы </w:t>
      </w:r>
      <w:r>
        <w:rPr>
          <w:kern w:val="2"/>
          <w:sz w:val="28"/>
          <w:szCs w:val="28"/>
        </w:rPr>
        <w:t>Алексеевского сельского</w:t>
      </w:r>
      <w:r w:rsidRPr="00EA1125">
        <w:rPr>
          <w:kern w:val="2"/>
          <w:sz w:val="28"/>
          <w:szCs w:val="28"/>
        </w:rPr>
        <w:t xml:space="preserve"> поселения Октябрьского района «Развитие культуры</w:t>
      </w:r>
      <w:r w:rsidRPr="007578C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Алексеевского сельского</w:t>
      </w:r>
      <w:r w:rsidRPr="00EA1125">
        <w:rPr>
          <w:kern w:val="2"/>
          <w:sz w:val="28"/>
          <w:szCs w:val="28"/>
        </w:rPr>
        <w:t xml:space="preserve"> поселения»</w:t>
      </w:r>
    </w:p>
    <w:tbl>
      <w:tblPr>
        <w:tblW w:w="15696" w:type="dxa"/>
        <w:tblInd w:w="-3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728"/>
        <w:gridCol w:w="1701"/>
        <w:gridCol w:w="636"/>
        <w:gridCol w:w="708"/>
        <w:gridCol w:w="851"/>
        <w:gridCol w:w="850"/>
        <w:gridCol w:w="992"/>
        <w:gridCol w:w="778"/>
        <w:gridCol w:w="708"/>
        <w:gridCol w:w="64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4377D3" w:rsidRPr="00EE2DD0" w:rsidTr="001116D2">
        <w:tc>
          <w:tcPr>
            <w:tcW w:w="2728" w:type="dxa"/>
            <w:vMerge w:val="restart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Номер и наименование подпрограммы, основного мероприятия подпрограммы</w:t>
            </w:r>
          </w:p>
        </w:tc>
        <w:tc>
          <w:tcPr>
            <w:tcW w:w="1701" w:type="dxa"/>
            <w:vMerge w:val="restart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 xml:space="preserve">Ответственный </w:t>
            </w:r>
            <w:r w:rsidRPr="002076AD">
              <w:rPr>
                <w:kern w:val="2"/>
              </w:rPr>
              <w:br/>
              <w:t xml:space="preserve">исполнитель, </w:t>
            </w:r>
            <w:r w:rsidRPr="002076AD">
              <w:rPr>
                <w:kern w:val="2"/>
              </w:rPr>
              <w:br/>
              <w:t xml:space="preserve">соисполнители, </w:t>
            </w:r>
            <w:r w:rsidRPr="002076AD">
              <w:rPr>
                <w:kern w:val="2"/>
              </w:rPr>
              <w:br/>
              <w:t xml:space="preserve"> участники</w:t>
            </w:r>
          </w:p>
        </w:tc>
        <w:tc>
          <w:tcPr>
            <w:tcW w:w="3045" w:type="dxa"/>
            <w:gridSpan w:val="4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 xml:space="preserve">Код бюджетной </w:t>
            </w:r>
            <w:r w:rsidRPr="002076AD">
              <w:rPr>
                <w:kern w:val="2"/>
              </w:rPr>
              <w:br/>
              <w:t xml:space="preserve"> классификации</w:t>
            </w:r>
          </w:p>
        </w:tc>
        <w:tc>
          <w:tcPr>
            <w:tcW w:w="992" w:type="dxa"/>
            <w:vMerge w:val="restart"/>
          </w:tcPr>
          <w:p w:rsidR="004377D3" w:rsidRPr="002076AD" w:rsidRDefault="004377D3" w:rsidP="00B91086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 xml:space="preserve">Объем расходов, всего </w:t>
            </w:r>
          </w:p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(тыс. рублей)</w:t>
            </w:r>
          </w:p>
        </w:tc>
        <w:tc>
          <w:tcPr>
            <w:tcW w:w="7230" w:type="dxa"/>
            <w:gridSpan w:val="12"/>
          </w:tcPr>
          <w:p w:rsidR="004377D3" w:rsidRPr="002076AD" w:rsidRDefault="004377D3" w:rsidP="00B91086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 xml:space="preserve">В том числе по годам реализации </w:t>
            </w:r>
          </w:p>
          <w:p w:rsidR="004377D3" w:rsidRPr="002076AD" w:rsidRDefault="004377D3" w:rsidP="00B91086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муниципальной программы (тыс. рублей)</w:t>
            </w:r>
          </w:p>
        </w:tc>
      </w:tr>
      <w:tr w:rsidR="004377D3" w:rsidRPr="00EE2DD0" w:rsidTr="001116D2">
        <w:tc>
          <w:tcPr>
            <w:tcW w:w="2728" w:type="dxa"/>
            <w:vMerge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</w:p>
        </w:tc>
        <w:tc>
          <w:tcPr>
            <w:tcW w:w="1701" w:type="dxa"/>
            <w:vMerge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</w:p>
        </w:tc>
        <w:tc>
          <w:tcPr>
            <w:tcW w:w="636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ГРБС</w:t>
            </w:r>
          </w:p>
        </w:tc>
        <w:tc>
          <w:tcPr>
            <w:tcW w:w="708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РзПр</w:t>
            </w:r>
          </w:p>
        </w:tc>
        <w:tc>
          <w:tcPr>
            <w:tcW w:w="851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ЦСР</w:t>
            </w:r>
          </w:p>
        </w:tc>
        <w:tc>
          <w:tcPr>
            <w:tcW w:w="850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ВР</w:t>
            </w:r>
          </w:p>
        </w:tc>
        <w:tc>
          <w:tcPr>
            <w:tcW w:w="992" w:type="dxa"/>
            <w:vMerge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</w:p>
        </w:tc>
        <w:tc>
          <w:tcPr>
            <w:tcW w:w="778" w:type="dxa"/>
          </w:tcPr>
          <w:p w:rsidR="004377D3" w:rsidRPr="002076AD" w:rsidRDefault="004377D3" w:rsidP="007309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2019</w:t>
            </w:r>
          </w:p>
        </w:tc>
        <w:tc>
          <w:tcPr>
            <w:tcW w:w="708" w:type="dxa"/>
          </w:tcPr>
          <w:p w:rsidR="004377D3" w:rsidRPr="002076AD" w:rsidRDefault="004377D3" w:rsidP="00730997">
            <w:pPr>
              <w:pStyle w:val="ConsPlusCell"/>
              <w:widowControl/>
              <w:ind w:hanging="108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2020</w:t>
            </w:r>
          </w:p>
        </w:tc>
        <w:tc>
          <w:tcPr>
            <w:tcW w:w="641" w:type="dxa"/>
          </w:tcPr>
          <w:p w:rsidR="004377D3" w:rsidRPr="002076AD" w:rsidRDefault="004377D3" w:rsidP="00730997">
            <w:pPr>
              <w:pStyle w:val="ConsPlusCell"/>
              <w:widowControl/>
              <w:ind w:hanging="108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2021</w:t>
            </w:r>
          </w:p>
        </w:tc>
        <w:tc>
          <w:tcPr>
            <w:tcW w:w="567" w:type="dxa"/>
          </w:tcPr>
          <w:p w:rsidR="004377D3" w:rsidRPr="002076AD" w:rsidRDefault="004377D3" w:rsidP="00730997">
            <w:pPr>
              <w:pStyle w:val="ConsPlusCell"/>
              <w:widowControl/>
              <w:ind w:hanging="108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2022</w:t>
            </w:r>
          </w:p>
        </w:tc>
        <w:tc>
          <w:tcPr>
            <w:tcW w:w="567" w:type="dxa"/>
          </w:tcPr>
          <w:p w:rsidR="004377D3" w:rsidRPr="002076AD" w:rsidRDefault="004377D3" w:rsidP="00730997">
            <w:pPr>
              <w:pStyle w:val="ConsPlusCell"/>
              <w:widowControl/>
              <w:ind w:hanging="108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2023</w:t>
            </w:r>
          </w:p>
        </w:tc>
        <w:tc>
          <w:tcPr>
            <w:tcW w:w="567" w:type="dxa"/>
          </w:tcPr>
          <w:p w:rsidR="004377D3" w:rsidRPr="002076AD" w:rsidRDefault="004377D3" w:rsidP="00730997">
            <w:pPr>
              <w:pStyle w:val="ConsPlusCell"/>
              <w:widowControl/>
              <w:ind w:hanging="108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2024</w:t>
            </w:r>
          </w:p>
        </w:tc>
        <w:tc>
          <w:tcPr>
            <w:tcW w:w="567" w:type="dxa"/>
          </w:tcPr>
          <w:p w:rsidR="004377D3" w:rsidRPr="002076AD" w:rsidRDefault="004377D3" w:rsidP="00730997">
            <w:pPr>
              <w:pStyle w:val="ConsPlusCell"/>
              <w:widowControl/>
              <w:ind w:hanging="108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2025</w:t>
            </w:r>
          </w:p>
        </w:tc>
        <w:tc>
          <w:tcPr>
            <w:tcW w:w="567" w:type="dxa"/>
          </w:tcPr>
          <w:p w:rsidR="004377D3" w:rsidRPr="002076AD" w:rsidRDefault="004377D3" w:rsidP="00730997">
            <w:pPr>
              <w:pStyle w:val="ConsPlusCell"/>
              <w:widowControl/>
              <w:ind w:hanging="108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2026</w:t>
            </w:r>
          </w:p>
        </w:tc>
        <w:tc>
          <w:tcPr>
            <w:tcW w:w="567" w:type="dxa"/>
          </w:tcPr>
          <w:p w:rsidR="004377D3" w:rsidRPr="002076AD" w:rsidRDefault="004377D3" w:rsidP="00730997">
            <w:pPr>
              <w:pStyle w:val="ConsPlusCell"/>
              <w:widowControl/>
              <w:ind w:hanging="108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2027</w:t>
            </w:r>
          </w:p>
        </w:tc>
        <w:tc>
          <w:tcPr>
            <w:tcW w:w="567" w:type="dxa"/>
          </w:tcPr>
          <w:p w:rsidR="004377D3" w:rsidRPr="002076AD" w:rsidRDefault="004377D3" w:rsidP="00730997">
            <w:pPr>
              <w:pStyle w:val="ConsPlusCell"/>
              <w:widowControl/>
              <w:ind w:hanging="108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2030</w:t>
            </w:r>
          </w:p>
        </w:tc>
        <w:tc>
          <w:tcPr>
            <w:tcW w:w="567" w:type="dxa"/>
          </w:tcPr>
          <w:p w:rsidR="004377D3" w:rsidRPr="002076AD" w:rsidRDefault="004377D3" w:rsidP="00730997">
            <w:pPr>
              <w:pStyle w:val="ConsPlusCell"/>
              <w:widowControl/>
              <w:ind w:hanging="108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2029</w:t>
            </w:r>
          </w:p>
        </w:tc>
        <w:tc>
          <w:tcPr>
            <w:tcW w:w="567" w:type="dxa"/>
          </w:tcPr>
          <w:p w:rsidR="004377D3" w:rsidRPr="002076AD" w:rsidRDefault="004377D3" w:rsidP="00730997">
            <w:pPr>
              <w:pStyle w:val="ConsPlusCell"/>
              <w:widowControl/>
              <w:ind w:hanging="108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2030</w:t>
            </w:r>
          </w:p>
        </w:tc>
      </w:tr>
      <w:tr w:rsidR="004377D3" w:rsidRPr="00EE2DD0" w:rsidTr="00591B48">
        <w:trPr>
          <w:trHeight w:val="327"/>
        </w:trPr>
        <w:tc>
          <w:tcPr>
            <w:tcW w:w="2728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1</w:t>
            </w:r>
          </w:p>
        </w:tc>
        <w:tc>
          <w:tcPr>
            <w:tcW w:w="1701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</w:t>
            </w:r>
          </w:p>
        </w:tc>
        <w:tc>
          <w:tcPr>
            <w:tcW w:w="636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3</w:t>
            </w:r>
          </w:p>
        </w:tc>
        <w:tc>
          <w:tcPr>
            <w:tcW w:w="708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4</w:t>
            </w:r>
          </w:p>
        </w:tc>
        <w:tc>
          <w:tcPr>
            <w:tcW w:w="851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5</w:t>
            </w:r>
          </w:p>
        </w:tc>
        <w:tc>
          <w:tcPr>
            <w:tcW w:w="850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6</w:t>
            </w:r>
          </w:p>
        </w:tc>
        <w:tc>
          <w:tcPr>
            <w:tcW w:w="992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7</w:t>
            </w:r>
          </w:p>
        </w:tc>
        <w:tc>
          <w:tcPr>
            <w:tcW w:w="778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8</w:t>
            </w:r>
          </w:p>
        </w:tc>
        <w:tc>
          <w:tcPr>
            <w:tcW w:w="708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9</w:t>
            </w:r>
          </w:p>
        </w:tc>
        <w:tc>
          <w:tcPr>
            <w:tcW w:w="641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10</w:t>
            </w:r>
          </w:p>
        </w:tc>
        <w:tc>
          <w:tcPr>
            <w:tcW w:w="567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11</w:t>
            </w:r>
          </w:p>
        </w:tc>
        <w:tc>
          <w:tcPr>
            <w:tcW w:w="567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12</w:t>
            </w:r>
          </w:p>
        </w:tc>
        <w:tc>
          <w:tcPr>
            <w:tcW w:w="567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13</w:t>
            </w:r>
          </w:p>
        </w:tc>
        <w:tc>
          <w:tcPr>
            <w:tcW w:w="567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14</w:t>
            </w:r>
          </w:p>
        </w:tc>
        <w:tc>
          <w:tcPr>
            <w:tcW w:w="567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15</w:t>
            </w:r>
          </w:p>
        </w:tc>
        <w:tc>
          <w:tcPr>
            <w:tcW w:w="567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16</w:t>
            </w:r>
          </w:p>
        </w:tc>
        <w:tc>
          <w:tcPr>
            <w:tcW w:w="567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17</w:t>
            </w:r>
          </w:p>
        </w:tc>
        <w:tc>
          <w:tcPr>
            <w:tcW w:w="567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18</w:t>
            </w:r>
          </w:p>
        </w:tc>
        <w:tc>
          <w:tcPr>
            <w:tcW w:w="567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19</w:t>
            </w:r>
          </w:p>
        </w:tc>
      </w:tr>
      <w:tr w:rsidR="004377D3" w:rsidRPr="00EE2DD0" w:rsidTr="000C4234">
        <w:trPr>
          <w:trHeight w:val="940"/>
        </w:trPr>
        <w:tc>
          <w:tcPr>
            <w:tcW w:w="2728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Муниципальная программа «Развитие культуры</w:t>
            </w:r>
            <w:r>
              <w:rPr>
                <w:kern w:val="2"/>
              </w:rPr>
              <w:t xml:space="preserve"> Алексеевского сельского поселения</w:t>
            </w:r>
            <w:r w:rsidRPr="002076AD">
              <w:rPr>
                <w:kern w:val="2"/>
              </w:rPr>
              <w:t>»</w:t>
            </w:r>
          </w:p>
        </w:tc>
        <w:tc>
          <w:tcPr>
            <w:tcW w:w="1701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всего</w:t>
            </w:r>
          </w:p>
        </w:tc>
        <w:tc>
          <w:tcPr>
            <w:tcW w:w="636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708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X</w:t>
            </w:r>
          </w:p>
        </w:tc>
        <w:tc>
          <w:tcPr>
            <w:tcW w:w="851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X</w:t>
            </w:r>
          </w:p>
        </w:tc>
        <w:tc>
          <w:tcPr>
            <w:tcW w:w="850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X</w:t>
            </w:r>
          </w:p>
        </w:tc>
        <w:tc>
          <w:tcPr>
            <w:tcW w:w="992" w:type="dxa"/>
          </w:tcPr>
          <w:p w:rsidR="004377D3" w:rsidRPr="002076AD" w:rsidRDefault="004377D3" w:rsidP="001E41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49671,6</w:t>
            </w:r>
          </w:p>
        </w:tc>
        <w:tc>
          <w:tcPr>
            <w:tcW w:w="778" w:type="dxa"/>
          </w:tcPr>
          <w:p w:rsidR="004377D3" w:rsidRPr="002076AD" w:rsidRDefault="004377D3" w:rsidP="001E410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6828,9</w:t>
            </w:r>
          </w:p>
        </w:tc>
        <w:tc>
          <w:tcPr>
            <w:tcW w:w="708" w:type="dxa"/>
          </w:tcPr>
          <w:p w:rsidR="004377D3" w:rsidRPr="002205F8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5785,9</w:t>
            </w:r>
          </w:p>
        </w:tc>
        <w:tc>
          <w:tcPr>
            <w:tcW w:w="641" w:type="dxa"/>
          </w:tcPr>
          <w:p w:rsidR="004377D3" w:rsidRPr="002205F8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3083,4</w:t>
            </w:r>
          </w:p>
        </w:tc>
        <w:tc>
          <w:tcPr>
            <w:tcW w:w="567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21069,9</w:t>
            </w:r>
          </w:p>
        </w:tc>
        <w:tc>
          <w:tcPr>
            <w:tcW w:w="567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3230,1</w:t>
            </w:r>
          </w:p>
        </w:tc>
        <w:tc>
          <w:tcPr>
            <w:tcW w:w="567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2385,2</w:t>
            </w:r>
          </w:p>
        </w:tc>
        <w:tc>
          <w:tcPr>
            <w:tcW w:w="567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</w:tr>
      <w:tr w:rsidR="004377D3" w:rsidRPr="00EE2DD0" w:rsidTr="006A5D6B">
        <w:trPr>
          <w:trHeight w:val="511"/>
        </w:trPr>
        <w:tc>
          <w:tcPr>
            <w:tcW w:w="2728" w:type="dxa"/>
            <w:vMerge w:val="restart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Подпрограмма 1. Развитие культуры</w:t>
            </w:r>
            <w:r>
              <w:rPr>
                <w:kern w:val="2"/>
              </w:rPr>
              <w:t xml:space="preserve"> Алексеевского сельского поселения</w:t>
            </w:r>
          </w:p>
        </w:tc>
        <w:tc>
          <w:tcPr>
            <w:tcW w:w="1701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всего, в том числе:</w:t>
            </w:r>
          </w:p>
        </w:tc>
        <w:tc>
          <w:tcPr>
            <w:tcW w:w="636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X</w:t>
            </w:r>
          </w:p>
        </w:tc>
        <w:tc>
          <w:tcPr>
            <w:tcW w:w="708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X</w:t>
            </w:r>
          </w:p>
        </w:tc>
        <w:tc>
          <w:tcPr>
            <w:tcW w:w="851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X</w:t>
            </w:r>
          </w:p>
        </w:tc>
        <w:tc>
          <w:tcPr>
            <w:tcW w:w="850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X</w:t>
            </w:r>
          </w:p>
        </w:tc>
        <w:tc>
          <w:tcPr>
            <w:tcW w:w="992" w:type="dxa"/>
          </w:tcPr>
          <w:p w:rsidR="004377D3" w:rsidRPr="002076AD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48897,5</w:t>
            </w:r>
          </w:p>
        </w:tc>
        <w:tc>
          <w:tcPr>
            <w:tcW w:w="778" w:type="dxa"/>
          </w:tcPr>
          <w:p w:rsidR="004377D3" w:rsidRPr="002076AD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6828,9</w:t>
            </w:r>
          </w:p>
        </w:tc>
        <w:tc>
          <w:tcPr>
            <w:tcW w:w="708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5011,8</w:t>
            </w:r>
          </w:p>
        </w:tc>
        <w:tc>
          <w:tcPr>
            <w:tcW w:w="641" w:type="dxa"/>
          </w:tcPr>
          <w:p w:rsidR="004377D3" w:rsidRDefault="004377D3" w:rsidP="00FB01DE">
            <w:pPr>
              <w:jc w:val="center"/>
            </w:pPr>
            <w:r>
              <w:rPr>
                <w:kern w:val="2"/>
                <w:sz w:val="18"/>
                <w:szCs w:val="18"/>
              </w:rPr>
              <w:t>3083,4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21069,9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3230,1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2385,2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</w:tr>
      <w:tr w:rsidR="004377D3" w:rsidRPr="00EE2DD0" w:rsidTr="001116D2">
        <w:tc>
          <w:tcPr>
            <w:tcW w:w="2728" w:type="dxa"/>
            <w:vMerge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</w:p>
        </w:tc>
        <w:tc>
          <w:tcPr>
            <w:tcW w:w="1701" w:type="dxa"/>
          </w:tcPr>
          <w:p w:rsidR="004377D3" w:rsidRPr="007578C8" w:rsidRDefault="004377D3" w:rsidP="00E824DC">
            <w:pPr>
              <w:pStyle w:val="afff9"/>
              <w:rPr>
                <w:rFonts w:ascii="Times New Roman" w:hAnsi="Times New Roman" w:cs="Times New Roman"/>
                <w:sz w:val="20"/>
                <w:szCs w:val="20"/>
              </w:rPr>
            </w:pPr>
            <w:r w:rsidRPr="007578C8">
              <w:rPr>
                <w:rFonts w:ascii="Times New Roman" w:hAnsi="Times New Roman" w:cs="Times New Roman"/>
                <w:sz w:val="20"/>
                <w:szCs w:val="20"/>
              </w:rPr>
              <w:t>МУК «Алексеевский СДК», Администрация Алексеевского сельского поселения</w:t>
            </w:r>
          </w:p>
        </w:tc>
        <w:tc>
          <w:tcPr>
            <w:tcW w:w="636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708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X</w:t>
            </w:r>
          </w:p>
        </w:tc>
        <w:tc>
          <w:tcPr>
            <w:tcW w:w="851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X</w:t>
            </w:r>
          </w:p>
        </w:tc>
        <w:tc>
          <w:tcPr>
            <w:tcW w:w="850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X</w:t>
            </w:r>
          </w:p>
        </w:tc>
        <w:tc>
          <w:tcPr>
            <w:tcW w:w="992" w:type="dxa"/>
          </w:tcPr>
          <w:p w:rsidR="004377D3" w:rsidRPr="002076AD" w:rsidRDefault="004377D3" w:rsidP="00390B6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48897,5</w:t>
            </w:r>
          </w:p>
        </w:tc>
        <w:tc>
          <w:tcPr>
            <w:tcW w:w="778" w:type="dxa"/>
          </w:tcPr>
          <w:p w:rsidR="004377D3" w:rsidRPr="002076AD" w:rsidRDefault="004377D3" w:rsidP="00390B6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6828,9</w:t>
            </w:r>
          </w:p>
        </w:tc>
        <w:tc>
          <w:tcPr>
            <w:tcW w:w="708" w:type="dxa"/>
          </w:tcPr>
          <w:p w:rsidR="004377D3" w:rsidRPr="002205F8" w:rsidRDefault="004377D3" w:rsidP="00390B6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5011,8</w:t>
            </w:r>
          </w:p>
        </w:tc>
        <w:tc>
          <w:tcPr>
            <w:tcW w:w="641" w:type="dxa"/>
          </w:tcPr>
          <w:p w:rsidR="004377D3" w:rsidRDefault="004377D3" w:rsidP="00390B6C">
            <w:pPr>
              <w:jc w:val="center"/>
            </w:pPr>
            <w:r>
              <w:rPr>
                <w:kern w:val="2"/>
                <w:sz w:val="18"/>
                <w:szCs w:val="18"/>
              </w:rPr>
              <w:t>3083,4</w:t>
            </w:r>
          </w:p>
        </w:tc>
        <w:tc>
          <w:tcPr>
            <w:tcW w:w="567" w:type="dxa"/>
          </w:tcPr>
          <w:p w:rsidR="004377D3" w:rsidRPr="002205F8" w:rsidRDefault="004377D3" w:rsidP="00390B6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21069,9</w:t>
            </w:r>
          </w:p>
        </w:tc>
        <w:tc>
          <w:tcPr>
            <w:tcW w:w="567" w:type="dxa"/>
          </w:tcPr>
          <w:p w:rsidR="004377D3" w:rsidRPr="002205F8" w:rsidRDefault="004377D3" w:rsidP="00390B6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3230,1</w:t>
            </w:r>
          </w:p>
        </w:tc>
        <w:tc>
          <w:tcPr>
            <w:tcW w:w="567" w:type="dxa"/>
          </w:tcPr>
          <w:p w:rsidR="004377D3" w:rsidRPr="002205F8" w:rsidRDefault="004377D3" w:rsidP="00390B6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2385,2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</w:tr>
      <w:tr w:rsidR="004377D3" w:rsidRPr="00EE2DD0" w:rsidTr="001116D2">
        <w:tc>
          <w:tcPr>
            <w:tcW w:w="2728" w:type="dxa"/>
          </w:tcPr>
          <w:p w:rsidR="004377D3" w:rsidRDefault="004377D3" w:rsidP="008C25DB">
            <w:pPr>
              <w:widowControl w:val="0"/>
              <w:jc w:val="both"/>
            </w:pPr>
            <w:r w:rsidRPr="002E393E">
              <w:t xml:space="preserve">Основное мероприятие </w:t>
            </w:r>
            <w:r>
              <w:t>1</w:t>
            </w:r>
            <w:r w:rsidRPr="002076AD">
              <w:t>.1.</w:t>
            </w:r>
          </w:p>
          <w:p w:rsidR="004377D3" w:rsidRPr="00760B9C" w:rsidRDefault="004377D3" w:rsidP="008C25DB">
            <w:pPr>
              <w:widowControl w:val="0"/>
              <w:jc w:val="both"/>
            </w:pPr>
            <w:r>
              <w:rPr>
                <w:rFonts w:ascii="Times New Roman CYR" w:hAnsi="Times New Roman CYR" w:cs="Times New Roman CYR"/>
              </w:rPr>
              <w:t>Расходы на о</w:t>
            </w:r>
            <w:r w:rsidRPr="00760B9C">
              <w:rPr>
                <w:rFonts w:ascii="Times New Roman CYR" w:hAnsi="Times New Roman CYR" w:cs="Times New Roman CYR"/>
              </w:rPr>
              <w:t>беспечение разнообразия и доступности культурных услуг и создания условий для творческой самореализации населения</w:t>
            </w:r>
          </w:p>
        </w:tc>
        <w:tc>
          <w:tcPr>
            <w:tcW w:w="1701" w:type="dxa"/>
          </w:tcPr>
          <w:p w:rsidR="004377D3" w:rsidRPr="007578C8" w:rsidRDefault="004377D3" w:rsidP="008C25DB">
            <w:pPr>
              <w:pStyle w:val="afff9"/>
              <w:rPr>
                <w:rFonts w:ascii="Times New Roman" w:hAnsi="Times New Roman" w:cs="Times New Roman"/>
                <w:sz w:val="20"/>
                <w:szCs w:val="20"/>
              </w:rPr>
            </w:pPr>
            <w:r w:rsidRPr="007578C8">
              <w:rPr>
                <w:rFonts w:ascii="Times New Roman" w:hAnsi="Times New Roman" w:cs="Times New Roman"/>
                <w:sz w:val="20"/>
                <w:szCs w:val="20"/>
              </w:rPr>
              <w:t>МУК «Алексеевский СДК», Администрация Алексеевского сельского поселения</w:t>
            </w:r>
          </w:p>
        </w:tc>
        <w:tc>
          <w:tcPr>
            <w:tcW w:w="636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951</w:t>
            </w:r>
          </w:p>
        </w:tc>
        <w:tc>
          <w:tcPr>
            <w:tcW w:w="708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0801</w:t>
            </w:r>
          </w:p>
        </w:tc>
        <w:tc>
          <w:tcPr>
            <w:tcW w:w="851" w:type="dxa"/>
          </w:tcPr>
          <w:p w:rsidR="004377D3" w:rsidRPr="006B1592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6B1592">
              <w:rPr>
                <w:rFonts w:ascii="Times New Roman" w:hAnsi="Times New Roman" w:cs="Times New Roman"/>
                <w:kern w:val="2"/>
              </w:rPr>
              <w:t>0210020330</w:t>
            </w:r>
          </w:p>
        </w:tc>
        <w:tc>
          <w:tcPr>
            <w:tcW w:w="850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611</w:t>
            </w:r>
          </w:p>
        </w:tc>
        <w:tc>
          <w:tcPr>
            <w:tcW w:w="992" w:type="dxa"/>
          </w:tcPr>
          <w:p w:rsidR="004377D3" w:rsidRPr="00A945F3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highlight w:val="yellow"/>
              </w:rPr>
            </w:pPr>
            <w:r>
              <w:rPr>
                <w:rFonts w:ascii="Times New Roman" w:hAnsi="Times New Roman" w:cs="Times New Roman"/>
                <w:kern w:val="2"/>
              </w:rPr>
              <w:t>26225,5</w:t>
            </w:r>
          </w:p>
        </w:tc>
        <w:tc>
          <w:tcPr>
            <w:tcW w:w="778" w:type="dxa"/>
          </w:tcPr>
          <w:p w:rsidR="004377D3" w:rsidRPr="001116D2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1116D2">
              <w:rPr>
                <w:rFonts w:ascii="Times New Roman" w:hAnsi="Times New Roman" w:cs="Times New Roman"/>
                <w:kern w:val="2"/>
              </w:rPr>
              <w:t>3851,5</w:t>
            </w:r>
          </w:p>
        </w:tc>
        <w:tc>
          <w:tcPr>
            <w:tcW w:w="708" w:type="dxa"/>
          </w:tcPr>
          <w:p w:rsidR="004377D3" w:rsidRPr="002205F8" w:rsidRDefault="004377D3" w:rsidP="005903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3009,1</w:t>
            </w:r>
          </w:p>
        </w:tc>
        <w:tc>
          <w:tcPr>
            <w:tcW w:w="641" w:type="dxa"/>
          </w:tcPr>
          <w:p w:rsidR="004377D3" w:rsidRPr="002205F8" w:rsidRDefault="004377D3" w:rsidP="005903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3083,4</w:t>
            </w:r>
          </w:p>
        </w:tc>
        <w:tc>
          <w:tcPr>
            <w:tcW w:w="567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3378,0</w:t>
            </w:r>
          </w:p>
        </w:tc>
        <w:tc>
          <w:tcPr>
            <w:tcW w:w="567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3230,1</w:t>
            </w:r>
          </w:p>
        </w:tc>
        <w:tc>
          <w:tcPr>
            <w:tcW w:w="567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2385,2</w:t>
            </w:r>
          </w:p>
        </w:tc>
        <w:tc>
          <w:tcPr>
            <w:tcW w:w="567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567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</w:tr>
      <w:tr w:rsidR="004377D3" w:rsidRPr="00EE2DD0" w:rsidTr="001116D2">
        <w:tc>
          <w:tcPr>
            <w:tcW w:w="2728" w:type="dxa"/>
          </w:tcPr>
          <w:p w:rsidR="004377D3" w:rsidRDefault="004377D3" w:rsidP="008C25DB">
            <w:pPr>
              <w:widowControl w:val="0"/>
              <w:jc w:val="both"/>
            </w:pPr>
            <w:r w:rsidRPr="002E393E">
              <w:t xml:space="preserve">Основное мероприятие </w:t>
            </w:r>
            <w:r>
              <w:t>1</w:t>
            </w:r>
            <w:r w:rsidRPr="002076AD">
              <w:t>.</w:t>
            </w:r>
            <w:r>
              <w:t>2.</w:t>
            </w:r>
          </w:p>
          <w:p w:rsidR="004377D3" w:rsidRPr="00760B9C" w:rsidRDefault="004377D3" w:rsidP="008C25DB">
            <w:pPr>
              <w:widowControl w:val="0"/>
              <w:jc w:val="both"/>
              <w:rPr>
                <w:kern w:val="2"/>
              </w:rPr>
            </w:pPr>
            <w:r>
              <w:rPr>
                <w:rFonts w:ascii="Times New Roman CYR" w:hAnsi="Times New Roman CYR" w:cs="Times New Roman CYR"/>
              </w:rPr>
              <w:t xml:space="preserve">Расходы на </w:t>
            </w:r>
            <w:r w:rsidRPr="00760B9C">
              <w:rPr>
                <w:rFonts w:ascii="Times New Roman CYR" w:hAnsi="Times New Roman CYR" w:cs="Times New Roman CYR"/>
              </w:rPr>
              <w:t xml:space="preserve"> софинансирование </w:t>
            </w:r>
            <w:r>
              <w:rPr>
                <w:rFonts w:ascii="Times New Roman CYR" w:hAnsi="Times New Roman CYR" w:cs="Times New Roman CYR"/>
              </w:rPr>
              <w:t xml:space="preserve"> средств областного бюджета на </w:t>
            </w:r>
            <w:r w:rsidRPr="00760B9C">
              <w:rPr>
                <w:rFonts w:ascii="Times New Roman CYR" w:hAnsi="Times New Roman CYR" w:cs="Times New Roman CYR"/>
              </w:rPr>
              <w:t>повышения заработной платы муниципальных учреждений культуры Алексеевского сельского поселения</w:t>
            </w:r>
          </w:p>
        </w:tc>
        <w:tc>
          <w:tcPr>
            <w:tcW w:w="1701" w:type="dxa"/>
          </w:tcPr>
          <w:p w:rsidR="004377D3" w:rsidRPr="007578C8" w:rsidRDefault="004377D3" w:rsidP="008C25DB">
            <w:pPr>
              <w:pStyle w:val="afff9"/>
              <w:rPr>
                <w:rFonts w:ascii="Times New Roman" w:hAnsi="Times New Roman" w:cs="Times New Roman"/>
                <w:sz w:val="20"/>
                <w:szCs w:val="20"/>
              </w:rPr>
            </w:pPr>
            <w:r w:rsidRPr="007578C8">
              <w:rPr>
                <w:rFonts w:ascii="Times New Roman" w:hAnsi="Times New Roman" w:cs="Times New Roman"/>
                <w:sz w:val="20"/>
                <w:szCs w:val="20"/>
              </w:rPr>
              <w:t>МУК «Алексеевский СДК», Администрация Алексеевского сельского поселения</w:t>
            </w:r>
          </w:p>
        </w:tc>
        <w:tc>
          <w:tcPr>
            <w:tcW w:w="636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951</w:t>
            </w:r>
          </w:p>
        </w:tc>
        <w:tc>
          <w:tcPr>
            <w:tcW w:w="708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0801</w:t>
            </w:r>
          </w:p>
        </w:tc>
        <w:tc>
          <w:tcPr>
            <w:tcW w:w="851" w:type="dxa"/>
          </w:tcPr>
          <w:p w:rsidR="004377D3" w:rsidRPr="006B1592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lang w:val="en-US"/>
              </w:rPr>
            </w:pPr>
            <w:r w:rsidRPr="006B1592">
              <w:rPr>
                <w:rFonts w:ascii="Times New Roman" w:hAnsi="Times New Roman" w:cs="Times New Roman"/>
                <w:kern w:val="2"/>
              </w:rPr>
              <w:t>02100</w:t>
            </w:r>
            <w:r>
              <w:rPr>
                <w:rFonts w:ascii="Times New Roman" w:hAnsi="Times New Roman" w:cs="Times New Roman"/>
                <w:kern w:val="2"/>
                <w:lang w:val="en-US"/>
              </w:rPr>
              <w:t>S3850</w:t>
            </w:r>
          </w:p>
        </w:tc>
        <w:tc>
          <w:tcPr>
            <w:tcW w:w="850" w:type="dxa"/>
          </w:tcPr>
          <w:p w:rsidR="004377D3" w:rsidRPr="006B1592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lang w:val="en-US"/>
              </w:rPr>
            </w:pPr>
            <w:r>
              <w:rPr>
                <w:rFonts w:ascii="Times New Roman" w:hAnsi="Times New Roman" w:cs="Times New Roman"/>
                <w:kern w:val="2"/>
                <w:lang w:val="en-US"/>
              </w:rPr>
              <w:t>611</w:t>
            </w:r>
          </w:p>
        </w:tc>
        <w:tc>
          <w:tcPr>
            <w:tcW w:w="992" w:type="dxa"/>
          </w:tcPr>
          <w:p w:rsidR="004377D3" w:rsidRPr="001116D2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1116D2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78" w:type="dxa"/>
          </w:tcPr>
          <w:p w:rsidR="004377D3" w:rsidRPr="001116D2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1116D2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08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641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</w:tr>
      <w:tr w:rsidR="004377D3" w:rsidRPr="00EE2DD0" w:rsidTr="001116D2">
        <w:tc>
          <w:tcPr>
            <w:tcW w:w="2728" w:type="dxa"/>
          </w:tcPr>
          <w:p w:rsidR="004377D3" w:rsidRDefault="004377D3" w:rsidP="008C25DB">
            <w:pPr>
              <w:widowControl w:val="0"/>
              <w:jc w:val="both"/>
            </w:pPr>
            <w:r w:rsidRPr="002E393E">
              <w:t xml:space="preserve">Основное мероприятие </w:t>
            </w:r>
            <w:r>
              <w:t>1.3.</w:t>
            </w:r>
          </w:p>
          <w:p w:rsidR="004377D3" w:rsidRPr="00C76CC3" w:rsidRDefault="004377D3" w:rsidP="008C25DB">
            <w:pPr>
              <w:widowControl w:val="0"/>
              <w:jc w:val="both"/>
            </w:pPr>
            <w:r>
              <w:t>Расходы на к</w:t>
            </w:r>
            <w:r w:rsidRPr="00C76CC3">
              <w:t xml:space="preserve">апитальный ремонт </w:t>
            </w:r>
            <w:r>
              <w:t>муниципальных учреждений культуры</w:t>
            </w:r>
          </w:p>
        </w:tc>
        <w:tc>
          <w:tcPr>
            <w:tcW w:w="1701" w:type="dxa"/>
          </w:tcPr>
          <w:p w:rsidR="004377D3" w:rsidRPr="007578C8" w:rsidRDefault="004377D3" w:rsidP="008C25DB">
            <w:pPr>
              <w:pStyle w:val="afff9"/>
              <w:rPr>
                <w:rFonts w:ascii="Times New Roman" w:hAnsi="Times New Roman" w:cs="Times New Roman"/>
                <w:sz w:val="20"/>
                <w:szCs w:val="20"/>
              </w:rPr>
            </w:pPr>
            <w:r w:rsidRPr="007578C8">
              <w:rPr>
                <w:rFonts w:ascii="Times New Roman" w:hAnsi="Times New Roman" w:cs="Times New Roman"/>
                <w:sz w:val="20"/>
                <w:szCs w:val="20"/>
              </w:rPr>
              <w:t>МУК «Алексеевский СДК», Администрация Алексеевского сельского поселения</w:t>
            </w:r>
          </w:p>
        </w:tc>
        <w:tc>
          <w:tcPr>
            <w:tcW w:w="636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951</w:t>
            </w:r>
          </w:p>
        </w:tc>
        <w:tc>
          <w:tcPr>
            <w:tcW w:w="708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0801</w:t>
            </w:r>
          </w:p>
        </w:tc>
        <w:tc>
          <w:tcPr>
            <w:tcW w:w="851" w:type="dxa"/>
          </w:tcPr>
          <w:p w:rsidR="004377D3" w:rsidRPr="00342E84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6B1592">
              <w:rPr>
                <w:rFonts w:ascii="Times New Roman" w:hAnsi="Times New Roman" w:cs="Times New Roman"/>
                <w:kern w:val="2"/>
              </w:rPr>
              <w:t>02100</w:t>
            </w:r>
            <w:r>
              <w:rPr>
                <w:rFonts w:ascii="Times New Roman" w:hAnsi="Times New Roman" w:cs="Times New Roman"/>
                <w:kern w:val="2"/>
                <w:lang w:val="en-US"/>
              </w:rPr>
              <w:t xml:space="preserve"> S</w:t>
            </w:r>
            <w:r>
              <w:rPr>
                <w:rFonts w:ascii="Times New Roman" w:hAnsi="Times New Roman" w:cs="Times New Roman"/>
                <w:kern w:val="2"/>
              </w:rPr>
              <w:t xml:space="preserve"> 3290</w:t>
            </w:r>
          </w:p>
        </w:tc>
        <w:tc>
          <w:tcPr>
            <w:tcW w:w="850" w:type="dxa"/>
          </w:tcPr>
          <w:p w:rsidR="004377D3" w:rsidRPr="006B1592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lang w:val="en-US"/>
              </w:rPr>
            </w:pPr>
            <w:r>
              <w:rPr>
                <w:rFonts w:ascii="Times New Roman" w:hAnsi="Times New Roman" w:cs="Times New Roman"/>
                <w:kern w:val="2"/>
                <w:lang w:val="en-US"/>
              </w:rPr>
              <w:t>612</w:t>
            </w:r>
          </w:p>
        </w:tc>
        <w:tc>
          <w:tcPr>
            <w:tcW w:w="992" w:type="dxa"/>
          </w:tcPr>
          <w:p w:rsidR="004377D3" w:rsidRPr="001116D2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18855,4</w:t>
            </w:r>
          </w:p>
        </w:tc>
        <w:tc>
          <w:tcPr>
            <w:tcW w:w="778" w:type="dxa"/>
          </w:tcPr>
          <w:p w:rsidR="004377D3" w:rsidRPr="001116D2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1116D2">
              <w:rPr>
                <w:rFonts w:ascii="Times New Roman" w:hAnsi="Times New Roman" w:cs="Times New Roman"/>
                <w:kern w:val="2"/>
              </w:rPr>
              <w:t>2953,9</w:t>
            </w:r>
          </w:p>
        </w:tc>
        <w:tc>
          <w:tcPr>
            <w:tcW w:w="708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641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15901,5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</w:tr>
      <w:tr w:rsidR="004377D3" w:rsidRPr="00EE2DD0" w:rsidTr="001116D2">
        <w:tc>
          <w:tcPr>
            <w:tcW w:w="2728" w:type="dxa"/>
          </w:tcPr>
          <w:p w:rsidR="004377D3" w:rsidRDefault="004377D3" w:rsidP="000D19F0">
            <w:pPr>
              <w:widowControl w:val="0"/>
              <w:jc w:val="both"/>
            </w:pPr>
            <w:r w:rsidRPr="002E393E">
              <w:t xml:space="preserve">Основное мероприятие </w:t>
            </w:r>
            <w:r>
              <w:t>1.4.</w:t>
            </w:r>
          </w:p>
          <w:p w:rsidR="004377D3" w:rsidRPr="000D19F0" w:rsidRDefault="004377D3" w:rsidP="008C25DB">
            <w:pPr>
              <w:widowControl w:val="0"/>
              <w:jc w:val="both"/>
            </w:pPr>
            <w:r w:rsidRPr="000D19F0">
              <w:rPr>
                <w:bCs/>
                <w:kern w:val="2"/>
              </w:rPr>
              <w:t>Сохранение и популяризация объектов культурного наследия Алексеевского сельского поселения</w:t>
            </w:r>
          </w:p>
        </w:tc>
        <w:tc>
          <w:tcPr>
            <w:tcW w:w="1701" w:type="dxa"/>
          </w:tcPr>
          <w:p w:rsidR="004377D3" w:rsidRPr="007578C8" w:rsidRDefault="004377D3" w:rsidP="00213E51">
            <w:pPr>
              <w:pStyle w:val="afff9"/>
              <w:rPr>
                <w:rFonts w:ascii="Times New Roman" w:hAnsi="Times New Roman" w:cs="Times New Roman"/>
                <w:sz w:val="20"/>
                <w:szCs w:val="20"/>
              </w:rPr>
            </w:pPr>
            <w:r w:rsidRPr="007578C8">
              <w:rPr>
                <w:rFonts w:ascii="Times New Roman" w:hAnsi="Times New Roman" w:cs="Times New Roman"/>
                <w:sz w:val="20"/>
                <w:szCs w:val="20"/>
              </w:rPr>
              <w:t>МУК «Алексеевский СДК», Администрация Алексеевского сельского поселения</w:t>
            </w:r>
          </w:p>
        </w:tc>
        <w:tc>
          <w:tcPr>
            <w:tcW w:w="636" w:type="dxa"/>
          </w:tcPr>
          <w:p w:rsidR="004377D3" w:rsidRPr="002076AD" w:rsidRDefault="004377D3" w:rsidP="00213E5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951</w:t>
            </w:r>
          </w:p>
        </w:tc>
        <w:tc>
          <w:tcPr>
            <w:tcW w:w="708" w:type="dxa"/>
          </w:tcPr>
          <w:p w:rsidR="004377D3" w:rsidRPr="002076AD" w:rsidRDefault="004377D3" w:rsidP="00213E5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0801</w:t>
            </w:r>
          </w:p>
        </w:tc>
        <w:tc>
          <w:tcPr>
            <w:tcW w:w="851" w:type="dxa"/>
          </w:tcPr>
          <w:p w:rsidR="004377D3" w:rsidRPr="006B1592" w:rsidRDefault="004377D3" w:rsidP="00213E5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021002031</w:t>
            </w:r>
            <w:r w:rsidRPr="006B1592">
              <w:rPr>
                <w:rFonts w:ascii="Times New Roman" w:hAnsi="Times New Roman" w:cs="Times New Roman"/>
                <w:kern w:val="2"/>
              </w:rPr>
              <w:t>0</w:t>
            </w:r>
          </w:p>
        </w:tc>
        <w:tc>
          <w:tcPr>
            <w:tcW w:w="850" w:type="dxa"/>
          </w:tcPr>
          <w:p w:rsidR="004377D3" w:rsidRPr="002076AD" w:rsidRDefault="004377D3" w:rsidP="00213E5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243, 244</w:t>
            </w:r>
          </w:p>
        </w:tc>
        <w:tc>
          <w:tcPr>
            <w:tcW w:w="992" w:type="dxa"/>
          </w:tcPr>
          <w:p w:rsidR="004377D3" w:rsidRPr="001116D2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1116D2">
              <w:rPr>
                <w:rFonts w:ascii="Times New Roman" w:hAnsi="Times New Roman" w:cs="Times New Roman"/>
                <w:kern w:val="2"/>
              </w:rPr>
              <w:t>23,5</w:t>
            </w:r>
          </w:p>
        </w:tc>
        <w:tc>
          <w:tcPr>
            <w:tcW w:w="778" w:type="dxa"/>
          </w:tcPr>
          <w:p w:rsidR="004377D3" w:rsidRPr="001116D2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1116D2">
              <w:rPr>
                <w:rFonts w:ascii="Times New Roman" w:hAnsi="Times New Roman" w:cs="Times New Roman"/>
                <w:kern w:val="2"/>
              </w:rPr>
              <w:t>23,5</w:t>
            </w:r>
          </w:p>
        </w:tc>
        <w:tc>
          <w:tcPr>
            <w:tcW w:w="708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641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</w:tr>
      <w:tr w:rsidR="004377D3" w:rsidRPr="00EE2DD0" w:rsidTr="001116D2">
        <w:tc>
          <w:tcPr>
            <w:tcW w:w="2728" w:type="dxa"/>
          </w:tcPr>
          <w:p w:rsidR="004377D3" w:rsidRDefault="004377D3" w:rsidP="00CC6A1F">
            <w:pPr>
              <w:widowControl w:val="0"/>
              <w:jc w:val="both"/>
            </w:pPr>
            <w:r w:rsidRPr="002E393E">
              <w:t xml:space="preserve">Основное мероприятие </w:t>
            </w:r>
            <w:r>
              <w:t>1.5.</w:t>
            </w:r>
          </w:p>
          <w:p w:rsidR="004377D3" w:rsidRPr="002E393E" w:rsidRDefault="004377D3" w:rsidP="000D19F0">
            <w:pPr>
              <w:widowControl w:val="0"/>
              <w:jc w:val="both"/>
            </w:pPr>
            <w:r>
              <w:t>Капитальный ремонт памятника воинам Великой Отечественной Войны</w:t>
            </w:r>
          </w:p>
        </w:tc>
        <w:tc>
          <w:tcPr>
            <w:tcW w:w="1701" w:type="dxa"/>
          </w:tcPr>
          <w:p w:rsidR="004377D3" w:rsidRPr="007578C8" w:rsidRDefault="004377D3" w:rsidP="00925EEB">
            <w:pPr>
              <w:pStyle w:val="afff9"/>
              <w:rPr>
                <w:rFonts w:ascii="Times New Roman" w:hAnsi="Times New Roman" w:cs="Times New Roman"/>
                <w:sz w:val="20"/>
                <w:szCs w:val="20"/>
              </w:rPr>
            </w:pPr>
            <w:r w:rsidRPr="007578C8">
              <w:rPr>
                <w:rFonts w:ascii="Times New Roman" w:hAnsi="Times New Roman" w:cs="Times New Roman"/>
                <w:sz w:val="20"/>
                <w:szCs w:val="20"/>
              </w:rPr>
              <w:t>МУК «Алексеевский СДК», Администрация Алексеевского сельского поселения</w:t>
            </w:r>
          </w:p>
        </w:tc>
        <w:tc>
          <w:tcPr>
            <w:tcW w:w="636" w:type="dxa"/>
          </w:tcPr>
          <w:p w:rsidR="004377D3" w:rsidRPr="002076AD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951</w:t>
            </w:r>
          </w:p>
        </w:tc>
        <w:tc>
          <w:tcPr>
            <w:tcW w:w="708" w:type="dxa"/>
          </w:tcPr>
          <w:p w:rsidR="004377D3" w:rsidRPr="002076AD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0801</w:t>
            </w:r>
          </w:p>
        </w:tc>
        <w:tc>
          <w:tcPr>
            <w:tcW w:w="851" w:type="dxa"/>
          </w:tcPr>
          <w:p w:rsidR="004377D3" w:rsidRPr="006B1592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02100</w:t>
            </w:r>
            <w:r>
              <w:rPr>
                <w:rFonts w:ascii="Times New Roman" w:hAnsi="Times New Roman" w:cs="Times New Roman"/>
                <w:kern w:val="2"/>
                <w:lang w:val="en-US"/>
              </w:rPr>
              <w:t>S</w:t>
            </w:r>
            <w:r>
              <w:rPr>
                <w:rFonts w:ascii="Times New Roman" w:hAnsi="Times New Roman" w:cs="Times New Roman"/>
                <w:kern w:val="2"/>
              </w:rPr>
              <w:t>3320</w:t>
            </w:r>
          </w:p>
        </w:tc>
        <w:tc>
          <w:tcPr>
            <w:tcW w:w="850" w:type="dxa"/>
          </w:tcPr>
          <w:p w:rsidR="004377D3" w:rsidRPr="002076AD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243</w:t>
            </w:r>
          </w:p>
        </w:tc>
        <w:tc>
          <w:tcPr>
            <w:tcW w:w="992" w:type="dxa"/>
          </w:tcPr>
          <w:p w:rsidR="004377D3" w:rsidRPr="001116D2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3793,1</w:t>
            </w:r>
          </w:p>
        </w:tc>
        <w:tc>
          <w:tcPr>
            <w:tcW w:w="778" w:type="dxa"/>
          </w:tcPr>
          <w:p w:rsidR="004377D3" w:rsidRPr="001116D2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1116D2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08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2002,7</w:t>
            </w:r>
          </w:p>
        </w:tc>
        <w:tc>
          <w:tcPr>
            <w:tcW w:w="641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0,0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1790,4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</w:tr>
      <w:tr w:rsidR="004377D3" w:rsidRPr="00EE2DD0" w:rsidTr="001116D2">
        <w:tc>
          <w:tcPr>
            <w:tcW w:w="2728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Подпрограмма 2</w:t>
            </w:r>
            <w:r>
              <w:rPr>
                <w:kern w:val="2"/>
              </w:rPr>
              <w:t>.</w:t>
            </w:r>
            <w:r w:rsidRPr="002076AD">
              <w:rPr>
                <w:kern w:val="2"/>
              </w:rPr>
              <w:t xml:space="preserve"> </w:t>
            </w:r>
            <w:r w:rsidRPr="00760B9C">
              <w:rPr>
                <w:rFonts w:ascii="Times New Roman CYR" w:hAnsi="Times New Roman CYR" w:cs="Times New Roman CYR"/>
              </w:rPr>
              <w:t>Адаптация приоритетных объектов социальной инфраструктуры</w:t>
            </w:r>
          </w:p>
        </w:tc>
        <w:tc>
          <w:tcPr>
            <w:tcW w:w="1701" w:type="dxa"/>
          </w:tcPr>
          <w:p w:rsidR="004377D3" w:rsidRPr="007578C8" w:rsidRDefault="004377D3" w:rsidP="00E824DC">
            <w:pPr>
              <w:pStyle w:val="afff9"/>
              <w:rPr>
                <w:rFonts w:ascii="Times New Roman" w:hAnsi="Times New Roman" w:cs="Times New Roman"/>
                <w:sz w:val="20"/>
                <w:szCs w:val="20"/>
              </w:rPr>
            </w:pPr>
            <w:r w:rsidRPr="007578C8">
              <w:rPr>
                <w:rFonts w:ascii="Times New Roman" w:hAnsi="Times New Roman" w:cs="Times New Roman"/>
                <w:sz w:val="20"/>
                <w:szCs w:val="20"/>
              </w:rPr>
              <w:t>МУК «Алексеевский СДК», Администрация Алексеевского сельского поселения</w:t>
            </w:r>
          </w:p>
        </w:tc>
        <w:tc>
          <w:tcPr>
            <w:tcW w:w="636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X</w:t>
            </w:r>
          </w:p>
        </w:tc>
        <w:tc>
          <w:tcPr>
            <w:tcW w:w="708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X</w:t>
            </w:r>
          </w:p>
        </w:tc>
        <w:tc>
          <w:tcPr>
            <w:tcW w:w="851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X</w:t>
            </w:r>
          </w:p>
        </w:tc>
        <w:tc>
          <w:tcPr>
            <w:tcW w:w="850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X</w:t>
            </w:r>
          </w:p>
        </w:tc>
        <w:tc>
          <w:tcPr>
            <w:tcW w:w="992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774,1</w:t>
            </w:r>
          </w:p>
        </w:tc>
        <w:tc>
          <w:tcPr>
            <w:tcW w:w="778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08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774,1</w:t>
            </w:r>
          </w:p>
        </w:tc>
        <w:tc>
          <w:tcPr>
            <w:tcW w:w="641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</w:tr>
      <w:tr w:rsidR="004377D3" w:rsidRPr="00EE2DD0" w:rsidTr="001116D2">
        <w:tc>
          <w:tcPr>
            <w:tcW w:w="2728" w:type="dxa"/>
          </w:tcPr>
          <w:p w:rsidR="004377D3" w:rsidRDefault="004377D3" w:rsidP="00E824DC">
            <w:pPr>
              <w:widowControl w:val="0"/>
              <w:jc w:val="both"/>
            </w:pPr>
            <w:r w:rsidRPr="002E393E">
              <w:t xml:space="preserve">Основное мероприятие </w:t>
            </w:r>
            <w:r w:rsidRPr="002076AD">
              <w:t>2.</w:t>
            </w:r>
            <w:r>
              <w:t>1</w:t>
            </w:r>
            <w:r w:rsidRPr="002076AD">
              <w:t>.</w:t>
            </w:r>
          </w:p>
          <w:p w:rsidR="004377D3" w:rsidRPr="002E393E" w:rsidRDefault="004377D3" w:rsidP="00E824DC">
            <w:pPr>
              <w:widowControl w:val="0"/>
            </w:pPr>
            <w:r>
              <w:rPr>
                <w:rFonts w:ascii="Times New Roman CYR" w:hAnsi="Times New Roman CYR" w:cs="Times New Roman CYR"/>
              </w:rPr>
              <w:t>Расходы на создание архитектурной доступности маломобильных групп населения</w:t>
            </w:r>
          </w:p>
        </w:tc>
        <w:tc>
          <w:tcPr>
            <w:tcW w:w="1701" w:type="dxa"/>
          </w:tcPr>
          <w:p w:rsidR="004377D3" w:rsidRPr="007578C8" w:rsidRDefault="004377D3" w:rsidP="00E824DC">
            <w:pPr>
              <w:pStyle w:val="afff9"/>
              <w:rPr>
                <w:rFonts w:ascii="Times New Roman" w:hAnsi="Times New Roman" w:cs="Times New Roman"/>
                <w:sz w:val="20"/>
                <w:szCs w:val="20"/>
              </w:rPr>
            </w:pPr>
            <w:r w:rsidRPr="007578C8">
              <w:rPr>
                <w:rFonts w:ascii="Times New Roman" w:hAnsi="Times New Roman" w:cs="Times New Roman"/>
                <w:sz w:val="20"/>
                <w:szCs w:val="20"/>
              </w:rPr>
              <w:t>МУК «Алексеевский СДК», Администрация Алексеевского сельского поселения</w:t>
            </w:r>
          </w:p>
        </w:tc>
        <w:tc>
          <w:tcPr>
            <w:tcW w:w="636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951</w:t>
            </w:r>
          </w:p>
        </w:tc>
        <w:tc>
          <w:tcPr>
            <w:tcW w:w="708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0801</w:t>
            </w:r>
          </w:p>
        </w:tc>
        <w:tc>
          <w:tcPr>
            <w:tcW w:w="851" w:type="dxa"/>
          </w:tcPr>
          <w:p w:rsidR="004377D3" w:rsidRPr="006B1592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lang w:val="en-US"/>
              </w:rPr>
            </w:pPr>
            <w:r w:rsidRPr="006B1592">
              <w:rPr>
                <w:rFonts w:ascii="Times New Roman" w:hAnsi="Times New Roman" w:cs="Times New Roman"/>
                <w:kern w:val="2"/>
              </w:rPr>
              <w:t>02</w:t>
            </w:r>
            <w:r>
              <w:rPr>
                <w:rFonts w:ascii="Times New Roman" w:hAnsi="Times New Roman" w:cs="Times New Roman"/>
                <w:kern w:val="2"/>
              </w:rPr>
              <w:t>2</w:t>
            </w:r>
            <w:r w:rsidRPr="006B1592">
              <w:rPr>
                <w:rFonts w:ascii="Times New Roman" w:hAnsi="Times New Roman" w:cs="Times New Roman"/>
                <w:kern w:val="2"/>
              </w:rPr>
              <w:t>00</w:t>
            </w:r>
            <w:r>
              <w:rPr>
                <w:rFonts w:ascii="Times New Roman" w:hAnsi="Times New Roman" w:cs="Times New Roman"/>
                <w:kern w:val="2"/>
                <w:lang w:val="en-US"/>
              </w:rPr>
              <w:t>S4290</w:t>
            </w:r>
          </w:p>
        </w:tc>
        <w:tc>
          <w:tcPr>
            <w:tcW w:w="850" w:type="dxa"/>
          </w:tcPr>
          <w:p w:rsidR="004377D3" w:rsidRPr="006B1592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lang w:val="en-US"/>
              </w:rPr>
            </w:pPr>
            <w:r>
              <w:rPr>
                <w:rFonts w:ascii="Times New Roman" w:hAnsi="Times New Roman" w:cs="Times New Roman"/>
                <w:kern w:val="2"/>
                <w:lang w:val="en-US"/>
              </w:rPr>
              <w:t>612</w:t>
            </w:r>
          </w:p>
        </w:tc>
        <w:tc>
          <w:tcPr>
            <w:tcW w:w="992" w:type="dxa"/>
          </w:tcPr>
          <w:p w:rsidR="004377D3" w:rsidRPr="002076AD" w:rsidRDefault="004377D3" w:rsidP="00D1764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774,1</w:t>
            </w:r>
          </w:p>
        </w:tc>
        <w:tc>
          <w:tcPr>
            <w:tcW w:w="778" w:type="dxa"/>
          </w:tcPr>
          <w:p w:rsidR="004377D3" w:rsidRPr="002076AD" w:rsidRDefault="004377D3" w:rsidP="00D1764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08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774,1</w:t>
            </w:r>
          </w:p>
        </w:tc>
        <w:tc>
          <w:tcPr>
            <w:tcW w:w="641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567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</w:tr>
    </w:tbl>
    <w:p w:rsidR="004377D3" w:rsidRPr="00580ED9" w:rsidRDefault="004377D3">
      <w:pPr>
        <w:rPr>
          <w:sz w:val="2"/>
          <w:szCs w:val="2"/>
        </w:rPr>
      </w:pPr>
    </w:p>
    <w:p w:rsidR="004377D3" w:rsidRPr="00FD40F8" w:rsidRDefault="004377D3" w:rsidP="00F36DF9">
      <w:pPr>
        <w:pageBreakBefore/>
        <w:tabs>
          <w:tab w:val="left" w:pos="9610"/>
        </w:tabs>
        <w:autoSpaceDE w:val="0"/>
        <w:autoSpaceDN w:val="0"/>
        <w:adjustRightInd w:val="0"/>
        <w:spacing w:line="252" w:lineRule="auto"/>
        <w:ind w:left="10773"/>
        <w:jc w:val="center"/>
        <w:outlineLvl w:val="1"/>
        <w:rPr>
          <w:kern w:val="2"/>
          <w:sz w:val="28"/>
          <w:szCs w:val="28"/>
          <w:lang w:eastAsia="en-US"/>
        </w:rPr>
      </w:pPr>
      <w:r w:rsidRPr="00FD40F8">
        <w:rPr>
          <w:kern w:val="2"/>
          <w:sz w:val="28"/>
          <w:szCs w:val="28"/>
          <w:lang w:eastAsia="en-US"/>
        </w:rPr>
        <w:t xml:space="preserve">Приложение № </w:t>
      </w:r>
      <w:r>
        <w:rPr>
          <w:kern w:val="2"/>
          <w:sz w:val="28"/>
          <w:szCs w:val="28"/>
          <w:lang w:eastAsia="en-US"/>
        </w:rPr>
        <w:t>4</w:t>
      </w:r>
    </w:p>
    <w:p w:rsidR="004377D3" w:rsidRDefault="004377D3" w:rsidP="00595C0A">
      <w:pPr>
        <w:tabs>
          <w:tab w:val="left" w:pos="9610"/>
        </w:tabs>
        <w:autoSpaceDE w:val="0"/>
        <w:autoSpaceDN w:val="0"/>
        <w:adjustRightInd w:val="0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Pr="00FD40F8">
        <w:rPr>
          <w:kern w:val="2"/>
          <w:sz w:val="28"/>
          <w:szCs w:val="28"/>
        </w:rPr>
        <w:t xml:space="preserve">к </w:t>
      </w:r>
      <w:r>
        <w:rPr>
          <w:kern w:val="2"/>
          <w:sz w:val="28"/>
          <w:szCs w:val="28"/>
        </w:rPr>
        <w:t>муниципальной</w:t>
      </w:r>
      <w:r w:rsidRPr="00595C0A">
        <w:rPr>
          <w:kern w:val="2"/>
          <w:sz w:val="28"/>
          <w:szCs w:val="28"/>
        </w:rPr>
        <w:t xml:space="preserve"> </w:t>
      </w:r>
      <w:r w:rsidRPr="00FD40F8">
        <w:rPr>
          <w:kern w:val="2"/>
          <w:sz w:val="28"/>
          <w:szCs w:val="28"/>
        </w:rPr>
        <w:t>программе</w:t>
      </w:r>
      <w:r>
        <w:rPr>
          <w:kern w:val="2"/>
          <w:sz w:val="28"/>
          <w:szCs w:val="28"/>
        </w:rPr>
        <w:t xml:space="preserve"> Алексеевского</w:t>
      </w:r>
    </w:p>
    <w:p w:rsidR="004377D3" w:rsidRPr="00FD40F8" w:rsidRDefault="004377D3" w:rsidP="00595C0A">
      <w:pPr>
        <w:tabs>
          <w:tab w:val="left" w:pos="9610"/>
        </w:tabs>
        <w:autoSpaceDE w:val="0"/>
        <w:autoSpaceDN w:val="0"/>
        <w:adjustRightInd w:val="0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                                                                                                   сельского поселения Октябрьского района</w:t>
      </w:r>
    </w:p>
    <w:p w:rsidR="004377D3" w:rsidRPr="00FD40F8" w:rsidRDefault="004377D3" w:rsidP="00595C0A">
      <w:pPr>
        <w:tabs>
          <w:tab w:val="left" w:pos="10173"/>
        </w:tabs>
        <w:autoSpaceDE w:val="0"/>
        <w:autoSpaceDN w:val="0"/>
        <w:adjustRightInd w:val="0"/>
        <w:ind w:left="10773"/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«</w:t>
      </w:r>
      <w:r w:rsidRPr="00FE159F">
        <w:rPr>
          <w:kern w:val="2"/>
          <w:sz w:val="28"/>
          <w:szCs w:val="28"/>
        </w:rPr>
        <w:t xml:space="preserve">Развитие </w:t>
      </w:r>
      <w:r>
        <w:rPr>
          <w:kern w:val="2"/>
          <w:sz w:val="28"/>
          <w:szCs w:val="28"/>
        </w:rPr>
        <w:t>к</w:t>
      </w:r>
      <w:r w:rsidRPr="00FE159F">
        <w:rPr>
          <w:kern w:val="2"/>
          <w:sz w:val="28"/>
          <w:szCs w:val="28"/>
        </w:rPr>
        <w:t>ультуры</w:t>
      </w:r>
      <w:r>
        <w:rPr>
          <w:kern w:val="2"/>
          <w:sz w:val="28"/>
          <w:szCs w:val="28"/>
        </w:rPr>
        <w:t xml:space="preserve"> Алексеевского сельского поселения</w:t>
      </w:r>
      <w:r w:rsidRPr="00FD40F8">
        <w:rPr>
          <w:kern w:val="2"/>
          <w:sz w:val="28"/>
          <w:szCs w:val="28"/>
        </w:rPr>
        <w:t>»</w:t>
      </w:r>
    </w:p>
    <w:p w:rsidR="004377D3" w:rsidRPr="000422A8" w:rsidRDefault="004377D3" w:rsidP="00F36DF9">
      <w:pPr>
        <w:autoSpaceDE w:val="0"/>
        <w:autoSpaceDN w:val="0"/>
        <w:adjustRightInd w:val="0"/>
        <w:spacing w:line="252" w:lineRule="auto"/>
        <w:jc w:val="center"/>
        <w:outlineLvl w:val="1"/>
        <w:rPr>
          <w:kern w:val="2"/>
          <w:sz w:val="28"/>
          <w:szCs w:val="28"/>
          <w:lang w:eastAsia="en-US"/>
        </w:rPr>
      </w:pPr>
      <w:r w:rsidRPr="000422A8">
        <w:rPr>
          <w:kern w:val="2"/>
          <w:sz w:val="28"/>
          <w:szCs w:val="28"/>
          <w:lang w:eastAsia="en-US"/>
        </w:rPr>
        <w:t>РАСХОДЫ</w:t>
      </w:r>
    </w:p>
    <w:p w:rsidR="004377D3" w:rsidRDefault="004377D3" w:rsidP="00F36DF9">
      <w:pPr>
        <w:autoSpaceDE w:val="0"/>
        <w:autoSpaceDN w:val="0"/>
        <w:adjustRightInd w:val="0"/>
        <w:spacing w:line="252" w:lineRule="auto"/>
        <w:jc w:val="center"/>
        <w:outlineLvl w:val="1"/>
        <w:rPr>
          <w:kern w:val="2"/>
          <w:sz w:val="28"/>
          <w:szCs w:val="28"/>
          <w:lang w:eastAsia="en-US"/>
        </w:rPr>
      </w:pPr>
      <w:r w:rsidRPr="000422A8">
        <w:rPr>
          <w:kern w:val="2"/>
          <w:sz w:val="28"/>
          <w:szCs w:val="28"/>
          <w:lang w:eastAsia="en-US"/>
        </w:rPr>
        <w:t xml:space="preserve">на реализацию муниципальной программы </w:t>
      </w:r>
      <w:r>
        <w:rPr>
          <w:kern w:val="2"/>
          <w:sz w:val="28"/>
          <w:szCs w:val="28"/>
        </w:rPr>
        <w:t>Алексеевского сельского</w:t>
      </w:r>
      <w:r w:rsidRPr="000422A8">
        <w:rPr>
          <w:kern w:val="2"/>
          <w:sz w:val="28"/>
          <w:szCs w:val="28"/>
        </w:rPr>
        <w:t xml:space="preserve"> поселения</w:t>
      </w:r>
      <w:r w:rsidRPr="00DB5D08">
        <w:rPr>
          <w:kern w:val="2"/>
          <w:sz w:val="28"/>
          <w:szCs w:val="28"/>
        </w:rPr>
        <w:t xml:space="preserve"> </w:t>
      </w:r>
      <w:r w:rsidRPr="00EA1125">
        <w:rPr>
          <w:kern w:val="2"/>
          <w:sz w:val="28"/>
          <w:szCs w:val="28"/>
        </w:rPr>
        <w:t xml:space="preserve">Октябрьского района </w:t>
      </w:r>
      <w:r w:rsidRPr="000422A8">
        <w:rPr>
          <w:kern w:val="2"/>
          <w:sz w:val="28"/>
          <w:szCs w:val="28"/>
          <w:lang w:eastAsia="en-US"/>
        </w:rPr>
        <w:t>«Развитие культуры</w:t>
      </w:r>
      <w:r w:rsidRPr="00DB5D08">
        <w:rPr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Алексеевского сельского</w:t>
      </w:r>
      <w:r w:rsidRPr="000422A8">
        <w:rPr>
          <w:kern w:val="2"/>
          <w:sz w:val="28"/>
          <w:szCs w:val="28"/>
        </w:rPr>
        <w:t xml:space="preserve"> поселения</w:t>
      </w:r>
      <w:r w:rsidRPr="00FD40F8">
        <w:rPr>
          <w:kern w:val="2"/>
          <w:sz w:val="28"/>
          <w:szCs w:val="28"/>
          <w:lang w:eastAsia="en-US"/>
        </w:rPr>
        <w:t>»</w:t>
      </w:r>
    </w:p>
    <w:p w:rsidR="004377D3" w:rsidRDefault="004377D3" w:rsidP="00F36DF9">
      <w:pPr>
        <w:autoSpaceDE w:val="0"/>
        <w:autoSpaceDN w:val="0"/>
        <w:adjustRightInd w:val="0"/>
        <w:spacing w:line="252" w:lineRule="auto"/>
        <w:jc w:val="center"/>
        <w:outlineLvl w:val="1"/>
        <w:rPr>
          <w:kern w:val="2"/>
          <w:sz w:val="28"/>
          <w:szCs w:val="28"/>
          <w:lang w:eastAsia="en-US"/>
        </w:rPr>
      </w:pPr>
    </w:p>
    <w:tbl>
      <w:tblPr>
        <w:tblW w:w="50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427"/>
        <w:gridCol w:w="2349"/>
        <w:gridCol w:w="2454"/>
        <w:gridCol w:w="1126"/>
        <w:gridCol w:w="812"/>
        <w:gridCol w:w="762"/>
        <w:gridCol w:w="774"/>
        <w:gridCol w:w="643"/>
        <w:gridCol w:w="709"/>
        <w:gridCol w:w="817"/>
        <w:gridCol w:w="624"/>
        <w:gridCol w:w="765"/>
        <w:gridCol w:w="765"/>
        <w:gridCol w:w="765"/>
        <w:gridCol w:w="735"/>
        <w:gridCol w:w="735"/>
      </w:tblGrid>
      <w:tr w:rsidR="004377D3" w:rsidRPr="000422A8" w:rsidTr="00E74865">
        <w:trPr>
          <w:jc w:val="center"/>
        </w:trPr>
        <w:tc>
          <w:tcPr>
            <w:tcW w:w="427" w:type="dxa"/>
            <w:vMerge w:val="restart"/>
          </w:tcPr>
          <w:p w:rsidR="004377D3" w:rsidRPr="002076AD" w:rsidRDefault="004377D3" w:rsidP="000422A8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№</w:t>
            </w:r>
          </w:p>
          <w:p w:rsidR="004377D3" w:rsidRPr="002076AD" w:rsidRDefault="004377D3" w:rsidP="000422A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kern w:val="2"/>
              </w:rPr>
              <w:t>п/п</w:t>
            </w:r>
          </w:p>
        </w:tc>
        <w:tc>
          <w:tcPr>
            <w:tcW w:w="2349" w:type="dxa"/>
            <w:vMerge w:val="restart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 xml:space="preserve">Наименование </w:t>
            </w:r>
            <w:r w:rsidRPr="002076AD">
              <w:rPr>
                <w:rFonts w:ascii="Times New Roman" w:hAnsi="Times New Roman" w:cs="Times New Roman"/>
                <w:kern w:val="2"/>
              </w:rPr>
              <w:br/>
              <w:t>муниципальной программы,</w:t>
            </w:r>
          </w:p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 xml:space="preserve">номер и наименование подпрограммы </w:t>
            </w:r>
          </w:p>
        </w:tc>
        <w:tc>
          <w:tcPr>
            <w:tcW w:w="2454" w:type="dxa"/>
            <w:vMerge w:val="restart"/>
          </w:tcPr>
          <w:p w:rsidR="004377D3" w:rsidRPr="002076AD" w:rsidRDefault="004377D3" w:rsidP="00B91086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 xml:space="preserve">Источники </w:t>
            </w:r>
          </w:p>
          <w:p w:rsidR="004377D3" w:rsidRPr="002076AD" w:rsidRDefault="004377D3" w:rsidP="00B91086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финансирования</w:t>
            </w:r>
          </w:p>
        </w:tc>
        <w:tc>
          <w:tcPr>
            <w:tcW w:w="1126" w:type="dxa"/>
            <w:vMerge w:val="restart"/>
          </w:tcPr>
          <w:p w:rsidR="004377D3" w:rsidRPr="002076AD" w:rsidRDefault="004377D3" w:rsidP="00B91086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Объем расходов, всего</w:t>
            </w:r>
          </w:p>
          <w:p w:rsidR="004377D3" w:rsidRPr="002076AD" w:rsidRDefault="004377D3" w:rsidP="00B91086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(тыс. рублей)</w:t>
            </w:r>
          </w:p>
        </w:tc>
        <w:tc>
          <w:tcPr>
            <w:tcW w:w="8906" w:type="dxa"/>
            <w:gridSpan w:val="12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В том числе по годам реализации муниципальной программы (тыс. рублей)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1126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812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2019</w:t>
            </w:r>
          </w:p>
        </w:tc>
        <w:tc>
          <w:tcPr>
            <w:tcW w:w="762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2020</w:t>
            </w:r>
          </w:p>
        </w:tc>
        <w:tc>
          <w:tcPr>
            <w:tcW w:w="774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2021</w:t>
            </w:r>
          </w:p>
        </w:tc>
        <w:tc>
          <w:tcPr>
            <w:tcW w:w="643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2022</w:t>
            </w:r>
          </w:p>
        </w:tc>
        <w:tc>
          <w:tcPr>
            <w:tcW w:w="709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2023</w:t>
            </w:r>
          </w:p>
        </w:tc>
        <w:tc>
          <w:tcPr>
            <w:tcW w:w="817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2024</w:t>
            </w:r>
          </w:p>
        </w:tc>
        <w:tc>
          <w:tcPr>
            <w:tcW w:w="624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2025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2026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2027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2028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2029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2030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1</w:t>
            </w:r>
          </w:p>
        </w:tc>
        <w:tc>
          <w:tcPr>
            <w:tcW w:w="2349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</w:t>
            </w:r>
          </w:p>
        </w:tc>
        <w:tc>
          <w:tcPr>
            <w:tcW w:w="2454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3</w:t>
            </w:r>
          </w:p>
        </w:tc>
        <w:tc>
          <w:tcPr>
            <w:tcW w:w="1126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4</w:t>
            </w:r>
          </w:p>
        </w:tc>
        <w:tc>
          <w:tcPr>
            <w:tcW w:w="812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5</w:t>
            </w:r>
          </w:p>
        </w:tc>
        <w:tc>
          <w:tcPr>
            <w:tcW w:w="762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6</w:t>
            </w:r>
          </w:p>
        </w:tc>
        <w:tc>
          <w:tcPr>
            <w:tcW w:w="774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7</w:t>
            </w:r>
          </w:p>
        </w:tc>
        <w:tc>
          <w:tcPr>
            <w:tcW w:w="643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8</w:t>
            </w:r>
          </w:p>
        </w:tc>
        <w:tc>
          <w:tcPr>
            <w:tcW w:w="709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9</w:t>
            </w:r>
          </w:p>
        </w:tc>
        <w:tc>
          <w:tcPr>
            <w:tcW w:w="817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10</w:t>
            </w:r>
          </w:p>
        </w:tc>
        <w:tc>
          <w:tcPr>
            <w:tcW w:w="624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11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12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13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14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15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16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 w:val="restart"/>
          </w:tcPr>
          <w:p w:rsidR="004377D3" w:rsidRPr="002076AD" w:rsidRDefault="004377D3" w:rsidP="00F15A17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1</w:t>
            </w:r>
          </w:p>
        </w:tc>
        <w:tc>
          <w:tcPr>
            <w:tcW w:w="2349" w:type="dxa"/>
            <w:vMerge w:val="restart"/>
          </w:tcPr>
          <w:p w:rsidR="004377D3" w:rsidRPr="002076AD" w:rsidRDefault="004377D3" w:rsidP="00B91086">
            <w:pPr>
              <w:rPr>
                <w:kern w:val="2"/>
              </w:rPr>
            </w:pPr>
            <w:r w:rsidRPr="002076AD">
              <w:rPr>
                <w:kern w:val="2"/>
              </w:rPr>
              <w:t>Муниципальная программа «Развитие культуры</w:t>
            </w:r>
            <w:r w:rsidRPr="00DB5D08">
              <w:rPr>
                <w:kern w:val="2"/>
              </w:rPr>
              <w:t xml:space="preserve"> </w:t>
            </w:r>
            <w:r>
              <w:rPr>
                <w:kern w:val="2"/>
              </w:rPr>
              <w:t>Алексеевского сельского поселения</w:t>
            </w:r>
            <w:r w:rsidRPr="002076AD">
              <w:rPr>
                <w:kern w:val="2"/>
              </w:rPr>
              <w:t>»</w:t>
            </w: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всего</w:t>
            </w:r>
          </w:p>
        </w:tc>
        <w:tc>
          <w:tcPr>
            <w:tcW w:w="1126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49671,6</w:t>
            </w:r>
          </w:p>
        </w:tc>
        <w:tc>
          <w:tcPr>
            <w:tcW w:w="812" w:type="dxa"/>
          </w:tcPr>
          <w:p w:rsidR="004377D3" w:rsidRPr="002076AD" w:rsidRDefault="004377D3" w:rsidP="005903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6828,9</w:t>
            </w:r>
          </w:p>
        </w:tc>
        <w:tc>
          <w:tcPr>
            <w:tcW w:w="762" w:type="dxa"/>
          </w:tcPr>
          <w:p w:rsidR="004377D3" w:rsidRPr="002205F8" w:rsidRDefault="004377D3" w:rsidP="005903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5785,9</w:t>
            </w:r>
          </w:p>
        </w:tc>
        <w:tc>
          <w:tcPr>
            <w:tcW w:w="774" w:type="dxa"/>
          </w:tcPr>
          <w:p w:rsidR="004377D3" w:rsidRPr="002205F8" w:rsidRDefault="004377D3" w:rsidP="005903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3083,4</w:t>
            </w:r>
          </w:p>
        </w:tc>
        <w:tc>
          <w:tcPr>
            <w:tcW w:w="643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21069,9</w:t>
            </w:r>
          </w:p>
        </w:tc>
        <w:tc>
          <w:tcPr>
            <w:tcW w:w="709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3230,1</w:t>
            </w:r>
          </w:p>
        </w:tc>
        <w:tc>
          <w:tcPr>
            <w:tcW w:w="817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2385,2</w:t>
            </w:r>
          </w:p>
        </w:tc>
        <w:tc>
          <w:tcPr>
            <w:tcW w:w="624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65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65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65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35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35" w:type="dxa"/>
          </w:tcPr>
          <w:p w:rsidR="004377D3" w:rsidRPr="002205F8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федеральный бюджет</w:t>
            </w:r>
          </w:p>
        </w:tc>
        <w:tc>
          <w:tcPr>
            <w:tcW w:w="1126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2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2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74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43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09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7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24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областной бюджет</w:t>
            </w:r>
          </w:p>
        </w:tc>
        <w:tc>
          <w:tcPr>
            <w:tcW w:w="1126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21414,2</w:t>
            </w:r>
          </w:p>
        </w:tc>
        <w:tc>
          <w:tcPr>
            <w:tcW w:w="812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2732,4</w:t>
            </w:r>
          </w:p>
        </w:tc>
        <w:tc>
          <w:tcPr>
            <w:tcW w:w="762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2542,9</w:t>
            </w:r>
          </w:p>
        </w:tc>
        <w:tc>
          <w:tcPr>
            <w:tcW w:w="774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0,0</w:t>
            </w:r>
          </w:p>
        </w:tc>
        <w:tc>
          <w:tcPr>
            <w:tcW w:w="643" w:type="dxa"/>
          </w:tcPr>
          <w:p w:rsidR="004377D3" w:rsidRPr="002076AD" w:rsidRDefault="004377D3" w:rsidP="00B91086">
            <w:pPr>
              <w:jc w:val="center"/>
            </w:pPr>
            <w:r>
              <w:rPr>
                <w:kern w:val="2"/>
              </w:rPr>
              <w:t>16138,9</w:t>
            </w:r>
          </w:p>
        </w:tc>
        <w:tc>
          <w:tcPr>
            <w:tcW w:w="709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7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24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893245" w:rsidRDefault="004377D3" w:rsidP="00B91086">
            <w:pPr>
              <w:pStyle w:val="ConsPlusNormal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893245">
              <w:rPr>
                <w:rFonts w:ascii="Times New Roman" w:hAnsi="Times New Roman"/>
                <w:kern w:val="2"/>
                <w:sz w:val="20"/>
                <w:szCs w:val="20"/>
              </w:rPr>
              <w:t>районный бюджет</w:t>
            </w:r>
          </w:p>
        </w:tc>
        <w:tc>
          <w:tcPr>
            <w:tcW w:w="1126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2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2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74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643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09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7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24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бюджет поселения</w:t>
            </w:r>
          </w:p>
        </w:tc>
        <w:tc>
          <w:tcPr>
            <w:tcW w:w="1126" w:type="dxa"/>
          </w:tcPr>
          <w:p w:rsidR="004377D3" w:rsidRPr="002076AD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28257,4</w:t>
            </w:r>
          </w:p>
        </w:tc>
        <w:tc>
          <w:tcPr>
            <w:tcW w:w="812" w:type="dxa"/>
          </w:tcPr>
          <w:p w:rsidR="004377D3" w:rsidRPr="002076AD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4096,5</w:t>
            </w:r>
          </w:p>
        </w:tc>
        <w:tc>
          <w:tcPr>
            <w:tcW w:w="762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3243,0</w:t>
            </w:r>
          </w:p>
        </w:tc>
        <w:tc>
          <w:tcPr>
            <w:tcW w:w="774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3083,4</w:t>
            </w:r>
          </w:p>
        </w:tc>
        <w:tc>
          <w:tcPr>
            <w:tcW w:w="643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4931,0</w:t>
            </w:r>
          </w:p>
        </w:tc>
        <w:tc>
          <w:tcPr>
            <w:tcW w:w="709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3230,1</w:t>
            </w:r>
          </w:p>
        </w:tc>
        <w:tc>
          <w:tcPr>
            <w:tcW w:w="81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2385,2</w:t>
            </w:r>
          </w:p>
        </w:tc>
        <w:tc>
          <w:tcPr>
            <w:tcW w:w="624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65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65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65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35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35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внебюджетные источники</w:t>
            </w:r>
          </w:p>
        </w:tc>
        <w:tc>
          <w:tcPr>
            <w:tcW w:w="1126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2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2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74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643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09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817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24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 w:val="restart"/>
          </w:tcPr>
          <w:p w:rsidR="004377D3" w:rsidRPr="002076AD" w:rsidRDefault="004377D3" w:rsidP="00F15A17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2</w:t>
            </w:r>
          </w:p>
        </w:tc>
        <w:tc>
          <w:tcPr>
            <w:tcW w:w="2349" w:type="dxa"/>
            <w:vMerge w:val="restart"/>
          </w:tcPr>
          <w:p w:rsidR="004377D3" w:rsidRPr="002076AD" w:rsidRDefault="004377D3" w:rsidP="00B91086">
            <w:pPr>
              <w:rPr>
                <w:kern w:val="2"/>
              </w:rPr>
            </w:pPr>
            <w:r w:rsidRPr="002076AD">
              <w:rPr>
                <w:kern w:val="2"/>
              </w:rPr>
              <w:t xml:space="preserve">Подпрограмма 1. </w:t>
            </w:r>
            <w:r w:rsidRPr="002076AD">
              <w:rPr>
                <w:bCs/>
                <w:kern w:val="2"/>
              </w:rPr>
              <w:t>«Развитие культуры</w:t>
            </w:r>
            <w:r>
              <w:rPr>
                <w:kern w:val="2"/>
              </w:rPr>
              <w:t xml:space="preserve"> Алексеевского сельского поселения</w:t>
            </w:r>
            <w:r w:rsidRPr="002076AD">
              <w:rPr>
                <w:bCs/>
                <w:kern w:val="2"/>
              </w:rPr>
              <w:t>»</w:t>
            </w: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всего</w:t>
            </w:r>
          </w:p>
        </w:tc>
        <w:tc>
          <w:tcPr>
            <w:tcW w:w="1126" w:type="dxa"/>
          </w:tcPr>
          <w:p w:rsidR="004377D3" w:rsidRPr="002076AD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48897,5</w:t>
            </w:r>
          </w:p>
        </w:tc>
        <w:tc>
          <w:tcPr>
            <w:tcW w:w="812" w:type="dxa"/>
          </w:tcPr>
          <w:p w:rsidR="004377D3" w:rsidRPr="002076AD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6828,9</w:t>
            </w:r>
          </w:p>
        </w:tc>
        <w:tc>
          <w:tcPr>
            <w:tcW w:w="762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5011,8</w:t>
            </w:r>
          </w:p>
        </w:tc>
        <w:tc>
          <w:tcPr>
            <w:tcW w:w="774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3083,4</w:t>
            </w:r>
          </w:p>
        </w:tc>
        <w:tc>
          <w:tcPr>
            <w:tcW w:w="643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21069,9</w:t>
            </w:r>
          </w:p>
        </w:tc>
        <w:tc>
          <w:tcPr>
            <w:tcW w:w="709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3230,1</w:t>
            </w:r>
          </w:p>
        </w:tc>
        <w:tc>
          <w:tcPr>
            <w:tcW w:w="817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2385,2</w:t>
            </w:r>
          </w:p>
        </w:tc>
        <w:tc>
          <w:tcPr>
            <w:tcW w:w="624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65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65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65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35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35" w:type="dxa"/>
          </w:tcPr>
          <w:p w:rsidR="004377D3" w:rsidRPr="002205F8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федеральный бюджет</w:t>
            </w:r>
          </w:p>
        </w:tc>
        <w:tc>
          <w:tcPr>
            <w:tcW w:w="1126" w:type="dxa"/>
          </w:tcPr>
          <w:p w:rsidR="004377D3" w:rsidRPr="002076AD" w:rsidRDefault="004377D3" w:rsidP="00351D19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2" w:type="dxa"/>
          </w:tcPr>
          <w:p w:rsidR="004377D3" w:rsidRPr="002076AD" w:rsidRDefault="004377D3" w:rsidP="00351D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2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74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43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09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7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24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областной бюджет</w:t>
            </w:r>
          </w:p>
        </w:tc>
        <w:tc>
          <w:tcPr>
            <w:tcW w:w="1126" w:type="dxa"/>
          </w:tcPr>
          <w:p w:rsidR="004377D3" w:rsidRPr="002076AD" w:rsidRDefault="004377D3" w:rsidP="00351D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20698,2</w:t>
            </w:r>
          </w:p>
        </w:tc>
        <w:tc>
          <w:tcPr>
            <w:tcW w:w="812" w:type="dxa"/>
          </w:tcPr>
          <w:p w:rsidR="004377D3" w:rsidRPr="002076AD" w:rsidRDefault="004377D3" w:rsidP="00351D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2732,4</w:t>
            </w:r>
          </w:p>
        </w:tc>
        <w:tc>
          <w:tcPr>
            <w:tcW w:w="762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1826,9</w:t>
            </w:r>
          </w:p>
        </w:tc>
        <w:tc>
          <w:tcPr>
            <w:tcW w:w="774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0,0</w:t>
            </w:r>
          </w:p>
        </w:tc>
        <w:tc>
          <w:tcPr>
            <w:tcW w:w="643" w:type="dxa"/>
          </w:tcPr>
          <w:p w:rsidR="004377D3" w:rsidRPr="002076AD" w:rsidRDefault="004377D3" w:rsidP="008C25DB">
            <w:pPr>
              <w:jc w:val="center"/>
            </w:pPr>
            <w:r>
              <w:rPr>
                <w:kern w:val="2"/>
              </w:rPr>
              <w:t>16138,9</w:t>
            </w:r>
          </w:p>
        </w:tc>
        <w:tc>
          <w:tcPr>
            <w:tcW w:w="709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7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24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893245" w:rsidRDefault="004377D3" w:rsidP="00B91086">
            <w:pPr>
              <w:pStyle w:val="ConsPlusNormal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893245">
              <w:rPr>
                <w:rFonts w:ascii="Times New Roman" w:hAnsi="Times New Roman"/>
                <w:kern w:val="2"/>
                <w:sz w:val="20"/>
                <w:szCs w:val="20"/>
              </w:rPr>
              <w:t>районный бюджет</w:t>
            </w:r>
          </w:p>
        </w:tc>
        <w:tc>
          <w:tcPr>
            <w:tcW w:w="1126" w:type="dxa"/>
          </w:tcPr>
          <w:p w:rsidR="004377D3" w:rsidRPr="002076AD" w:rsidRDefault="004377D3" w:rsidP="00351D19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2" w:type="dxa"/>
          </w:tcPr>
          <w:p w:rsidR="004377D3" w:rsidRPr="002076AD" w:rsidRDefault="004377D3" w:rsidP="00351D19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2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74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643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09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7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24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бюджет поселения</w:t>
            </w:r>
          </w:p>
        </w:tc>
        <w:tc>
          <w:tcPr>
            <w:tcW w:w="1126" w:type="dxa"/>
          </w:tcPr>
          <w:p w:rsidR="004377D3" w:rsidRPr="002076AD" w:rsidRDefault="004377D3" w:rsidP="00351D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28199,3</w:t>
            </w:r>
          </w:p>
        </w:tc>
        <w:tc>
          <w:tcPr>
            <w:tcW w:w="812" w:type="dxa"/>
          </w:tcPr>
          <w:p w:rsidR="004377D3" w:rsidRPr="002076AD" w:rsidRDefault="004377D3" w:rsidP="00351D19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4096,5</w:t>
            </w:r>
          </w:p>
        </w:tc>
        <w:tc>
          <w:tcPr>
            <w:tcW w:w="762" w:type="dxa"/>
          </w:tcPr>
          <w:p w:rsidR="004377D3" w:rsidRPr="002205F8" w:rsidRDefault="004377D3" w:rsidP="005903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3184,9</w:t>
            </w:r>
          </w:p>
        </w:tc>
        <w:tc>
          <w:tcPr>
            <w:tcW w:w="774" w:type="dxa"/>
          </w:tcPr>
          <w:p w:rsidR="004377D3" w:rsidRPr="002205F8" w:rsidRDefault="004377D3" w:rsidP="0059031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3083,4</w:t>
            </w:r>
          </w:p>
        </w:tc>
        <w:tc>
          <w:tcPr>
            <w:tcW w:w="643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4931,0</w:t>
            </w:r>
          </w:p>
        </w:tc>
        <w:tc>
          <w:tcPr>
            <w:tcW w:w="709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3230,1</w:t>
            </w:r>
          </w:p>
        </w:tc>
        <w:tc>
          <w:tcPr>
            <w:tcW w:w="817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kern w:val="2"/>
                <w:sz w:val="18"/>
                <w:szCs w:val="18"/>
              </w:rPr>
              <w:t>2385,2</w:t>
            </w:r>
          </w:p>
        </w:tc>
        <w:tc>
          <w:tcPr>
            <w:tcW w:w="624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65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65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65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35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  <w:tc>
          <w:tcPr>
            <w:tcW w:w="735" w:type="dxa"/>
          </w:tcPr>
          <w:p w:rsidR="004377D3" w:rsidRPr="002205F8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2205F8">
              <w:rPr>
                <w:rFonts w:ascii="Times New Roman" w:hAnsi="Times New Roman" w:cs="Times New Roman"/>
                <w:kern w:val="2"/>
                <w:sz w:val="18"/>
                <w:szCs w:val="18"/>
              </w:rPr>
              <w:t>1214,7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внебюджетные источники</w:t>
            </w:r>
          </w:p>
        </w:tc>
        <w:tc>
          <w:tcPr>
            <w:tcW w:w="1126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2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2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74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643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09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817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24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 w:val="restart"/>
          </w:tcPr>
          <w:p w:rsidR="004377D3" w:rsidRPr="002076AD" w:rsidRDefault="004377D3" w:rsidP="00F15A17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3</w:t>
            </w:r>
          </w:p>
        </w:tc>
        <w:tc>
          <w:tcPr>
            <w:tcW w:w="2349" w:type="dxa"/>
            <w:vMerge w:val="restart"/>
          </w:tcPr>
          <w:p w:rsidR="004377D3" w:rsidRPr="002076AD" w:rsidRDefault="004377D3" w:rsidP="00B91086">
            <w:pPr>
              <w:rPr>
                <w:kern w:val="2"/>
              </w:rPr>
            </w:pPr>
            <w:r w:rsidRPr="002076AD">
              <w:rPr>
                <w:kern w:val="2"/>
              </w:rPr>
              <w:t>Подпрограмма 2. «</w:t>
            </w:r>
            <w:r w:rsidRPr="00760B9C">
              <w:rPr>
                <w:rFonts w:ascii="Times New Roman CYR" w:hAnsi="Times New Roman CYR" w:cs="Times New Roman CYR"/>
              </w:rPr>
              <w:t>Адаптация приоритетных объектов социальной инфраструктуры</w:t>
            </w:r>
            <w:r w:rsidRPr="002076AD">
              <w:rPr>
                <w:bCs/>
                <w:kern w:val="2"/>
              </w:rPr>
              <w:t>»</w:t>
            </w: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всего</w:t>
            </w:r>
          </w:p>
        </w:tc>
        <w:tc>
          <w:tcPr>
            <w:tcW w:w="1126" w:type="dxa"/>
          </w:tcPr>
          <w:p w:rsidR="004377D3" w:rsidRPr="002076AD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774,1</w:t>
            </w:r>
          </w:p>
        </w:tc>
        <w:tc>
          <w:tcPr>
            <w:tcW w:w="812" w:type="dxa"/>
          </w:tcPr>
          <w:p w:rsidR="004377D3" w:rsidRPr="002076AD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2" w:type="dxa"/>
          </w:tcPr>
          <w:p w:rsidR="004377D3" w:rsidRPr="002076AD" w:rsidRDefault="004377D3" w:rsidP="00925EE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774,1</w:t>
            </w:r>
          </w:p>
        </w:tc>
        <w:tc>
          <w:tcPr>
            <w:tcW w:w="774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43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09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7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24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федеральный бюджет</w:t>
            </w:r>
          </w:p>
        </w:tc>
        <w:tc>
          <w:tcPr>
            <w:tcW w:w="1126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2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2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74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43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09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7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24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областной бюджет</w:t>
            </w:r>
          </w:p>
        </w:tc>
        <w:tc>
          <w:tcPr>
            <w:tcW w:w="1126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716,0</w:t>
            </w:r>
          </w:p>
        </w:tc>
        <w:tc>
          <w:tcPr>
            <w:tcW w:w="812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2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>
              <w:rPr>
                <w:rFonts w:ascii="Times New Roman" w:hAnsi="Times New Roman" w:cs="Times New Roman"/>
                <w:kern w:val="2"/>
              </w:rPr>
              <w:t>716,0</w:t>
            </w:r>
          </w:p>
        </w:tc>
        <w:tc>
          <w:tcPr>
            <w:tcW w:w="774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</w:p>
        </w:tc>
        <w:tc>
          <w:tcPr>
            <w:tcW w:w="643" w:type="dxa"/>
          </w:tcPr>
          <w:p w:rsidR="004377D3" w:rsidRPr="002076AD" w:rsidRDefault="004377D3" w:rsidP="00E824DC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09" w:type="dxa"/>
          </w:tcPr>
          <w:p w:rsidR="004377D3" w:rsidRPr="002076AD" w:rsidRDefault="004377D3" w:rsidP="00E824DC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7" w:type="dxa"/>
          </w:tcPr>
          <w:p w:rsidR="004377D3" w:rsidRPr="002076AD" w:rsidRDefault="004377D3" w:rsidP="00E824DC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24" w:type="dxa"/>
          </w:tcPr>
          <w:p w:rsidR="004377D3" w:rsidRPr="002076AD" w:rsidRDefault="004377D3" w:rsidP="00E824DC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E824DC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E824D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E824DC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E824DC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E824DC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893245" w:rsidRDefault="004377D3" w:rsidP="00B91086">
            <w:pPr>
              <w:pStyle w:val="ConsPlusNormal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893245">
              <w:rPr>
                <w:rFonts w:ascii="Times New Roman" w:hAnsi="Times New Roman"/>
                <w:kern w:val="2"/>
                <w:sz w:val="20"/>
                <w:szCs w:val="20"/>
              </w:rPr>
              <w:t>районный бюджет</w:t>
            </w:r>
          </w:p>
        </w:tc>
        <w:tc>
          <w:tcPr>
            <w:tcW w:w="1126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2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2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74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643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09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7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24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бюджет поселения</w:t>
            </w:r>
          </w:p>
        </w:tc>
        <w:tc>
          <w:tcPr>
            <w:tcW w:w="1126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>
              <w:rPr>
                <w:kern w:val="2"/>
              </w:rPr>
              <w:t>58,1</w:t>
            </w:r>
          </w:p>
        </w:tc>
        <w:tc>
          <w:tcPr>
            <w:tcW w:w="812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2" w:type="dxa"/>
          </w:tcPr>
          <w:p w:rsidR="004377D3" w:rsidRPr="002076AD" w:rsidRDefault="004377D3" w:rsidP="008C25DB">
            <w:pPr>
              <w:jc w:val="center"/>
            </w:pPr>
            <w:r>
              <w:rPr>
                <w:kern w:val="2"/>
              </w:rPr>
              <w:t>58,1</w:t>
            </w:r>
          </w:p>
        </w:tc>
        <w:tc>
          <w:tcPr>
            <w:tcW w:w="774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43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09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7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24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8C25DB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8C25DB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</w:tr>
      <w:tr w:rsidR="004377D3" w:rsidRPr="00CE7071" w:rsidTr="00656526">
        <w:trPr>
          <w:jc w:val="center"/>
        </w:trPr>
        <w:tc>
          <w:tcPr>
            <w:tcW w:w="427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349" w:type="dxa"/>
            <w:vMerge/>
          </w:tcPr>
          <w:p w:rsidR="004377D3" w:rsidRPr="002076AD" w:rsidRDefault="004377D3" w:rsidP="00B91086">
            <w:pPr>
              <w:rPr>
                <w:kern w:val="2"/>
              </w:rPr>
            </w:pPr>
          </w:p>
        </w:tc>
        <w:tc>
          <w:tcPr>
            <w:tcW w:w="2454" w:type="dxa"/>
          </w:tcPr>
          <w:p w:rsidR="004377D3" w:rsidRPr="002076AD" w:rsidRDefault="004377D3" w:rsidP="00B91086">
            <w:pPr>
              <w:pStyle w:val="ConsPlusCell"/>
              <w:widowControl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внебюджетные источники</w:t>
            </w:r>
          </w:p>
        </w:tc>
        <w:tc>
          <w:tcPr>
            <w:tcW w:w="1126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812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2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74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643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09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817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624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</w:rPr>
            </w:pPr>
            <w:r w:rsidRPr="002076AD">
              <w:rPr>
                <w:rFonts w:ascii="Times New Roman" w:hAnsi="Times New Roman" w:cs="Times New Roman"/>
                <w:kern w:val="2"/>
              </w:rPr>
              <w:t>-</w:t>
            </w:r>
          </w:p>
        </w:tc>
        <w:tc>
          <w:tcPr>
            <w:tcW w:w="76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jc w:val="center"/>
              <w:rPr>
                <w:kern w:val="2"/>
              </w:rPr>
            </w:pPr>
            <w:r w:rsidRPr="002076AD">
              <w:rPr>
                <w:kern w:val="2"/>
              </w:rPr>
              <w:t>-</w:t>
            </w:r>
          </w:p>
        </w:tc>
        <w:tc>
          <w:tcPr>
            <w:tcW w:w="735" w:type="dxa"/>
          </w:tcPr>
          <w:p w:rsidR="004377D3" w:rsidRPr="002076AD" w:rsidRDefault="004377D3" w:rsidP="00B91086">
            <w:pPr>
              <w:jc w:val="center"/>
            </w:pPr>
            <w:r w:rsidRPr="002076AD">
              <w:rPr>
                <w:kern w:val="2"/>
              </w:rPr>
              <w:t>-</w:t>
            </w:r>
          </w:p>
        </w:tc>
      </w:tr>
    </w:tbl>
    <w:p w:rsidR="004377D3" w:rsidRPr="00565D68" w:rsidRDefault="004377D3">
      <w:pPr>
        <w:rPr>
          <w:sz w:val="2"/>
          <w:szCs w:val="2"/>
        </w:rPr>
      </w:pPr>
    </w:p>
    <w:p w:rsidR="004377D3" w:rsidRPr="00FD40F8" w:rsidRDefault="004377D3" w:rsidP="002E60B1">
      <w:pPr>
        <w:pageBreakBefore/>
        <w:tabs>
          <w:tab w:val="left" w:pos="9610"/>
        </w:tabs>
        <w:autoSpaceDE w:val="0"/>
        <w:autoSpaceDN w:val="0"/>
        <w:adjustRightInd w:val="0"/>
        <w:ind w:left="10773"/>
        <w:jc w:val="center"/>
        <w:rPr>
          <w:kern w:val="2"/>
          <w:sz w:val="28"/>
          <w:szCs w:val="28"/>
          <w:lang w:eastAsia="en-US"/>
        </w:rPr>
      </w:pPr>
      <w:r w:rsidRPr="00FD40F8">
        <w:rPr>
          <w:kern w:val="2"/>
          <w:sz w:val="28"/>
          <w:szCs w:val="28"/>
          <w:lang w:eastAsia="en-US"/>
        </w:rPr>
        <w:t xml:space="preserve">Приложение № </w:t>
      </w:r>
      <w:r>
        <w:rPr>
          <w:kern w:val="2"/>
          <w:sz w:val="28"/>
          <w:szCs w:val="28"/>
          <w:lang w:eastAsia="en-US"/>
        </w:rPr>
        <w:t>5</w:t>
      </w:r>
    </w:p>
    <w:p w:rsidR="004377D3" w:rsidRDefault="004377D3" w:rsidP="00595C0A">
      <w:pPr>
        <w:tabs>
          <w:tab w:val="left" w:pos="9610"/>
        </w:tabs>
        <w:autoSpaceDE w:val="0"/>
        <w:autoSpaceDN w:val="0"/>
        <w:adjustRightInd w:val="0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Pr="00FD40F8">
        <w:rPr>
          <w:kern w:val="2"/>
          <w:sz w:val="28"/>
          <w:szCs w:val="28"/>
        </w:rPr>
        <w:t xml:space="preserve">к </w:t>
      </w:r>
      <w:r>
        <w:rPr>
          <w:kern w:val="2"/>
          <w:sz w:val="28"/>
          <w:szCs w:val="28"/>
        </w:rPr>
        <w:t>муниципальной</w:t>
      </w:r>
      <w:r w:rsidRPr="00595C0A">
        <w:rPr>
          <w:kern w:val="2"/>
          <w:sz w:val="28"/>
          <w:szCs w:val="28"/>
        </w:rPr>
        <w:t xml:space="preserve"> </w:t>
      </w:r>
      <w:r w:rsidRPr="00FD40F8">
        <w:rPr>
          <w:kern w:val="2"/>
          <w:sz w:val="28"/>
          <w:szCs w:val="28"/>
        </w:rPr>
        <w:t>программе</w:t>
      </w:r>
      <w:r>
        <w:rPr>
          <w:kern w:val="2"/>
          <w:sz w:val="28"/>
          <w:szCs w:val="28"/>
        </w:rPr>
        <w:t xml:space="preserve"> Алексеевского</w:t>
      </w:r>
    </w:p>
    <w:p w:rsidR="004377D3" w:rsidRPr="00FD40F8" w:rsidRDefault="004377D3" w:rsidP="00595C0A">
      <w:pPr>
        <w:tabs>
          <w:tab w:val="left" w:pos="9610"/>
        </w:tabs>
        <w:autoSpaceDE w:val="0"/>
        <w:autoSpaceDN w:val="0"/>
        <w:adjustRightInd w:val="0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                                                                                                                                   сельского поселения Октябрьского района</w:t>
      </w:r>
    </w:p>
    <w:p w:rsidR="004377D3" w:rsidRPr="00FD40F8" w:rsidRDefault="004377D3" w:rsidP="00595C0A">
      <w:pPr>
        <w:tabs>
          <w:tab w:val="left" w:pos="10173"/>
        </w:tabs>
        <w:autoSpaceDE w:val="0"/>
        <w:autoSpaceDN w:val="0"/>
        <w:adjustRightInd w:val="0"/>
        <w:ind w:left="10773"/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>«</w:t>
      </w:r>
      <w:r w:rsidRPr="00FE159F">
        <w:rPr>
          <w:kern w:val="2"/>
          <w:sz w:val="28"/>
          <w:szCs w:val="28"/>
        </w:rPr>
        <w:t xml:space="preserve">Развитие </w:t>
      </w:r>
      <w:r>
        <w:rPr>
          <w:kern w:val="2"/>
          <w:sz w:val="28"/>
          <w:szCs w:val="28"/>
        </w:rPr>
        <w:t>к</w:t>
      </w:r>
      <w:r w:rsidRPr="00FE159F">
        <w:rPr>
          <w:kern w:val="2"/>
          <w:sz w:val="28"/>
          <w:szCs w:val="28"/>
        </w:rPr>
        <w:t>ультуры</w:t>
      </w:r>
      <w:r>
        <w:rPr>
          <w:kern w:val="2"/>
          <w:sz w:val="28"/>
          <w:szCs w:val="28"/>
        </w:rPr>
        <w:t xml:space="preserve"> Алексеевского сельского поселения</w:t>
      </w:r>
      <w:r w:rsidRPr="00FD40F8">
        <w:rPr>
          <w:kern w:val="2"/>
          <w:sz w:val="28"/>
          <w:szCs w:val="28"/>
        </w:rPr>
        <w:t>»</w:t>
      </w:r>
    </w:p>
    <w:p w:rsidR="004377D3" w:rsidRDefault="004377D3" w:rsidP="00F15A17">
      <w:pPr>
        <w:tabs>
          <w:tab w:val="left" w:pos="10173"/>
        </w:tabs>
        <w:autoSpaceDE w:val="0"/>
        <w:autoSpaceDN w:val="0"/>
        <w:adjustRightInd w:val="0"/>
        <w:ind w:left="10773"/>
        <w:jc w:val="center"/>
        <w:rPr>
          <w:kern w:val="2"/>
          <w:sz w:val="28"/>
          <w:szCs w:val="28"/>
        </w:rPr>
      </w:pPr>
    </w:p>
    <w:p w:rsidR="004377D3" w:rsidRPr="00FD40F8" w:rsidRDefault="004377D3" w:rsidP="00F15A17">
      <w:pPr>
        <w:tabs>
          <w:tab w:val="left" w:pos="10173"/>
        </w:tabs>
        <w:autoSpaceDE w:val="0"/>
        <w:autoSpaceDN w:val="0"/>
        <w:adjustRightInd w:val="0"/>
        <w:ind w:left="10773"/>
        <w:jc w:val="center"/>
        <w:rPr>
          <w:kern w:val="2"/>
          <w:sz w:val="28"/>
          <w:szCs w:val="28"/>
        </w:rPr>
      </w:pPr>
    </w:p>
    <w:p w:rsidR="004377D3" w:rsidRPr="00FD40F8" w:rsidRDefault="004377D3" w:rsidP="00E21426">
      <w:pPr>
        <w:spacing w:line="223" w:lineRule="auto"/>
        <w:jc w:val="center"/>
        <w:rPr>
          <w:kern w:val="2"/>
          <w:sz w:val="28"/>
          <w:szCs w:val="28"/>
          <w:lang w:eastAsia="en-US"/>
        </w:rPr>
      </w:pPr>
      <w:r w:rsidRPr="00FD40F8">
        <w:rPr>
          <w:kern w:val="2"/>
          <w:sz w:val="28"/>
          <w:szCs w:val="28"/>
          <w:lang w:eastAsia="en-US"/>
        </w:rPr>
        <w:t xml:space="preserve">ПЕРЕЧЕНЬ </w:t>
      </w:r>
    </w:p>
    <w:p w:rsidR="004377D3" w:rsidRPr="00FD40F8" w:rsidRDefault="004377D3" w:rsidP="00E21426">
      <w:pPr>
        <w:autoSpaceDE w:val="0"/>
        <w:autoSpaceDN w:val="0"/>
        <w:adjustRightInd w:val="0"/>
        <w:spacing w:line="223" w:lineRule="auto"/>
        <w:jc w:val="center"/>
        <w:rPr>
          <w:kern w:val="2"/>
          <w:sz w:val="28"/>
          <w:szCs w:val="28"/>
        </w:rPr>
      </w:pPr>
      <w:r w:rsidRPr="00FD40F8">
        <w:rPr>
          <w:kern w:val="2"/>
          <w:sz w:val="28"/>
          <w:szCs w:val="28"/>
        </w:rPr>
        <w:t xml:space="preserve">инвестиционных проектов (объектов капитального строительства, </w:t>
      </w:r>
    </w:p>
    <w:p w:rsidR="004377D3" w:rsidRPr="00FD40F8" w:rsidRDefault="004377D3" w:rsidP="00E21426">
      <w:pPr>
        <w:autoSpaceDE w:val="0"/>
        <w:autoSpaceDN w:val="0"/>
        <w:adjustRightInd w:val="0"/>
        <w:spacing w:line="223" w:lineRule="auto"/>
        <w:jc w:val="center"/>
        <w:rPr>
          <w:kern w:val="2"/>
          <w:sz w:val="28"/>
          <w:szCs w:val="28"/>
          <w:lang w:eastAsia="en-US"/>
        </w:rPr>
      </w:pPr>
      <w:r w:rsidRPr="00FD40F8">
        <w:rPr>
          <w:kern w:val="2"/>
          <w:sz w:val="28"/>
          <w:szCs w:val="28"/>
        </w:rPr>
        <w:t xml:space="preserve">реконструкции и капитального ремонта, </w:t>
      </w:r>
      <w:r w:rsidRPr="00FD40F8">
        <w:rPr>
          <w:kern w:val="2"/>
          <w:sz w:val="28"/>
          <w:szCs w:val="28"/>
          <w:lang w:eastAsia="en-US"/>
        </w:rPr>
        <w:t>находящихся в муниципальной собственности)</w:t>
      </w:r>
    </w:p>
    <w:p w:rsidR="004377D3" w:rsidRPr="00FD40F8" w:rsidRDefault="004377D3" w:rsidP="00E21426">
      <w:pPr>
        <w:autoSpaceDE w:val="0"/>
        <w:autoSpaceDN w:val="0"/>
        <w:adjustRightInd w:val="0"/>
        <w:spacing w:line="223" w:lineRule="auto"/>
        <w:jc w:val="center"/>
        <w:rPr>
          <w:kern w:val="2"/>
          <w:sz w:val="28"/>
          <w:szCs w:val="28"/>
          <w:lang w:eastAsia="en-US"/>
        </w:rPr>
      </w:pPr>
    </w:p>
    <w:p w:rsidR="004377D3" w:rsidRPr="002D4F24" w:rsidRDefault="004377D3" w:rsidP="00E21426">
      <w:pPr>
        <w:spacing w:line="223" w:lineRule="auto"/>
        <w:rPr>
          <w:sz w:val="2"/>
          <w:szCs w:val="2"/>
        </w:rPr>
      </w:pPr>
    </w:p>
    <w:tbl>
      <w:tblPr>
        <w:tblW w:w="50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655"/>
        <w:gridCol w:w="2495"/>
        <w:gridCol w:w="1599"/>
        <w:gridCol w:w="1755"/>
        <w:gridCol w:w="989"/>
        <w:gridCol w:w="849"/>
        <w:gridCol w:w="706"/>
        <w:gridCol w:w="849"/>
        <w:gridCol w:w="704"/>
        <w:gridCol w:w="563"/>
        <w:gridCol w:w="658"/>
        <w:gridCol w:w="628"/>
        <w:gridCol w:w="563"/>
        <w:gridCol w:w="563"/>
        <w:gridCol w:w="563"/>
        <w:gridCol w:w="563"/>
        <w:gridCol w:w="563"/>
      </w:tblGrid>
      <w:tr w:rsidR="004377D3" w:rsidRPr="00452A84" w:rsidTr="00985C72">
        <w:trPr>
          <w:tblHeader/>
        </w:trPr>
        <w:tc>
          <w:tcPr>
            <w:tcW w:w="655" w:type="dxa"/>
            <w:vMerge w:val="restart"/>
          </w:tcPr>
          <w:p w:rsidR="004377D3" w:rsidRPr="00452A84" w:rsidRDefault="004377D3" w:rsidP="00E21426">
            <w:pPr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 xml:space="preserve">№ </w:t>
            </w:r>
          </w:p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п/п</w:t>
            </w:r>
          </w:p>
        </w:tc>
        <w:tc>
          <w:tcPr>
            <w:tcW w:w="2495" w:type="dxa"/>
            <w:vMerge w:val="restart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Наименование инвестиционного</w:t>
            </w:r>
            <w:r>
              <w:rPr>
                <w:kern w:val="2"/>
              </w:rPr>
              <w:t xml:space="preserve"> </w:t>
            </w:r>
            <w:r w:rsidRPr="00452A84">
              <w:rPr>
                <w:kern w:val="2"/>
              </w:rPr>
              <w:t>проекта</w:t>
            </w:r>
          </w:p>
        </w:tc>
        <w:tc>
          <w:tcPr>
            <w:tcW w:w="1599" w:type="dxa"/>
            <w:vMerge w:val="restart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Номер и дата положитель</w:t>
            </w:r>
            <w:r w:rsidRPr="00452A84">
              <w:rPr>
                <w:kern w:val="2"/>
              </w:rPr>
              <w:softHyphen/>
              <w:t>ных заклю</w:t>
            </w:r>
            <w:r w:rsidRPr="00452A84">
              <w:rPr>
                <w:kern w:val="2"/>
              </w:rPr>
              <w:softHyphen/>
              <w:t>чений экспер</w:t>
            </w:r>
            <w:r w:rsidRPr="00452A84">
              <w:rPr>
                <w:kern w:val="2"/>
              </w:rPr>
              <w:softHyphen/>
              <w:t>тизы проект</w:t>
            </w:r>
            <w:r w:rsidRPr="00452A84">
              <w:rPr>
                <w:kern w:val="2"/>
              </w:rPr>
              <w:softHyphen/>
              <w:t>ной докумен</w:t>
            </w:r>
            <w:r w:rsidRPr="00452A84">
              <w:rPr>
                <w:kern w:val="2"/>
              </w:rPr>
              <w:softHyphen/>
              <w:t>тации, о достоверности определения сметной стоимости</w:t>
            </w:r>
          </w:p>
        </w:tc>
        <w:tc>
          <w:tcPr>
            <w:tcW w:w="1755" w:type="dxa"/>
            <w:vMerge w:val="restart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Источники</w:t>
            </w:r>
          </w:p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финансирования</w:t>
            </w:r>
          </w:p>
        </w:tc>
        <w:tc>
          <w:tcPr>
            <w:tcW w:w="989" w:type="dxa"/>
            <w:vMerge w:val="restart"/>
          </w:tcPr>
          <w:p w:rsidR="004377D3" w:rsidRPr="00985C72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spacing w:val="-6"/>
                <w:kern w:val="2"/>
              </w:rPr>
            </w:pPr>
            <w:r w:rsidRPr="00985C72">
              <w:rPr>
                <w:spacing w:val="-6"/>
                <w:kern w:val="2"/>
              </w:rPr>
              <w:t>Сметная стоимость в ценах соответст</w:t>
            </w:r>
            <w:r w:rsidRPr="00985C72">
              <w:rPr>
                <w:spacing w:val="-6"/>
                <w:kern w:val="2"/>
              </w:rPr>
              <w:softHyphen/>
              <w:t>вующих лет на начало производ</w:t>
            </w:r>
            <w:r w:rsidRPr="00985C72">
              <w:rPr>
                <w:spacing w:val="-6"/>
                <w:kern w:val="2"/>
              </w:rPr>
              <w:softHyphen/>
              <w:t>ства работ (тыс. рублей)</w:t>
            </w:r>
          </w:p>
        </w:tc>
        <w:tc>
          <w:tcPr>
            <w:tcW w:w="7772" w:type="dxa"/>
            <w:gridSpan w:val="12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В том числе по годам реализации государственной программы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989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849" w:type="dxa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2019</w:t>
            </w:r>
          </w:p>
        </w:tc>
        <w:tc>
          <w:tcPr>
            <w:tcW w:w="706" w:type="dxa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2020</w:t>
            </w:r>
          </w:p>
        </w:tc>
        <w:tc>
          <w:tcPr>
            <w:tcW w:w="849" w:type="dxa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2021</w:t>
            </w:r>
          </w:p>
        </w:tc>
        <w:tc>
          <w:tcPr>
            <w:tcW w:w="704" w:type="dxa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2022</w:t>
            </w:r>
          </w:p>
        </w:tc>
        <w:tc>
          <w:tcPr>
            <w:tcW w:w="563" w:type="dxa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2023</w:t>
            </w:r>
          </w:p>
        </w:tc>
        <w:tc>
          <w:tcPr>
            <w:tcW w:w="658" w:type="dxa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2024</w:t>
            </w:r>
          </w:p>
        </w:tc>
        <w:tc>
          <w:tcPr>
            <w:tcW w:w="628" w:type="dxa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2025</w:t>
            </w:r>
          </w:p>
        </w:tc>
        <w:tc>
          <w:tcPr>
            <w:tcW w:w="563" w:type="dxa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2026</w:t>
            </w:r>
          </w:p>
        </w:tc>
        <w:tc>
          <w:tcPr>
            <w:tcW w:w="563" w:type="dxa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2027</w:t>
            </w:r>
          </w:p>
        </w:tc>
        <w:tc>
          <w:tcPr>
            <w:tcW w:w="563" w:type="dxa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2028</w:t>
            </w:r>
          </w:p>
        </w:tc>
        <w:tc>
          <w:tcPr>
            <w:tcW w:w="563" w:type="dxa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2029</w:t>
            </w:r>
          </w:p>
        </w:tc>
        <w:tc>
          <w:tcPr>
            <w:tcW w:w="563" w:type="dxa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2030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1</w:t>
            </w:r>
          </w:p>
        </w:tc>
        <w:tc>
          <w:tcPr>
            <w:tcW w:w="2495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2</w:t>
            </w:r>
          </w:p>
        </w:tc>
        <w:tc>
          <w:tcPr>
            <w:tcW w:w="1599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3</w:t>
            </w:r>
          </w:p>
        </w:tc>
        <w:tc>
          <w:tcPr>
            <w:tcW w:w="1755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4</w:t>
            </w:r>
          </w:p>
        </w:tc>
        <w:tc>
          <w:tcPr>
            <w:tcW w:w="989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5</w:t>
            </w:r>
          </w:p>
        </w:tc>
        <w:tc>
          <w:tcPr>
            <w:tcW w:w="849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6</w:t>
            </w:r>
          </w:p>
        </w:tc>
        <w:tc>
          <w:tcPr>
            <w:tcW w:w="706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7</w:t>
            </w:r>
          </w:p>
        </w:tc>
        <w:tc>
          <w:tcPr>
            <w:tcW w:w="849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8</w:t>
            </w:r>
          </w:p>
        </w:tc>
        <w:tc>
          <w:tcPr>
            <w:tcW w:w="704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9</w:t>
            </w:r>
          </w:p>
        </w:tc>
        <w:tc>
          <w:tcPr>
            <w:tcW w:w="563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10</w:t>
            </w:r>
          </w:p>
        </w:tc>
        <w:tc>
          <w:tcPr>
            <w:tcW w:w="658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11</w:t>
            </w:r>
          </w:p>
        </w:tc>
        <w:tc>
          <w:tcPr>
            <w:tcW w:w="628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12</w:t>
            </w:r>
          </w:p>
        </w:tc>
        <w:tc>
          <w:tcPr>
            <w:tcW w:w="563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13</w:t>
            </w:r>
          </w:p>
        </w:tc>
        <w:tc>
          <w:tcPr>
            <w:tcW w:w="563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14</w:t>
            </w:r>
          </w:p>
        </w:tc>
        <w:tc>
          <w:tcPr>
            <w:tcW w:w="563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15</w:t>
            </w:r>
          </w:p>
        </w:tc>
        <w:tc>
          <w:tcPr>
            <w:tcW w:w="563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16</w:t>
            </w:r>
          </w:p>
        </w:tc>
        <w:tc>
          <w:tcPr>
            <w:tcW w:w="563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17</w:t>
            </w:r>
          </w:p>
        </w:tc>
      </w:tr>
      <w:tr w:rsidR="004377D3" w:rsidRPr="00452A84" w:rsidTr="00B91086">
        <w:trPr>
          <w:tblHeader/>
        </w:trPr>
        <w:tc>
          <w:tcPr>
            <w:tcW w:w="15265" w:type="dxa"/>
            <w:gridSpan w:val="17"/>
          </w:tcPr>
          <w:p w:rsidR="004377D3" w:rsidRPr="00452A84" w:rsidRDefault="004377D3" w:rsidP="003E2515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>
              <w:rPr>
                <w:kern w:val="2"/>
              </w:rPr>
              <w:t>Муниципальная</w:t>
            </w:r>
            <w:r w:rsidRPr="00452A84">
              <w:rPr>
                <w:kern w:val="2"/>
              </w:rPr>
              <w:t xml:space="preserve"> программ</w:t>
            </w:r>
            <w:r>
              <w:rPr>
                <w:kern w:val="2"/>
              </w:rPr>
              <w:t>а Алексеевского сельского поселения</w:t>
            </w:r>
            <w:r w:rsidRPr="00452A84">
              <w:rPr>
                <w:kern w:val="2"/>
              </w:rPr>
              <w:t xml:space="preserve"> «Развитие культуры</w:t>
            </w:r>
            <w:r>
              <w:rPr>
                <w:kern w:val="2"/>
              </w:rPr>
              <w:t xml:space="preserve"> Алексеевского сельского поселения</w:t>
            </w:r>
            <w:r w:rsidRPr="00452A84">
              <w:rPr>
                <w:kern w:val="2"/>
              </w:rPr>
              <w:t>»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 w:val="restart"/>
          </w:tcPr>
          <w:p w:rsidR="004377D3" w:rsidRPr="00452A84" w:rsidRDefault="004377D3" w:rsidP="00B91086">
            <w:pPr>
              <w:spacing w:line="223" w:lineRule="auto"/>
              <w:jc w:val="center"/>
            </w:pPr>
            <w:r>
              <w:rPr>
                <w:kern w:val="2"/>
              </w:rPr>
              <w:t>1</w:t>
            </w:r>
          </w:p>
        </w:tc>
        <w:tc>
          <w:tcPr>
            <w:tcW w:w="2495" w:type="dxa"/>
            <w:vMerge w:val="restart"/>
          </w:tcPr>
          <w:p w:rsidR="004377D3" w:rsidRPr="00452A84" w:rsidRDefault="004377D3" w:rsidP="00B91086">
            <w:pPr>
              <w:spacing w:line="223" w:lineRule="auto"/>
              <w:jc w:val="center"/>
            </w:pPr>
            <w:r w:rsidRPr="00452A84">
              <w:rPr>
                <w:kern w:val="2"/>
              </w:rPr>
              <w:t>Х</w:t>
            </w:r>
          </w:p>
        </w:tc>
        <w:tc>
          <w:tcPr>
            <w:tcW w:w="1599" w:type="dxa"/>
            <w:vMerge w:val="restart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Х</w:t>
            </w:r>
          </w:p>
        </w:tc>
        <w:tc>
          <w:tcPr>
            <w:tcW w:w="1755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rPr>
                <w:kern w:val="2"/>
              </w:rPr>
            </w:pPr>
            <w:r w:rsidRPr="00452A84">
              <w:rPr>
                <w:kern w:val="2"/>
              </w:rPr>
              <w:t xml:space="preserve">всего </w:t>
            </w:r>
          </w:p>
        </w:tc>
        <w:tc>
          <w:tcPr>
            <w:tcW w:w="989" w:type="dxa"/>
          </w:tcPr>
          <w:p w:rsidR="004377D3" w:rsidRPr="00513D5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23178,2</w:t>
            </w:r>
          </w:p>
        </w:tc>
        <w:tc>
          <w:tcPr>
            <w:tcW w:w="849" w:type="dxa"/>
          </w:tcPr>
          <w:p w:rsidR="004377D3" w:rsidRPr="00513D5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2953,9</w:t>
            </w:r>
          </w:p>
        </w:tc>
        <w:tc>
          <w:tcPr>
            <w:tcW w:w="706" w:type="dxa"/>
          </w:tcPr>
          <w:p w:rsidR="004377D3" w:rsidRPr="00513D5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2776,8</w:t>
            </w:r>
          </w:p>
        </w:tc>
        <w:tc>
          <w:tcPr>
            <w:tcW w:w="849" w:type="dxa"/>
          </w:tcPr>
          <w:p w:rsidR="004377D3" w:rsidRPr="00561F63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0,0</w:t>
            </w:r>
          </w:p>
        </w:tc>
        <w:tc>
          <w:tcPr>
            <w:tcW w:w="704" w:type="dxa"/>
          </w:tcPr>
          <w:p w:rsidR="004377D3" w:rsidRPr="00561F63" w:rsidRDefault="004377D3" w:rsidP="00D15F1A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17447,5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B91086">
        <w:trPr>
          <w:tblHeader/>
        </w:trPr>
        <w:tc>
          <w:tcPr>
            <w:tcW w:w="655" w:type="dxa"/>
            <w:vMerge/>
            <w:vAlign w:val="center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  <w:vAlign w:val="center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  <w:vAlign w:val="center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rPr>
                <w:kern w:val="2"/>
              </w:rPr>
            </w:pPr>
            <w:r w:rsidRPr="00452A84">
              <w:rPr>
                <w:kern w:val="2"/>
              </w:rPr>
              <w:t>областной бюджет</w:t>
            </w:r>
          </w:p>
        </w:tc>
        <w:tc>
          <w:tcPr>
            <w:tcW w:w="989" w:type="dxa"/>
          </w:tcPr>
          <w:p w:rsidR="004377D3" w:rsidRPr="00513D5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21414,2</w:t>
            </w:r>
          </w:p>
        </w:tc>
        <w:tc>
          <w:tcPr>
            <w:tcW w:w="849" w:type="dxa"/>
          </w:tcPr>
          <w:p w:rsidR="004377D3" w:rsidRPr="00513D5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2732,4</w:t>
            </w:r>
          </w:p>
        </w:tc>
        <w:tc>
          <w:tcPr>
            <w:tcW w:w="706" w:type="dxa"/>
          </w:tcPr>
          <w:p w:rsidR="004377D3" w:rsidRPr="00513D5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2542,9</w:t>
            </w:r>
          </w:p>
        </w:tc>
        <w:tc>
          <w:tcPr>
            <w:tcW w:w="849" w:type="dxa"/>
          </w:tcPr>
          <w:p w:rsidR="004377D3" w:rsidRPr="00561F63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0,0</w:t>
            </w:r>
          </w:p>
        </w:tc>
        <w:tc>
          <w:tcPr>
            <w:tcW w:w="704" w:type="dxa"/>
          </w:tcPr>
          <w:p w:rsidR="004377D3" w:rsidRPr="00561F63" w:rsidRDefault="004377D3" w:rsidP="00D15F1A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16138,9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B91086">
        <w:trPr>
          <w:tblHeader/>
        </w:trPr>
        <w:tc>
          <w:tcPr>
            <w:tcW w:w="655" w:type="dxa"/>
            <w:vMerge/>
            <w:vAlign w:val="center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  <w:vAlign w:val="center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  <w:vAlign w:val="center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2D4F24" w:rsidRDefault="004377D3" w:rsidP="00B91086">
            <w:pPr>
              <w:autoSpaceDE w:val="0"/>
              <w:autoSpaceDN w:val="0"/>
              <w:adjustRightInd w:val="0"/>
              <w:spacing w:line="223" w:lineRule="auto"/>
              <w:rPr>
                <w:kern w:val="2"/>
              </w:rPr>
            </w:pPr>
            <w:r w:rsidRPr="002D4F24">
              <w:rPr>
                <w:kern w:val="2"/>
              </w:rPr>
              <w:t>федеральный бюджет</w:t>
            </w:r>
          </w:p>
        </w:tc>
        <w:tc>
          <w:tcPr>
            <w:tcW w:w="989" w:type="dxa"/>
          </w:tcPr>
          <w:p w:rsidR="004377D3" w:rsidRPr="00513D5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 w:rsidRPr="00513D5B">
              <w:rPr>
                <w:b/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Pr="00513D5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 w:rsidRPr="00513D5B">
              <w:rPr>
                <w:b/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Pr="00513D5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-</w:t>
            </w:r>
          </w:p>
        </w:tc>
        <w:tc>
          <w:tcPr>
            <w:tcW w:w="849" w:type="dxa"/>
          </w:tcPr>
          <w:p w:rsidR="004377D3" w:rsidRPr="00561F63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0,0</w:t>
            </w:r>
          </w:p>
        </w:tc>
        <w:tc>
          <w:tcPr>
            <w:tcW w:w="704" w:type="dxa"/>
          </w:tcPr>
          <w:p w:rsidR="004377D3" w:rsidRPr="00561F63" w:rsidRDefault="004377D3" w:rsidP="00D15F1A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-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B91086">
        <w:trPr>
          <w:tblHeader/>
        </w:trPr>
        <w:tc>
          <w:tcPr>
            <w:tcW w:w="655" w:type="dxa"/>
            <w:vMerge/>
            <w:vAlign w:val="center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  <w:vAlign w:val="center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  <w:vAlign w:val="center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3" w:lineRule="auto"/>
              <w:rPr>
                <w:kern w:val="2"/>
              </w:rPr>
            </w:pPr>
            <w:r w:rsidRPr="00452A84">
              <w:rPr>
                <w:kern w:val="2"/>
              </w:rPr>
              <w:t>местный бюджет</w:t>
            </w:r>
          </w:p>
        </w:tc>
        <w:tc>
          <w:tcPr>
            <w:tcW w:w="989" w:type="dxa"/>
          </w:tcPr>
          <w:p w:rsidR="004377D3" w:rsidRPr="00513D5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1764,0</w:t>
            </w:r>
          </w:p>
        </w:tc>
        <w:tc>
          <w:tcPr>
            <w:tcW w:w="849" w:type="dxa"/>
          </w:tcPr>
          <w:p w:rsidR="004377D3" w:rsidRPr="00513D5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221,5</w:t>
            </w:r>
          </w:p>
        </w:tc>
        <w:tc>
          <w:tcPr>
            <w:tcW w:w="706" w:type="dxa"/>
          </w:tcPr>
          <w:p w:rsidR="004377D3" w:rsidRPr="00513D5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233,9</w:t>
            </w:r>
          </w:p>
        </w:tc>
        <w:tc>
          <w:tcPr>
            <w:tcW w:w="849" w:type="dxa"/>
          </w:tcPr>
          <w:p w:rsidR="004377D3" w:rsidRPr="00561F63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0,0</w:t>
            </w:r>
          </w:p>
        </w:tc>
        <w:tc>
          <w:tcPr>
            <w:tcW w:w="704" w:type="dxa"/>
          </w:tcPr>
          <w:p w:rsidR="004377D3" w:rsidRPr="00561F63" w:rsidRDefault="004377D3" w:rsidP="00D15F1A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b/>
                <w:kern w:val="2"/>
                <w:lang w:eastAsia="en-US"/>
              </w:rPr>
            </w:pPr>
            <w:r>
              <w:rPr>
                <w:b/>
                <w:kern w:val="2"/>
                <w:lang w:eastAsia="en-US"/>
              </w:rPr>
              <w:t>1308,6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 w:val="restart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>
              <w:rPr>
                <w:kern w:val="2"/>
              </w:rPr>
              <w:t>2</w:t>
            </w:r>
          </w:p>
        </w:tc>
        <w:tc>
          <w:tcPr>
            <w:tcW w:w="2495" w:type="dxa"/>
            <w:vMerge w:val="restart"/>
          </w:tcPr>
          <w:p w:rsidR="004377D3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C76CC3">
              <w:t>Капитальный ремонт здания МУК «Алексеевский сельский дом культуры», расположенный по адресу: Ростовская область, Октябрьский район, с.Алексеевка, ул.Ленина, 2</w:t>
            </w:r>
          </w:p>
          <w:p w:rsidR="004377D3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 w:val="restart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>№ 6</w:t>
            </w:r>
            <w:r>
              <w:rPr>
                <w:kern w:val="2"/>
              </w:rPr>
              <w:t>1</w:t>
            </w:r>
            <w:r w:rsidRPr="00452A84">
              <w:rPr>
                <w:kern w:val="2"/>
              </w:rPr>
              <w:t>-</w:t>
            </w:r>
            <w:r>
              <w:rPr>
                <w:kern w:val="2"/>
              </w:rPr>
              <w:t>1</w:t>
            </w:r>
            <w:r w:rsidRPr="00452A84">
              <w:rPr>
                <w:kern w:val="2"/>
              </w:rPr>
              <w:t>-</w:t>
            </w:r>
            <w:r>
              <w:rPr>
                <w:kern w:val="2"/>
              </w:rPr>
              <w:t>0142</w:t>
            </w:r>
            <w:r w:rsidRPr="00452A84">
              <w:rPr>
                <w:kern w:val="2"/>
              </w:rPr>
              <w:t>-</w:t>
            </w:r>
            <w:r>
              <w:rPr>
                <w:kern w:val="2"/>
              </w:rPr>
              <w:t>18</w:t>
            </w:r>
            <w:r w:rsidRPr="00452A84">
              <w:rPr>
                <w:kern w:val="2"/>
              </w:rPr>
              <w:t xml:space="preserve"> от </w:t>
            </w:r>
            <w:r>
              <w:rPr>
                <w:kern w:val="2"/>
              </w:rPr>
              <w:t>21.02.2018</w:t>
            </w:r>
          </w:p>
        </w:tc>
        <w:tc>
          <w:tcPr>
            <w:tcW w:w="1755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 xml:space="preserve">всего </w:t>
            </w:r>
          </w:p>
        </w:tc>
        <w:tc>
          <w:tcPr>
            <w:tcW w:w="98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69476B">
              <w:rPr>
                <w:kern w:val="2"/>
                <w:lang w:eastAsia="en-US"/>
              </w:rPr>
              <w:t>2953,9</w:t>
            </w:r>
          </w:p>
        </w:tc>
        <w:tc>
          <w:tcPr>
            <w:tcW w:w="84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69476B">
              <w:rPr>
                <w:kern w:val="2"/>
                <w:lang w:eastAsia="en-US"/>
              </w:rPr>
              <w:t>2953,9</w:t>
            </w:r>
          </w:p>
        </w:tc>
        <w:tc>
          <w:tcPr>
            <w:tcW w:w="706" w:type="dxa"/>
          </w:tcPr>
          <w:p w:rsidR="004377D3" w:rsidRPr="0069476B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69476B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Pr="0069476B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69476B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Pr="0069476B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69476B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69476B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69476B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Pr="0069476B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69476B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Pr="0069476B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69476B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69476B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69476B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69476B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69476B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областной бюджет</w:t>
            </w:r>
          </w:p>
        </w:tc>
        <w:tc>
          <w:tcPr>
            <w:tcW w:w="989" w:type="dxa"/>
          </w:tcPr>
          <w:p w:rsidR="004377D3" w:rsidRPr="009A6625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9A6625">
              <w:rPr>
                <w:kern w:val="2"/>
                <w:lang w:eastAsia="en-US"/>
              </w:rPr>
              <w:t>2732,4</w:t>
            </w:r>
          </w:p>
        </w:tc>
        <w:tc>
          <w:tcPr>
            <w:tcW w:w="849" w:type="dxa"/>
          </w:tcPr>
          <w:p w:rsidR="004377D3" w:rsidRPr="009A6625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9A6625">
              <w:rPr>
                <w:kern w:val="2"/>
                <w:lang w:eastAsia="en-US"/>
              </w:rPr>
              <w:t>2732,4</w:t>
            </w:r>
          </w:p>
        </w:tc>
        <w:tc>
          <w:tcPr>
            <w:tcW w:w="706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федеральный бюджет</w:t>
            </w:r>
          </w:p>
        </w:tc>
        <w:tc>
          <w:tcPr>
            <w:tcW w:w="989" w:type="dxa"/>
          </w:tcPr>
          <w:p w:rsidR="004377D3" w:rsidRPr="009A6625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9A6625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Pr="009A6625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9A6625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B91086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местный бюджет</w:t>
            </w:r>
          </w:p>
        </w:tc>
        <w:tc>
          <w:tcPr>
            <w:tcW w:w="989" w:type="dxa"/>
          </w:tcPr>
          <w:p w:rsidR="004377D3" w:rsidRPr="009A6625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9A6625">
              <w:rPr>
                <w:kern w:val="2"/>
                <w:lang w:eastAsia="en-US"/>
              </w:rPr>
              <w:t>221,5</w:t>
            </w:r>
          </w:p>
        </w:tc>
        <w:tc>
          <w:tcPr>
            <w:tcW w:w="849" w:type="dxa"/>
          </w:tcPr>
          <w:p w:rsidR="004377D3" w:rsidRPr="009A6625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9A6625">
              <w:rPr>
                <w:kern w:val="2"/>
                <w:lang w:eastAsia="en-US"/>
              </w:rPr>
              <w:t>221,5</w:t>
            </w:r>
          </w:p>
        </w:tc>
        <w:tc>
          <w:tcPr>
            <w:tcW w:w="706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Pr="00452A84" w:rsidRDefault="004377D3" w:rsidP="0069476B">
            <w:pPr>
              <w:spacing w:line="226" w:lineRule="auto"/>
              <w:jc w:val="center"/>
              <w:rPr>
                <w:kern w:val="2"/>
              </w:rPr>
            </w:pPr>
            <w:r w:rsidRPr="00452A8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 w:val="restart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</w:t>
            </w:r>
          </w:p>
        </w:tc>
        <w:tc>
          <w:tcPr>
            <w:tcW w:w="2495" w:type="dxa"/>
            <w:vMerge w:val="restart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760B9C">
              <w:rPr>
                <w:rFonts w:ascii="Times New Roman CYR" w:hAnsi="Times New Roman CYR" w:cs="Times New Roman CYR"/>
              </w:rPr>
              <w:t>Адаптация приоритетных объектов социальной инфраструктуры</w:t>
            </w:r>
          </w:p>
        </w:tc>
        <w:tc>
          <w:tcPr>
            <w:tcW w:w="1599" w:type="dxa"/>
            <w:vMerge w:val="restart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E824D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 xml:space="preserve">всего </w:t>
            </w:r>
          </w:p>
        </w:tc>
        <w:tc>
          <w:tcPr>
            <w:tcW w:w="989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E824D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областной бюджет</w:t>
            </w:r>
          </w:p>
        </w:tc>
        <w:tc>
          <w:tcPr>
            <w:tcW w:w="989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E824D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федеральный бюджет</w:t>
            </w:r>
          </w:p>
        </w:tc>
        <w:tc>
          <w:tcPr>
            <w:tcW w:w="989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Default="004377D3" w:rsidP="00E824D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местный бюджет</w:t>
            </w:r>
          </w:p>
          <w:p w:rsidR="004377D3" w:rsidRPr="00452A84" w:rsidRDefault="004377D3" w:rsidP="00E824D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</w:p>
        </w:tc>
        <w:tc>
          <w:tcPr>
            <w:tcW w:w="989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2160E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 w:val="restart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3.1</w:t>
            </w:r>
          </w:p>
        </w:tc>
        <w:tc>
          <w:tcPr>
            <w:tcW w:w="2495" w:type="dxa"/>
            <w:vMerge w:val="restart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>
              <w:rPr>
                <w:kern w:val="2"/>
              </w:rPr>
              <w:t>Создание архитектурной доступности МГН в рамках реализации государственной программы «Доступная среда» здания и территории МУК «Алексеевский сельский Дом культуры», расположенного в х.Шевченко по ул.Суворова, 12а, Октябрьского района Ростовской области</w:t>
            </w:r>
          </w:p>
        </w:tc>
        <w:tc>
          <w:tcPr>
            <w:tcW w:w="1599" w:type="dxa"/>
            <w:vMerge w:val="restart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 xml:space="preserve">№ </w:t>
            </w:r>
            <w:r>
              <w:rPr>
                <w:kern w:val="2"/>
              </w:rPr>
              <w:t>4-6-1-0092-16</w:t>
            </w:r>
            <w:r w:rsidRPr="00452A84">
              <w:rPr>
                <w:kern w:val="2"/>
              </w:rPr>
              <w:t xml:space="preserve"> от </w:t>
            </w:r>
            <w:r>
              <w:rPr>
                <w:kern w:val="2"/>
              </w:rPr>
              <w:t>25.02.2016</w:t>
            </w:r>
          </w:p>
        </w:tc>
        <w:tc>
          <w:tcPr>
            <w:tcW w:w="1755" w:type="dxa"/>
          </w:tcPr>
          <w:p w:rsidR="004377D3" w:rsidRPr="00452A84" w:rsidRDefault="004377D3" w:rsidP="00E824D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 xml:space="preserve">всего </w:t>
            </w:r>
          </w:p>
        </w:tc>
        <w:tc>
          <w:tcPr>
            <w:tcW w:w="98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0,0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D86545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0,0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E824D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областной бюджет</w:t>
            </w:r>
          </w:p>
        </w:tc>
        <w:tc>
          <w:tcPr>
            <w:tcW w:w="98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0,0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D86545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0,0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E824D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федеральный бюджет</w:t>
            </w:r>
          </w:p>
        </w:tc>
        <w:tc>
          <w:tcPr>
            <w:tcW w:w="98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D86545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E824D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местный бюджет</w:t>
            </w:r>
          </w:p>
        </w:tc>
        <w:tc>
          <w:tcPr>
            <w:tcW w:w="98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0,0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D86545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0,0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 w:val="restart"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3.2</w:t>
            </w:r>
          </w:p>
        </w:tc>
        <w:tc>
          <w:tcPr>
            <w:tcW w:w="2495" w:type="dxa"/>
            <w:vMerge w:val="restart"/>
          </w:tcPr>
          <w:p w:rsidR="004377D3" w:rsidRPr="00452A84" w:rsidRDefault="004377D3" w:rsidP="006836A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>
              <w:rPr>
                <w:kern w:val="2"/>
              </w:rPr>
              <w:t>Создание архитектурной доступности МГН в рамках реализации государственной программы «Доступная среда» здания и территории МУК «Алексеевский сельский Дом культуры», расположенного в х.Ильичевка по ул.Победы Революции, 26, Октябрьского района Ростовской области</w:t>
            </w:r>
          </w:p>
        </w:tc>
        <w:tc>
          <w:tcPr>
            <w:tcW w:w="1599" w:type="dxa"/>
            <w:vMerge w:val="restart"/>
          </w:tcPr>
          <w:p w:rsidR="004377D3" w:rsidRPr="00452A84" w:rsidRDefault="004377D3" w:rsidP="00E824DC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 xml:space="preserve">№ </w:t>
            </w:r>
            <w:r>
              <w:rPr>
                <w:kern w:val="2"/>
              </w:rPr>
              <w:t>4-6-1-0091-16</w:t>
            </w:r>
            <w:r w:rsidRPr="00452A84">
              <w:rPr>
                <w:kern w:val="2"/>
              </w:rPr>
              <w:t xml:space="preserve"> от </w:t>
            </w:r>
            <w:r>
              <w:rPr>
                <w:kern w:val="2"/>
              </w:rPr>
              <w:t>25.02.2016</w:t>
            </w:r>
          </w:p>
        </w:tc>
        <w:tc>
          <w:tcPr>
            <w:tcW w:w="1755" w:type="dxa"/>
          </w:tcPr>
          <w:p w:rsidR="004377D3" w:rsidRPr="00452A84" w:rsidRDefault="004377D3" w:rsidP="00E824D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 xml:space="preserve">всего </w:t>
            </w:r>
          </w:p>
        </w:tc>
        <w:tc>
          <w:tcPr>
            <w:tcW w:w="98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69476B">
              <w:rPr>
                <w:kern w:val="2"/>
                <w:lang w:eastAsia="en-US"/>
              </w:rPr>
              <w:t>774,1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D86545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69476B">
              <w:rPr>
                <w:kern w:val="2"/>
                <w:lang w:eastAsia="en-US"/>
              </w:rPr>
              <w:t>774,1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E824D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областной бюджет</w:t>
            </w:r>
          </w:p>
        </w:tc>
        <w:tc>
          <w:tcPr>
            <w:tcW w:w="98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69476B">
              <w:rPr>
                <w:kern w:val="2"/>
                <w:lang w:eastAsia="en-US"/>
              </w:rPr>
              <w:t>716,0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D86545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69476B">
              <w:rPr>
                <w:kern w:val="2"/>
                <w:lang w:eastAsia="en-US"/>
              </w:rPr>
              <w:t>716,0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E824D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федеральный бюджет</w:t>
            </w:r>
          </w:p>
        </w:tc>
        <w:tc>
          <w:tcPr>
            <w:tcW w:w="98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D86545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69476B">
        <w:trPr>
          <w:trHeight w:val="1785"/>
          <w:tblHeader/>
        </w:trPr>
        <w:tc>
          <w:tcPr>
            <w:tcW w:w="65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E21426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E824D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местный бюджет</w:t>
            </w:r>
          </w:p>
        </w:tc>
        <w:tc>
          <w:tcPr>
            <w:tcW w:w="98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69476B">
              <w:rPr>
                <w:kern w:val="2"/>
                <w:lang w:eastAsia="en-US"/>
              </w:rPr>
              <w:t>58,1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D86545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69476B">
              <w:rPr>
                <w:kern w:val="2"/>
                <w:lang w:eastAsia="en-US"/>
              </w:rPr>
              <w:t>58,1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C673E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 w:val="restart"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3.3</w:t>
            </w:r>
          </w:p>
        </w:tc>
        <w:tc>
          <w:tcPr>
            <w:tcW w:w="2495" w:type="dxa"/>
            <w:vMerge w:val="restart"/>
          </w:tcPr>
          <w:p w:rsidR="004377D3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CD1FD6">
              <w:rPr>
                <w:kern w:val="2"/>
              </w:rPr>
              <w:t>Капитальный ремонт памятника воинам Великой Отечественной войны расположенный по адресу: Ростовская область, Октябрьский район, село Алексеевка в 30,00 м на север от здания СДК, расположенного по ул.Ленина №2</w:t>
            </w:r>
          </w:p>
          <w:p w:rsidR="004377D3" w:rsidRPr="00CD1FD6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 w:val="restart"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 xml:space="preserve">№ </w:t>
            </w:r>
            <w:r>
              <w:rPr>
                <w:kern w:val="2"/>
              </w:rPr>
              <w:t>61-1-0213-19</w:t>
            </w:r>
            <w:r w:rsidRPr="00452A84">
              <w:rPr>
                <w:kern w:val="2"/>
              </w:rPr>
              <w:t xml:space="preserve"> от </w:t>
            </w:r>
            <w:r>
              <w:rPr>
                <w:kern w:val="2"/>
              </w:rPr>
              <w:t>15.03.2019</w:t>
            </w:r>
          </w:p>
        </w:tc>
        <w:tc>
          <w:tcPr>
            <w:tcW w:w="1755" w:type="dxa"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 xml:space="preserve">всего </w:t>
            </w:r>
          </w:p>
        </w:tc>
        <w:tc>
          <w:tcPr>
            <w:tcW w:w="98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2002,7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97381D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2002,7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областной бюджет</w:t>
            </w:r>
          </w:p>
        </w:tc>
        <w:tc>
          <w:tcPr>
            <w:tcW w:w="98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1826,9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97381D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1826,9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6836A9">
        <w:trPr>
          <w:trHeight w:val="1204"/>
          <w:tblHeader/>
        </w:trPr>
        <w:tc>
          <w:tcPr>
            <w:tcW w:w="655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федеральный бюджет</w:t>
            </w:r>
          </w:p>
        </w:tc>
        <w:tc>
          <w:tcPr>
            <w:tcW w:w="98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97381D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местный бюджет</w:t>
            </w:r>
          </w:p>
        </w:tc>
        <w:tc>
          <w:tcPr>
            <w:tcW w:w="98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175,8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97381D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175,8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704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C642A0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 w:val="restart"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3.4</w:t>
            </w:r>
          </w:p>
        </w:tc>
        <w:tc>
          <w:tcPr>
            <w:tcW w:w="2495" w:type="dxa"/>
            <w:vMerge w:val="restart"/>
          </w:tcPr>
          <w:p w:rsidR="004377D3" w:rsidRPr="00CD1FD6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CD1FD6">
              <w:rPr>
                <w:kern w:val="2"/>
              </w:rPr>
              <w:t>Капитальный ремонт памятника воинам Великой Отечественной войны расположенный по адресу: Ростовская область, Октябрьский район,</w:t>
            </w:r>
            <w:r>
              <w:rPr>
                <w:kern w:val="2"/>
              </w:rPr>
              <w:t xml:space="preserve"> </w:t>
            </w:r>
            <w:r w:rsidRPr="00CD1FD6">
              <w:rPr>
                <w:kern w:val="2"/>
              </w:rPr>
              <w:t>хутор Ильичевка, ул.Заречная</w:t>
            </w:r>
          </w:p>
        </w:tc>
        <w:tc>
          <w:tcPr>
            <w:tcW w:w="1599" w:type="dxa"/>
            <w:vMerge w:val="restart"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 xml:space="preserve">№ </w:t>
            </w:r>
            <w:r>
              <w:rPr>
                <w:kern w:val="2"/>
              </w:rPr>
              <w:t>61-1-0217-19</w:t>
            </w:r>
            <w:r w:rsidRPr="00452A84">
              <w:rPr>
                <w:kern w:val="2"/>
              </w:rPr>
              <w:t xml:space="preserve"> от </w:t>
            </w:r>
            <w:r>
              <w:rPr>
                <w:kern w:val="2"/>
              </w:rPr>
              <w:t>18.03.2019</w:t>
            </w:r>
          </w:p>
        </w:tc>
        <w:tc>
          <w:tcPr>
            <w:tcW w:w="1755" w:type="dxa"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 xml:space="preserve">всего </w:t>
            </w:r>
          </w:p>
        </w:tc>
        <w:tc>
          <w:tcPr>
            <w:tcW w:w="98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69476B">
              <w:rPr>
                <w:kern w:val="2"/>
                <w:lang w:eastAsia="en-US"/>
              </w:rPr>
              <w:t>1765,6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Default="004377D3" w:rsidP="0069476B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Pr="0069476B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0,0</w:t>
            </w:r>
          </w:p>
        </w:tc>
        <w:tc>
          <w:tcPr>
            <w:tcW w:w="704" w:type="dxa"/>
          </w:tcPr>
          <w:p w:rsidR="004377D3" w:rsidRPr="0069476B" w:rsidRDefault="004377D3" w:rsidP="00D15F1A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 w:rsidRPr="0069476B">
              <w:rPr>
                <w:kern w:val="2"/>
                <w:lang w:eastAsia="en-US"/>
              </w:rPr>
              <w:t>1765,6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областной бюджет</w:t>
            </w:r>
          </w:p>
        </w:tc>
        <w:tc>
          <w:tcPr>
            <w:tcW w:w="989" w:type="dxa"/>
          </w:tcPr>
          <w:p w:rsidR="004377D3" w:rsidRPr="00452A84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1633,2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Default="004377D3" w:rsidP="0069476B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Pr="00452A84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0,0</w:t>
            </w:r>
          </w:p>
        </w:tc>
        <w:tc>
          <w:tcPr>
            <w:tcW w:w="704" w:type="dxa"/>
          </w:tcPr>
          <w:p w:rsidR="004377D3" w:rsidRPr="00452A84" w:rsidRDefault="004377D3" w:rsidP="00D15F1A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1633,2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федеральный бюджет</w:t>
            </w:r>
          </w:p>
        </w:tc>
        <w:tc>
          <w:tcPr>
            <w:tcW w:w="989" w:type="dxa"/>
          </w:tcPr>
          <w:p w:rsidR="004377D3" w:rsidRPr="00452A84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Default="004377D3" w:rsidP="0069476B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Pr="00452A84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0,0</w:t>
            </w:r>
          </w:p>
        </w:tc>
        <w:tc>
          <w:tcPr>
            <w:tcW w:w="704" w:type="dxa"/>
          </w:tcPr>
          <w:p w:rsidR="004377D3" w:rsidRPr="00452A84" w:rsidRDefault="004377D3" w:rsidP="00D15F1A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351D19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местный бюджет</w:t>
            </w:r>
          </w:p>
        </w:tc>
        <w:tc>
          <w:tcPr>
            <w:tcW w:w="989" w:type="dxa"/>
          </w:tcPr>
          <w:p w:rsidR="004377D3" w:rsidRPr="00452A84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132,4</w:t>
            </w:r>
          </w:p>
        </w:tc>
        <w:tc>
          <w:tcPr>
            <w:tcW w:w="849" w:type="dxa"/>
          </w:tcPr>
          <w:p w:rsidR="004377D3" w:rsidRDefault="004377D3" w:rsidP="0069476B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Default="004377D3" w:rsidP="0069476B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Pr="00452A84" w:rsidRDefault="004377D3" w:rsidP="0069476B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0,0</w:t>
            </w:r>
          </w:p>
        </w:tc>
        <w:tc>
          <w:tcPr>
            <w:tcW w:w="704" w:type="dxa"/>
          </w:tcPr>
          <w:p w:rsidR="004377D3" w:rsidRPr="00452A84" w:rsidRDefault="004377D3" w:rsidP="00D15F1A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132,4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69476B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 w:val="restart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>
              <w:rPr>
                <w:kern w:val="2"/>
              </w:rPr>
              <w:t>3.5</w:t>
            </w:r>
          </w:p>
        </w:tc>
        <w:tc>
          <w:tcPr>
            <w:tcW w:w="2495" w:type="dxa"/>
            <w:vMerge w:val="restart"/>
          </w:tcPr>
          <w:p w:rsidR="004377D3" w:rsidRPr="00CD1FD6" w:rsidRDefault="004377D3" w:rsidP="00390B6C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CD1FD6">
              <w:rPr>
                <w:kern w:val="2"/>
              </w:rPr>
              <w:t xml:space="preserve">Капитальный ремонт </w:t>
            </w:r>
            <w:r>
              <w:rPr>
                <w:kern w:val="2"/>
              </w:rPr>
              <w:t>сельского дома культуры, расположенного по адресу: ул.Победы Революции, 26, в хуторе Ильичевка Октябрьского района Ростовской области</w:t>
            </w:r>
          </w:p>
        </w:tc>
        <w:tc>
          <w:tcPr>
            <w:tcW w:w="1599" w:type="dxa"/>
            <w:vMerge w:val="restart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  <w:r w:rsidRPr="00452A84">
              <w:rPr>
                <w:kern w:val="2"/>
              </w:rPr>
              <w:t xml:space="preserve">№ </w:t>
            </w:r>
            <w:r>
              <w:rPr>
                <w:kern w:val="2"/>
              </w:rPr>
              <w:t>61-1-1-2-015333-2020</w:t>
            </w:r>
            <w:r w:rsidRPr="00452A84">
              <w:rPr>
                <w:kern w:val="2"/>
              </w:rPr>
              <w:t xml:space="preserve"> от </w:t>
            </w:r>
            <w:r>
              <w:rPr>
                <w:kern w:val="2"/>
              </w:rPr>
              <w:t>30.04.2020</w:t>
            </w:r>
          </w:p>
        </w:tc>
        <w:tc>
          <w:tcPr>
            <w:tcW w:w="1755" w:type="dxa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 xml:space="preserve">всего </w:t>
            </w:r>
          </w:p>
        </w:tc>
        <w:tc>
          <w:tcPr>
            <w:tcW w:w="989" w:type="dxa"/>
          </w:tcPr>
          <w:p w:rsidR="004377D3" w:rsidRPr="0069476B" w:rsidRDefault="004377D3" w:rsidP="00390B6C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15681,9</w:t>
            </w:r>
          </w:p>
        </w:tc>
        <w:tc>
          <w:tcPr>
            <w:tcW w:w="849" w:type="dxa"/>
          </w:tcPr>
          <w:p w:rsidR="004377D3" w:rsidRDefault="004377D3" w:rsidP="00390B6C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Default="004377D3" w:rsidP="00390B6C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Pr="0069476B" w:rsidRDefault="004377D3" w:rsidP="00390B6C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0,0</w:t>
            </w:r>
          </w:p>
        </w:tc>
        <w:tc>
          <w:tcPr>
            <w:tcW w:w="704" w:type="dxa"/>
          </w:tcPr>
          <w:p w:rsidR="004377D3" w:rsidRPr="0069476B" w:rsidRDefault="004377D3" w:rsidP="00390B6C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15681,9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областной бюджет</w:t>
            </w:r>
          </w:p>
        </w:tc>
        <w:tc>
          <w:tcPr>
            <w:tcW w:w="989" w:type="dxa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14505,7</w:t>
            </w:r>
          </w:p>
        </w:tc>
        <w:tc>
          <w:tcPr>
            <w:tcW w:w="849" w:type="dxa"/>
          </w:tcPr>
          <w:p w:rsidR="004377D3" w:rsidRDefault="004377D3" w:rsidP="00390B6C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Default="004377D3" w:rsidP="00390B6C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0,0</w:t>
            </w:r>
          </w:p>
        </w:tc>
        <w:tc>
          <w:tcPr>
            <w:tcW w:w="704" w:type="dxa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14505,7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федеральный бюджет</w:t>
            </w:r>
          </w:p>
        </w:tc>
        <w:tc>
          <w:tcPr>
            <w:tcW w:w="989" w:type="dxa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</w:p>
        </w:tc>
        <w:tc>
          <w:tcPr>
            <w:tcW w:w="849" w:type="dxa"/>
          </w:tcPr>
          <w:p w:rsidR="004377D3" w:rsidRDefault="004377D3" w:rsidP="00390B6C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Default="004377D3" w:rsidP="00390B6C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0,0</w:t>
            </w:r>
          </w:p>
        </w:tc>
        <w:tc>
          <w:tcPr>
            <w:tcW w:w="704" w:type="dxa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</w:tr>
      <w:tr w:rsidR="004377D3" w:rsidRPr="00452A84" w:rsidTr="003E2515">
        <w:trPr>
          <w:tblHeader/>
        </w:trPr>
        <w:tc>
          <w:tcPr>
            <w:tcW w:w="655" w:type="dxa"/>
            <w:vMerge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2495" w:type="dxa"/>
            <w:vMerge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599" w:type="dxa"/>
            <w:vMerge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3" w:lineRule="auto"/>
              <w:jc w:val="center"/>
              <w:rPr>
                <w:kern w:val="2"/>
              </w:rPr>
            </w:pPr>
          </w:p>
        </w:tc>
        <w:tc>
          <w:tcPr>
            <w:tcW w:w="1755" w:type="dxa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6" w:lineRule="auto"/>
              <w:rPr>
                <w:kern w:val="2"/>
              </w:rPr>
            </w:pPr>
            <w:r w:rsidRPr="00452A84">
              <w:rPr>
                <w:kern w:val="2"/>
              </w:rPr>
              <w:t>местный бюджет</w:t>
            </w:r>
          </w:p>
        </w:tc>
        <w:tc>
          <w:tcPr>
            <w:tcW w:w="989" w:type="dxa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1176,2</w:t>
            </w:r>
          </w:p>
        </w:tc>
        <w:tc>
          <w:tcPr>
            <w:tcW w:w="849" w:type="dxa"/>
          </w:tcPr>
          <w:p w:rsidR="004377D3" w:rsidRDefault="004377D3" w:rsidP="00390B6C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706" w:type="dxa"/>
          </w:tcPr>
          <w:p w:rsidR="004377D3" w:rsidRDefault="004377D3" w:rsidP="00390B6C">
            <w:pPr>
              <w:jc w:val="center"/>
            </w:pPr>
            <w:r w:rsidRPr="008757AD">
              <w:rPr>
                <w:kern w:val="2"/>
                <w:lang w:eastAsia="en-US"/>
              </w:rPr>
              <w:t>–</w:t>
            </w:r>
          </w:p>
        </w:tc>
        <w:tc>
          <w:tcPr>
            <w:tcW w:w="849" w:type="dxa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0,0</w:t>
            </w:r>
          </w:p>
        </w:tc>
        <w:tc>
          <w:tcPr>
            <w:tcW w:w="704" w:type="dxa"/>
          </w:tcPr>
          <w:p w:rsidR="004377D3" w:rsidRPr="00452A84" w:rsidRDefault="004377D3" w:rsidP="00390B6C">
            <w:pPr>
              <w:autoSpaceDE w:val="0"/>
              <w:autoSpaceDN w:val="0"/>
              <w:adjustRightInd w:val="0"/>
              <w:spacing w:line="226" w:lineRule="auto"/>
              <w:jc w:val="center"/>
              <w:rPr>
                <w:kern w:val="2"/>
                <w:lang w:eastAsia="en-US"/>
              </w:rPr>
            </w:pPr>
            <w:r>
              <w:rPr>
                <w:kern w:val="2"/>
                <w:lang w:eastAsia="en-US"/>
              </w:rPr>
              <w:t>1176,2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58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628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  <w:tc>
          <w:tcPr>
            <w:tcW w:w="563" w:type="dxa"/>
          </w:tcPr>
          <w:p w:rsidR="004377D3" w:rsidRDefault="004377D3" w:rsidP="00390B6C">
            <w:pPr>
              <w:jc w:val="center"/>
            </w:pPr>
            <w:r w:rsidRPr="00500534">
              <w:rPr>
                <w:kern w:val="2"/>
                <w:lang w:eastAsia="en-US"/>
              </w:rPr>
              <w:t>–</w:t>
            </w:r>
          </w:p>
        </w:tc>
      </w:tr>
    </w:tbl>
    <w:p w:rsidR="004377D3" w:rsidRPr="00985C72" w:rsidRDefault="004377D3" w:rsidP="00E21426">
      <w:pPr>
        <w:spacing w:line="223" w:lineRule="auto"/>
        <w:rPr>
          <w:sz w:val="2"/>
          <w:szCs w:val="2"/>
        </w:rPr>
      </w:pPr>
      <w:r>
        <w:rPr>
          <w:sz w:val="2"/>
          <w:szCs w:val="2"/>
        </w:rPr>
        <w:t>\</w:t>
      </w:r>
    </w:p>
    <w:p w:rsidR="004377D3" w:rsidRDefault="004377D3" w:rsidP="00E21426">
      <w:pPr>
        <w:spacing w:line="223" w:lineRule="auto"/>
        <w:ind w:firstLine="709"/>
        <w:jc w:val="both"/>
        <w:rPr>
          <w:kern w:val="2"/>
          <w:sz w:val="16"/>
          <w:szCs w:val="16"/>
          <w:lang w:eastAsia="en-US"/>
        </w:rPr>
      </w:pPr>
    </w:p>
    <w:p w:rsidR="004377D3" w:rsidRDefault="004377D3" w:rsidP="00E21426">
      <w:pPr>
        <w:spacing w:line="223" w:lineRule="auto"/>
        <w:ind w:firstLine="709"/>
        <w:jc w:val="both"/>
        <w:rPr>
          <w:kern w:val="2"/>
          <w:sz w:val="16"/>
          <w:szCs w:val="16"/>
          <w:lang w:eastAsia="en-US"/>
        </w:rPr>
      </w:pPr>
    </w:p>
    <w:p w:rsidR="004377D3" w:rsidRDefault="004377D3" w:rsidP="00A4086D">
      <w:pPr>
        <w:spacing w:line="223" w:lineRule="auto"/>
        <w:jc w:val="both"/>
        <w:rPr>
          <w:kern w:val="2"/>
          <w:sz w:val="28"/>
          <w:szCs w:val="28"/>
          <w:lang w:eastAsia="en-US"/>
        </w:rPr>
        <w:sectPr w:rsidR="004377D3" w:rsidSect="007B5CF5">
          <w:pgSz w:w="16840" w:h="11907" w:orient="landscape"/>
          <w:pgMar w:top="1304" w:right="709" w:bottom="851" w:left="1134" w:header="720" w:footer="720" w:gutter="0"/>
          <w:cols w:space="720"/>
        </w:sectPr>
      </w:pPr>
      <w:r>
        <w:rPr>
          <w:kern w:val="2"/>
          <w:sz w:val="28"/>
          <w:szCs w:val="28"/>
        </w:rPr>
        <w:t>Начальник службы экономики и финансов                                                                                Е.В.Клименко</w:t>
      </w:r>
    </w:p>
    <w:p w:rsidR="004377D3" w:rsidRDefault="004377D3" w:rsidP="00920010">
      <w:pPr>
        <w:pageBreakBefore/>
        <w:ind w:left="6237"/>
        <w:jc w:val="center"/>
        <w:rPr>
          <w:kern w:val="2"/>
        </w:rPr>
      </w:pPr>
    </w:p>
    <w:sectPr w:rsidR="004377D3" w:rsidSect="0046334D">
      <w:footerReference w:type="even" r:id="rId9"/>
      <w:footerReference w:type="default" r:id="rId10"/>
      <w:pgSz w:w="11907" w:h="16840" w:code="9"/>
      <w:pgMar w:top="709" w:right="851" w:bottom="1134" w:left="130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7D3" w:rsidRDefault="004377D3">
      <w:r>
        <w:separator/>
      </w:r>
    </w:p>
  </w:endnote>
  <w:endnote w:type="continuationSeparator" w:id="1">
    <w:p w:rsidR="004377D3" w:rsidRDefault="004377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G Souveni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7D3" w:rsidRDefault="004377D3" w:rsidP="00CB6D9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  <w:p w:rsidR="004377D3" w:rsidRPr="00596B24" w:rsidRDefault="004377D3" w:rsidP="00C15F58">
    <w:pPr>
      <w:pStyle w:val="Footer"/>
      <w:rPr>
        <w:lang w:val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7D3" w:rsidRDefault="004377D3" w:rsidP="00D0035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377D3" w:rsidRDefault="004377D3">
    <w:pPr>
      <w:pStyle w:val="Footer"/>
      <w:ind w:right="360"/>
    </w:pPr>
  </w:p>
  <w:p w:rsidR="004377D3" w:rsidRDefault="004377D3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7D3" w:rsidRDefault="004377D3" w:rsidP="00D0035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</w:p>
  <w:p w:rsidR="004377D3" w:rsidRPr="0046334D" w:rsidRDefault="004377D3">
    <w:pPr>
      <w:pStyle w:val="Footer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7D3" w:rsidRDefault="004377D3">
      <w:r>
        <w:separator/>
      </w:r>
    </w:p>
  </w:footnote>
  <w:footnote w:type="continuationSeparator" w:id="1">
    <w:p w:rsidR="004377D3" w:rsidRDefault="004377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43847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DF9"/>
    <w:rsid w:val="00000CC3"/>
    <w:rsid w:val="000021E0"/>
    <w:rsid w:val="00002EA5"/>
    <w:rsid w:val="00003874"/>
    <w:rsid w:val="0000749A"/>
    <w:rsid w:val="00014039"/>
    <w:rsid w:val="00015600"/>
    <w:rsid w:val="00015B28"/>
    <w:rsid w:val="0003103E"/>
    <w:rsid w:val="00036F61"/>
    <w:rsid w:val="000422A8"/>
    <w:rsid w:val="00046DB0"/>
    <w:rsid w:val="000473A3"/>
    <w:rsid w:val="00050C68"/>
    <w:rsid w:val="0005287D"/>
    <w:rsid w:val="0005372C"/>
    <w:rsid w:val="00054D8B"/>
    <w:rsid w:val="000559D5"/>
    <w:rsid w:val="00060F3C"/>
    <w:rsid w:val="0006203A"/>
    <w:rsid w:val="00064A42"/>
    <w:rsid w:val="00071BD1"/>
    <w:rsid w:val="000730A6"/>
    <w:rsid w:val="00077AE1"/>
    <w:rsid w:val="000808D6"/>
    <w:rsid w:val="00082955"/>
    <w:rsid w:val="00092336"/>
    <w:rsid w:val="00097180"/>
    <w:rsid w:val="00097B00"/>
    <w:rsid w:val="000A726F"/>
    <w:rsid w:val="000B23B9"/>
    <w:rsid w:val="000B275B"/>
    <w:rsid w:val="000B4002"/>
    <w:rsid w:val="000B452A"/>
    <w:rsid w:val="000B66C7"/>
    <w:rsid w:val="000C3253"/>
    <w:rsid w:val="000C4234"/>
    <w:rsid w:val="000C430D"/>
    <w:rsid w:val="000C6860"/>
    <w:rsid w:val="000D19F0"/>
    <w:rsid w:val="000D2245"/>
    <w:rsid w:val="000E0044"/>
    <w:rsid w:val="000E027B"/>
    <w:rsid w:val="000E0CB9"/>
    <w:rsid w:val="000E1C3B"/>
    <w:rsid w:val="000E53FA"/>
    <w:rsid w:val="000E6293"/>
    <w:rsid w:val="000F01D1"/>
    <w:rsid w:val="000F2B40"/>
    <w:rsid w:val="000F3768"/>
    <w:rsid w:val="000F51F3"/>
    <w:rsid w:val="000F5B6A"/>
    <w:rsid w:val="000F6AAC"/>
    <w:rsid w:val="000F769C"/>
    <w:rsid w:val="001006EB"/>
    <w:rsid w:val="00104E0D"/>
    <w:rsid w:val="0010504A"/>
    <w:rsid w:val="00105BE4"/>
    <w:rsid w:val="001116D2"/>
    <w:rsid w:val="00116BFA"/>
    <w:rsid w:val="00117C9B"/>
    <w:rsid w:val="001217CC"/>
    <w:rsid w:val="00122E50"/>
    <w:rsid w:val="00125DC1"/>
    <w:rsid w:val="00125DE3"/>
    <w:rsid w:val="001278D2"/>
    <w:rsid w:val="00132543"/>
    <w:rsid w:val="001327C9"/>
    <w:rsid w:val="00133A73"/>
    <w:rsid w:val="00133DAF"/>
    <w:rsid w:val="001414B0"/>
    <w:rsid w:val="0015209A"/>
    <w:rsid w:val="00153B21"/>
    <w:rsid w:val="0015413D"/>
    <w:rsid w:val="001541DA"/>
    <w:rsid w:val="00161D67"/>
    <w:rsid w:val="00162F9E"/>
    <w:rsid w:val="00165BB2"/>
    <w:rsid w:val="001667C5"/>
    <w:rsid w:val="00167E92"/>
    <w:rsid w:val="00180551"/>
    <w:rsid w:val="001807B0"/>
    <w:rsid w:val="00182696"/>
    <w:rsid w:val="001850EE"/>
    <w:rsid w:val="0019163C"/>
    <w:rsid w:val="00191C85"/>
    <w:rsid w:val="00197D91"/>
    <w:rsid w:val="001A1650"/>
    <w:rsid w:val="001B2D1C"/>
    <w:rsid w:val="001C1D98"/>
    <w:rsid w:val="001C435D"/>
    <w:rsid w:val="001D2690"/>
    <w:rsid w:val="001D7407"/>
    <w:rsid w:val="001E3AC2"/>
    <w:rsid w:val="001E3FD8"/>
    <w:rsid w:val="001E410D"/>
    <w:rsid w:val="001E4DAB"/>
    <w:rsid w:val="001F3404"/>
    <w:rsid w:val="001F4BE3"/>
    <w:rsid w:val="001F5C21"/>
    <w:rsid w:val="001F5EFB"/>
    <w:rsid w:val="001F63D0"/>
    <w:rsid w:val="001F6D02"/>
    <w:rsid w:val="00206B07"/>
    <w:rsid w:val="002076AD"/>
    <w:rsid w:val="00213980"/>
    <w:rsid w:val="00213E51"/>
    <w:rsid w:val="002154EA"/>
    <w:rsid w:val="002205F8"/>
    <w:rsid w:val="00222F33"/>
    <w:rsid w:val="002339EF"/>
    <w:rsid w:val="00236266"/>
    <w:rsid w:val="00247651"/>
    <w:rsid w:val="002504E8"/>
    <w:rsid w:val="00250A36"/>
    <w:rsid w:val="002513F1"/>
    <w:rsid w:val="00254382"/>
    <w:rsid w:val="002625DF"/>
    <w:rsid w:val="0027031E"/>
    <w:rsid w:val="00277A30"/>
    <w:rsid w:val="00281802"/>
    <w:rsid w:val="0028703B"/>
    <w:rsid w:val="00290F84"/>
    <w:rsid w:val="00293568"/>
    <w:rsid w:val="002A2062"/>
    <w:rsid w:val="002A31A1"/>
    <w:rsid w:val="002A4611"/>
    <w:rsid w:val="002B2624"/>
    <w:rsid w:val="002B636B"/>
    <w:rsid w:val="002B6527"/>
    <w:rsid w:val="002C135C"/>
    <w:rsid w:val="002C5E60"/>
    <w:rsid w:val="002C7AAA"/>
    <w:rsid w:val="002D14F8"/>
    <w:rsid w:val="002D45EB"/>
    <w:rsid w:val="002D4F24"/>
    <w:rsid w:val="002E393E"/>
    <w:rsid w:val="002E3AAE"/>
    <w:rsid w:val="002E60B1"/>
    <w:rsid w:val="002E65D5"/>
    <w:rsid w:val="002E7050"/>
    <w:rsid w:val="002F0F1F"/>
    <w:rsid w:val="002F63E3"/>
    <w:rsid w:val="002F74D7"/>
    <w:rsid w:val="002F7FED"/>
    <w:rsid w:val="0030124B"/>
    <w:rsid w:val="003111A6"/>
    <w:rsid w:val="00313D3A"/>
    <w:rsid w:val="003167D4"/>
    <w:rsid w:val="003235BF"/>
    <w:rsid w:val="003249EA"/>
    <w:rsid w:val="00336552"/>
    <w:rsid w:val="0034104A"/>
    <w:rsid w:val="00341FC1"/>
    <w:rsid w:val="00342E84"/>
    <w:rsid w:val="00351D19"/>
    <w:rsid w:val="00353EE2"/>
    <w:rsid w:val="003551FE"/>
    <w:rsid w:val="0035597E"/>
    <w:rsid w:val="003575BA"/>
    <w:rsid w:val="003671C5"/>
    <w:rsid w:val="0037040B"/>
    <w:rsid w:val="0038752E"/>
    <w:rsid w:val="00390B6C"/>
    <w:rsid w:val="00390D1B"/>
    <w:rsid w:val="003921D8"/>
    <w:rsid w:val="003A3DBA"/>
    <w:rsid w:val="003B2193"/>
    <w:rsid w:val="003D0E79"/>
    <w:rsid w:val="003E2515"/>
    <w:rsid w:val="003E4917"/>
    <w:rsid w:val="003F17B4"/>
    <w:rsid w:val="003F5B7F"/>
    <w:rsid w:val="00400C56"/>
    <w:rsid w:val="00407B71"/>
    <w:rsid w:val="00411B81"/>
    <w:rsid w:val="00414B21"/>
    <w:rsid w:val="004162CE"/>
    <w:rsid w:val="00425061"/>
    <w:rsid w:val="004258B9"/>
    <w:rsid w:val="00435043"/>
    <w:rsid w:val="0043686A"/>
    <w:rsid w:val="004377D3"/>
    <w:rsid w:val="00441069"/>
    <w:rsid w:val="00444636"/>
    <w:rsid w:val="00452A84"/>
    <w:rsid w:val="00453869"/>
    <w:rsid w:val="0045463F"/>
    <w:rsid w:val="0046334D"/>
    <w:rsid w:val="00464C79"/>
    <w:rsid w:val="00470BA8"/>
    <w:rsid w:val="004711EC"/>
    <w:rsid w:val="00480BC7"/>
    <w:rsid w:val="004871AA"/>
    <w:rsid w:val="004961CB"/>
    <w:rsid w:val="00497960"/>
    <w:rsid w:val="004A75AA"/>
    <w:rsid w:val="004B138B"/>
    <w:rsid w:val="004B211F"/>
    <w:rsid w:val="004B6A5C"/>
    <w:rsid w:val="004C0FEA"/>
    <w:rsid w:val="004C3197"/>
    <w:rsid w:val="004D31A9"/>
    <w:rsid w:val="004D7B45"/>
    <w:rsid w:val="004E698B"/>
    <w:rsid w:val="004E6D46"/>
    <w:rsid w:val="004E7618"/>
    <w:rsid w:val="004E76B5"/>
    <w:rsid w:val="004E78FD"/>
    <w:rsid w:val="004E7C65"/>
    <w:rsid w:val="004F7011"/>
    <w:rsid w:val="00500534"/>
    <w:rsid w:val="00500D8E"/>
    <w:rsid w:val="00504F32"/>
    <w:rsid w:val="00510E20"/>
    <w:rsid w:val="005124F8"/>
    <w:rsid w:val="00513D5B"/>
    <w:rsid w:val="00515D9C"/>
    <w:rsid w:val="005200BB"/>
    <w:rsid w:val="0052160E"/>
    <w:rsid w:val="00522F9C"/>
    <w:rsid w:val="00531FBD"/>
    <w:rsid w:val="0053366A"/>
    <w:rsid w:val="00534160"/>
    <w:rsid w:val="005343B2"/>
    <w:rsid w:val="005344EC"/>
    <w:rsid w:val="00537A38"/>
    <w:rsid w:val="00544346"/>
    <w:rsid w:val="00545679"/>
    <w:rsid w:val="00555B27"/>
    <w:rsid w:val="00557D10"/>
    <w:rsid w:val="00561F63"/>
    <w:rsid w:val="00565D68"/>
    <w:rsid w:val="005725E7"/>
    <w:rsid w:val="0057785F"/>
    <w:rsid w:val="00580ED9"/>
    <w:rsid w:val="005855B4"/>
    <w:rsid w:val="00587BF6"/>
    <w:rsid w:val="00590317"/>
    <w:rsid w:val="005905C2"/>
    <w:rsid w:val="00590D56"/>
    <w:rsid w:val="00591B48"/>
    <w:rsid w:val="0059256C"/>
    <w:rsid w:val="00595C0A"/>
    <w:rsid w:val="00596B24"/>
    <w:rsid w:val="005A4741"/>
    <w:rsid w:val="005A618D"/>
    <w:rsid w:val="005B0FD7"/>
    <w:rsid w:val="005B42DF"/>
    <w:rsid w:val="005B536E"/>
    <w:rsid w:val="005C4D29"/>
    <w:rsid w:val="005C5FF3"/>
    <w:rsid w:val="005D5A0B"/>
    <w:rsid w:val="005E7BBD"/>
    <w:rsid w:val="005F6DDE"/>
    <w:rsid w:val="00611679"/>
    <w:rsid w:val="00613D7D"/>
    <w:rsid w:val="00616ED5"/>
    <w:rsid w:val="00626FC9"/>
    <w:rsid w:val="006375B7"/>
    <w:rsid w:val="006402E3"/>
    <w:rsid w:val="00645990"/>
    <w:rsid w:val="00651C67"/>
    <w:rsid w:val="0065364F"/>
    <w:rsid w:val="0065541F"/>
    <w:rsid w:val="006564DB"/>
    <w:rsid w:val="00656526"/>
    <w:rsid w:val="0065750C"/>
    <w:rsid w:val="00660EE3"/>
    <w:rsid w:val="006614B8"/>
    <w:rsid w:val="006758C2"/>
    <w:rsid w:val="00676B57"/>
    <w:rsid w:val="006836A9"/>
    <w:rsid w:val="006840AA"/>
    <w:rsid w:val="006855AF"/>
    <w:rsid w:val="00690C50"/>
    <w:rsid w:val="00690DF8"/>
    <w:rsid w:val="0069476B"/>
    <w:rsid w:val="00695B54"/>
    <w:rsid w:val="0069657B"/>
    <w:rsid w:val="00697CC5"/>
    <w:rsid w:val="006A01CC"/>
    <w:rsid w:val="006A5D6B"/>
    <w:rsid w:val="006B1592"/>
    <w:rsid w:val="006B50EB"/>
    <w:rsid w:val="006B75ED"/>
    <w:rsid w:val="006B7A21"/>
    <w:rsid w:val="006C088B"/>
    <w:rsid w:val="006D2229"/>
    <w:rsid w:val="006D789A"/>
    <w:rsid w:val="006E1EE2"/>
    <w:rsid w:val="006F53AF"/>
    <w:rsid w:val="006F6CD8"/>
    <w:rsid w:val="0070582F"/>
    <w:rsid w:val="00711FC7"/>
    <w:rsid w:val="007120F8"/>
    <w:rsid w:val="007154E4"/>
    <w:rsid w:val="0071685A"/>
    <w:rsid w:val="00717C13"/>
    <w:rsid w:val="00720D29"/>
    <w:rsid w:val="007219F0"/>
    <w:rsid w:val="007219F6"/>
    <w:rsid w:val="007232EF"/>
    <w:rsid w:val="00727183"/>
    <w:rsid w:val="00730997"/>
    <w:rsid w:val="007312ED"/>
    <w:rsid w:val="00736F68"/>
    <w:rsid w:val="00741397"/>
    <w:rsid w:val="00744849"/>
    <w:rsid w:val="007457E6"/>
    <w:rsid w:val="007462E9"/>
    <w:rsid w:val="00752197"/>
    <w:rsid w:val="007575B0"/>
    <w:rsid w:val="007578C8"/>
    <w:rsid w:val="00760B9C"/>
    <w:rsid w:val="00761C76"/>
    <w:rsid w:val="007627AE"/>
    <w:rsid w:val="00765F1B"/>
    <w:rsid w:val="00770AC6"/>
    <w:rsid w:val="007730B1"/>
    <w:rsid w:val="0077624E"/>
    <w:rsid w:val="00776A9E"/>
    <w:rsid w:val="00782222"/>
    <w:rsid w:val="0078240E"/>
    <w:rsid w:val="0078553C"/>
    <w:rsid w:val="007936ED"/>
    <w:rsid w:val="007942AB"/>
    <w:rsid w:val="007A3892"/>
    <w:rsid w:val="007A7A55"/>
    <w:rsid w:val="007B5CF5"/>
    <w:rsid w:val="007B6388"/>
    <w:rsid w:val="007B68AC"/>
    <w:rsid w:val="007C04A5"/>
    <w:rsid w:val="007C0A5F"/>
    <w:rsid w:val="007C23B9"/>
    <w:rsid w:val="007C3322"/>
    <w:rsid w:val="007C41BF"/>
    <w:rsid w:val="007E35B9"/>
    <w:rsid w:val="007E3C4B"/>
    <w:rsid w:val="007E684A"/>
    <w:rsid w:val="007F080A"/>
    <w:rsid w:val="00803F3C"/>
    <w:rsid w:val="00804162"/>
    <w:rsid w:val="00804CFE"/>
    <w:rsid w:val="00811C94"/>
    <w:rsid w:val="00811CF1"/>
    <w:rsid w:val="008166FE"/>
    <w:rsid w:val="00820358"/>
    <w:rsid w:val="0082550F"/>
    <w:rsid w:val="00834DB1"/>
    <w:rsid w:val="00840FC9"/>
    <w:rsid w:val="0084235F"/>
    <w:rsid w:val="008438D7"/>
    <w:rsid w:val="00851A41"/>
    <w:rsid w:val="00856A1F"/>
    <w:rsid w:val="00860E5A"/>
    <w:rsid w:val="00864F3B"/>
    <w:rsid w:val="008654E2"/>
    <w:rsid w:val="00867AB6"/>
    <w:rsid w:val="00867B4B"/>
    <w:rsid w:val="00871DBA"/>
    <w:rsid w:val="00874F06"/>
    <w:rsid w:val="008757AD"/>
    <w:rsid w:val="00876D7C"/>
    <w:rsid w:val="0088199F"/>
    <w:rsid w:val="0089075D"/>
    <w:rsid w:val="00891089"/>
    <w:rsid w:val="008912D4"/>
    <w:rsid w:val="00893245"/>
    <w:rsid w:val="00897616"/>
    <w:rsid w:val="008A10C6"/>
    <w:rsid w:val="008A26EE"/>
    <w:rsid w:val="008A274D"/>
    <w:rsid w:val="008B5D4A"/>
    <w:rsid w:val="008B6AD3"/>
    <w:rsid w:val="008B7550"/>
    <w:rsid w:val="008C25DB"/>
    <w:rsid w:val="008D4D4F"/>
    <w:rsid w:val="008D7EA3"/>
    <w:rsid w:val="008F2408"/>
    <w:rsid w:val="008F5B81"/>
    <w:rsid w:val="009055C6"/>
    <w:rsid w:val="00910044"/>
    <w:rsid w:val="00911C89"/>
    <w:rsid w:val="009122B1"/>
    <w:rsid w:val="009127DC"/>
    <w:rsid w:val="00913129"/>
    <w:rsid w:val="00917938"/>
    <w:rsid w:val="00917C70"/>
    <w:rsid w:val="00920010"/>
    <w:rsid w:val="00920A59"/>
    <w:rsid w:val="00920EDF"/>
    <w:rsid w:val="009228DF"/>
    <w:rsid w:val="00924E84"/>
    <w:rsid w:val="00925EEB"/>
    <w:rsid w:val="009303AC"/>
    <w:rsid w:val="00931944"/>
    <w:rsid w:val="00947FCC"/>
    <w:rsid w:val="00950E63"/>
    <w:rsid w:val="009527F9"/>
    <w:rsid w:val="00953968"/>
    <w:rsid w:val="009569F8"/>
    <w:rsid w:val="009659AF"/>
    <w:rsid w:val="00965E5F"/>
    <w:rsid w:val="00967D0F"/>
    <w:rsid w:val="00971821"/>
    <w:rsid w:val="0097381D"/>
    <w:rsid w:val="00974AA8"/>
    <w:rsid w:val="009802C0"/>
    <w:rsid w:val="00985A10"/>
    <w:rsid w:val="00985C72"/>
    <w:rsid w:val="009A5E3F"/>
    <w:rsid w:val="009A6625"/>
    <w:rsid w:val="009B3345"/>
    <w:rsid w:val="009B3AFF"/>
    <w:rsid w:val="009B4C79"/>
    <w:rsid w:val="009B6643"/>
    <w:rsid w:val="009C1B9A"/>
    <w:rsid w:val="009C41EB"/>
    <w:rsid w:val="009D71C1"/>
    <w:rsid w:val="009E0A2E"/>
    <w:rsid w:val="009E16D8"/>
    <w:rsid w:val="009E45CF"/>
    <w:rsid w:val="009F779A"/>
    <w:rsid w:val="00A0232D"/>
    <w:rsid w:val="00A02E55"/>
    <w:rsid w:val="00A03B5F"/>
    <w:rsid w:val="00A05B6C"/>
    <w:rsid w:val="00A061D7"/>
    <w:rsid w:val="00A117FB"/>
    <w:rsid w:val="00A30E81"/>
    <w:rsid w:val="00A34804"/>
    <w:rsid w:val="00A4086D"/>
    <w:rsid w:val="00A47D6B"/>
    <w:rsid w:val="00A5261F"/>
    <w:rsid w:val="00A537FA"/>
    <w:rsid w:val="00A60EF0"/>
    <w:rsid w:val="00A63709"/>
    <w:rsid w:val="00A6414F"/>
    <w:rsid w:val="00A6427F"/>
    <w:rsid w:val="00A67B50"/>
    <w:rsid w:val="00A71999"/>
    <w:rsid w:val="00A81B44"/>
    <w:rsid w:val="00A8784D"/>
    <w:rsid w:val="00A91D05"/>
    <w:rsid w:val="00A941CF"/>
    <w:rsid w:val="00A945F3"/>
    <w:rsid w:val="00AA1F2E"/>
    <w:rsid w:val="00AA303C"/>
    <w:rsid w:val="00AA5C31"/>
    <w:rsid w:val="00AA7A3B"/>
    <w:rsid w:val="00AA7E33"/>
    <w:rsid w:val="00AB0A72"/>
    <w:rsid w:val="00AB1ACA"/>
    <w:rsid w:val="00AB449B"/>
    <w:rsid w:val="00AB49A3"/>
    <w:rsid w:val="00AC69E2"/>
    <w:rsid w:val="00AC7D51"/>
    <w:rsid w:val="00AD1A46"/>
    <w:rsid w:val="00AD1A64"/>
    <w:rsid w:val="00AE2601"/>
    <w:rsid w:val="00AE41A6"/>
    <w:rsid w:val="00B02C23"/>
    <w:rsid w:val="00B049B2"/>
    <w:rsid w:val="00B110FC"/>
    <w:rsid w:val="00B11C61"/>
    <w:rsid w:val="00B157C1"/>
    <w:rsid w:val="00B15E61"/>
    <w:rsid w:val="00B223BA"/>
    <w:rsid w:val="00B22F6A"/>
    <w:rsid w:val="00B23E71"/>
    <w:rsid w:val="00B242F2"/>
    <w:rsid w:val="00B31114"/>
    <w:rsid w:val="00B32E08"/>
    <w:rsid w:val="00B35935"/>
    <w:rsid w:val="00B37E63"/>
    <w:rsid w:val="00B444A2"/>
    <w:rsid w:val="00B47474"/>
    <w:rsid w:val="00B62CFB"/>
    <w:rsid w:val="00B62DF3"/>
    <w:rsid w:val="00B71B92"/>
    <w:rsid w:val="00B72D61"/>
    <w:rsid w:val="00B80D5B"/>
    <w:rsid w:val="00B81A41"/>
    <w:rsid w:val="00B8231A"/>
    <w:rsid w:val="00B91086"/>
    <w:rsid w:val="00BA15C0"/>
    <w:rsid w:val="00BB2985"/>
    <w:rsid w:val="00BB55C0"/>
    <w:rsid w:val="00BC0920"/>
    <w:rsid w:val="00BD4A50"/>
    <w:rsid w:val="00BF26C7"/>
    <w:rsid w:val="00BF3287"/>
    <w:rsid w:val="00BF39F0"/>
    <w:rsid w:val="00BF6329"/>
    <w:rsid w:val="00BF799D"/>
    <w:rsid w:val="00C03E0E"/>
    <w:rsid w:val="00C11E44"/>
    <w:rsid w:val="00C11FDF"/>
    <w:rsid w:val="00C15F58"/>
    <w:rsid w:val="00C200F1"/>
    <w:rsid w:val="00C23EDD"/>
    <w:rsid w:val="00C26C1E"/>
    <w:rsid w:val="00C35689"/>
    <w:rsid w:val="00C360D6"/>
    <w:rsid w:val="00C37A2D"/>
    <w:rsid w:val="00C43D50"/>
    <w:rsid w:val="00C572C4"/>
    <w:rsid w:val="00C62E39"/>
    <w:rsid w:val="00C642A0"/>
    <w:rsid w:val="00C65D98"/>
    <w:rsid w:val="00C727FF"/>
    <w:rsid w:val="00C731BB"/>
    <w:rsid w:val="00C76465"/>
    <w:rsid w:val="00C76CC3"/>
    <w:rsid w:val="00C832E6"/>
    <w:rsid w:val="00C93316"/>
    <w:rsid w:val="00C95DA9"/>
    <w:rsid w:val="00CA151C"/>
    <w:rsid w:val="00CA750F"/>
    <w:rsid w:val="00CB044A"/>
    <w:rsid w:val="00CB1900"/>
    <w:rsid w:val="00CB2CC6"/>
    <w:rsid w:val="00CB336C"/>
    <w:rsid w:val="00CB43C1"/>
    <w:rsid w:val="00CB6D9B"/>
    <w:rsid w:val="00CB7B08"/>
    <w:rsid w:val="00CC06E7"/>
    <w:rsid w:val="00CC673E"/>
    <w:rsid w:val="00CC6A1F"/>
    <w:rsid w:val="00CC7513"/>
    <w:rsid w:val="00CD077D"/>
    <w:rsid w:val="00CD1FD6"/>
    <w:rsid w:val="00CD715E"/>
    <w:rsid w:val="00CE5183"/>
    <w:rsid w:val="00CE7071"/>
    <w:rsid w:val="00CF6995"/>
    <w:rsid w:val="00D00358"/>
    <w:rsid w:val="00D05285"/>
    <w:rsid w:val="00D11092"/>
    <w:rsid w:val="00D13E83"/>
    <w:rsid w:val="00D15F1A"/>
    <w:rsid w:val="00D1764D"/>
    <w:rsid w:val="00D261FD"/>
    <w:rsid w:val="00D3031B"/>
    <w:rsid w:val="00D36BA9"/>
    <w:rsid w:val="00D41039"/>
    <w:rsid w:val="00D504DB"/>
    <w:rsid w:val="00D5051E"/>
    <w:rsid w:val="00D55A18"/>
    <w:rsid w:val="00D60839"/>
    <w:rsid w:val="00D634E8"/>
    <w:rsid w:val="00D66044"/>
    <w:rsid w:val="00D70365"/>
    <w:rsid w:val="00D71002"/>
    <w:rsid w:val="00D72D27"/>
    <w:rsid w:val="00D73323"/>
    <w:rsid w:val="00D76AEE"/>
    <w:rsid w:val="00D77703"/>
    <w:rsid w:val="00D821AE"/>
    <w:rsid w:val="00D86545"/>
    <w:rsid w:val="00D9125D"/>
    <w:rsid w:val="00DA0526"/>
    <w:rsid w:val="00DA072D"/>
    <w:rsid w:val="00DA1E06"/>
    <w:rsid w:val="00DA28D6"/>
    <w:rsid w:val="00DA3A7B"/>
    <w:rsid w:val="00DA7C1C"/>
    <w:rsid w:val="00DB4D6B"/>
    <w:rsid w:val="00DB5D08"/>
    <w:rsid w:val="00DB6680"/>
    <w:rsid w:val="00DC2302"/>
    <w:rsid w:val="00DC3064"/>
    <w:rsid w:val="00DD32E1"/>
    <w:rsid w:val="00DE03F8"/>
    <w:rsid w:val="00DE50C1"/>
    <w:rsid w:val="00DF24FF"/>
    <w:rsid w:val="00DF2955"/>
    <w:rsid w:val="00E04378"/>
    <w:rsid w:val="00E06C40"/>
    <w:rsid w:val="00E12BFB"/>
    <w:rsid w:val="00E138E0"/>
    <w:rsid w:val="00E16C87"/>
    <w:rsid w:val="00E21426"/>
    <w:rsid w:val="00E3132E"/>
    <w:rsid w:val="00E314D2"/>
    <w:rsid w:val="00E319B0"/>
    <w:rsid w:val="00E3203A"/>
    <w:rsid w:val="00E36EA0"/>
    <w:rsid w:val="00E56C8B"/>
    <w:rsid w:val="00E60A16"/>
    <w:rsid w:val="00E61F30"/>
    <w:rsid w:val="00E657E1"/>
    <w:rsid w:val="00E659F0"/>
    <w:rsid w:val="00E67DF0"/>
    <w:rsid w:val="00E7274C"/>
    <w:rsid w:val="00E74865"/>
    <w:rsid w:val="00E74E00"/>
    <w:rsid w:val="00E752DB"/>
    <w:rsid w:val="00E75C57"/>
    <w:rsid w:val="00E76A4E"/>
    <w:rsid w:val="00E824DC"/>
    <w:rsid w:val="00E85DFA"/>
    <w:rsid w:val="00E86F85"/>
    <w:rsid w:val="00E9626F"/>
    <w:rsid w:val="00E9655B"/>
    <w:rsid w:val="00EA1125"/>
    <w:rsid w:val="00EA4470"/>
    <w:rsid w:val="00EA4BCF"/>
    <w:rsid w:val="00EA6229"/>
    <w:rsid w:val="00EB06FA"/>
    <w:rsid w:val="00EB338F"/>
    <w:rsid w:val="00EB6D23"/>
    <w:rsid w:val="00EC07A8"/>
    <w:rsid w:val="00EC1FD7"/>
    <w:rsid w:val="00EC2A53"/>
    <w:rsid w:val="00EC40AD"/>
    <w:rsid w:val="00EC51F8"/>
    <w:rsid w:val="00EC54AE"/>
    <w:rsid w:val="00EC603A"/>
    <w:rsid w:val="00EC72F9"/>
    <w:rsid w:val="00EC7F55"/>
    <w:rsid w:val="00ED09C5"/>
    <w:rsid w:val="00ED696C"/>
    <w:rsid w:val="00ED72D3"/>
    <w:rsid w:val="00EE1336"/>
    <w:rsid w:val="00EE2DD0"/>
    <w:rsid w:val="00EE30B4"/>
    <w:rsid w:val="00EE7721"/>
    <w:rsid w:val="00EF0F21"/>
    <w:rsid w:val="00EF29AB"/>
    <w:rsid w:val="00EF56AF"/>
    <w:rsid w:val="00F000F9"/>
    <w:rsid w:val="00F00821"/>
    <w:rsid w:val="00F02C40"/>
    <w:rsid w:val="00F100E3"/>
    <w:rsid w:val="00F1175C"/>
    <w:rsid w:val="00F128DA"/>
    <w:rsid w:val="00F1321B"/>
    <w:rsid w:val="00F14190"/>
    <w:rsid w:val="00F15550"/>
    <w:rsid w:val="00F15A17"/>
    <w:rsid w:val="00F20F02"/>
    <w:rsid w:val="00F24917"/>
    <w:rsid w:val="00F3001C"/>
    <w:rsid w:val="00F30D40"/>
    <w:rsid w:val="00F36DF9"/>
    <w:rsid w:val="00F409C9"/>
    <w:rsid w:val="00F410DF"/>
    <w:rsid w:val="00F42CE1"/>
    <w:rsid w:val="00F436D2"/>
    <w:rsid w:val="00F60EDA"/>
    <w:rsid w:val="00F6124F"/>
    <w:rsid w:val="00F61368"/>
    <w:rsid w:val="00F61F98"/>
    <w:rsid w:val="00F65582"/>
    <w:rsid w:val="00F67421"/>
    <w:rsid w:val="00F750DF"/>
    <w:rsid w:val="00F75B49"/>
    <w:rsid w:val="00F8225E"/>
    <w:rsid w:val="00F86418"/>
    <w:rsid w:val="00F91844"/>
    <w:rsid w:val="00F9297B"/>
    <w:rsid w:val="00F948A2"/>
    <w:rsid w:val="00FA6611"/>
    <w:rsid w:val="00FB01DE"/>
    <w:rsid w:val="00FB4D2E"/>
    <w:rsid w:val="00FB5565"/>
    <w:rsid w:val="00FC58B4"/>
    <w:rsid w:val="00FD1CFE"/>
    <w:rsid w:val="00FD350A"/>
    <w:rsid w:val="00FD40F8"/>
    <w:rsid w:val="00FD5A12"/>
    <w:rsid w:val="00FE0377"/>
    <w:rsid w:val="00FE159F"/>
    <w:rsid w:val="00FE630C"/>
    <w:rsid w:val="00FF2C73"/>
    <w:rsid w:val="00FF5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2B262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2624"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B7A21"/>
    <w:pPr>
      <w:keepNext/>
      <w:ind w:left="709"/>
      <w:outlineLvl w:val="1"/>
    </w:pPr>
    <w:rPr>
      <w:sz w:val="28"/>
    </w:rPr>
  </w:style>
  <w:style w:type="paragraph" w:styleId="Heading3">
    <w:name w:val="heading 3"/>
    <w:aliases w:val="Знак2 Знак"/>
    <w:basedOn w:val="Heading2"/>
    <w:next w:val="Normal"/>
    <w:link w:val="Heading3Char"/>
    <w:uiPriority w:val="99"/>
    <w:qFormat/>
    <w:rsid w:val="006B7A21"/>
    <w:pPr>
      <w:keepNext w:val="0"/>
      <w:widowControl w:val="0"/>
      <w:autoSpaceDE w:val="0"/>
      <w:autoSpaceDN w:val="0"/>
      <w:adjustRightInd w:val="0"/>
      <w:ind w:left="0"/>
      <w:jc w:val="both"/>
      <w:outlineLvl w:val="2"/>
    </w:pPr>
    <w:rPr>
      <w:rFonts w:ascii="Arial" w:hAnsi="Arial" w:cs="Arial"/>
      <w:sz w:val="24"/>
      <w:szCs w:val="24"/>
    </w:rPr>
  </w:style>
  <w:style w:type="paragraph" w:styleId="Heading4">
    <w:name w:val="heading 4"/>
    <w:basedOn w:val="Heading3"/>
    <w:next w:val="Normal"/>
    <w:link w:val="Heading4Char"/>
    <w:uiPriority w:val="99"/>
    <w:qFormat/>
    <w:rsid w:val="006B7A21"/>
    <w:pPr>
      <w:outlineLvl w:val="3"/>
    </w:pPr>
  </w:style>
  <w:style w:type="paragraph" w:styleId="Heading5">
    <w:name w:val="heading 5"/>
    <w:basedOn w:val="Normal"/>
    <w:next w:val="Normal"/>
    <w:link w:val="Heading5Char"/>
    <w:uiPriority w:val="99"/>
    <w:qFormat/>
    <w:rsid w:val="006B7A21"/>
    <w:pPr>
      <w:spacing w:before="240" w:after="60"/>
      <w:outlineLvl w:val="4"/>
    </w:pPr>
    <w:rPr>
      <w:rFonts w:ascii="Arial" w:hAnsi="Arial" w:cs="Arial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B7A21"/>
    <w:pPr>
      <w:shd w:val="clear" w:color="auto" w:fill="FFFFFF"/>
      <w:spacing w:line="268" w:lineRule="auto"/>
      <w:ind w:firstLine="709"/>
      <w:jc w:val="both"/>
      <w:outlineLvl w:val="5"/>
    </w:pPr>
    <w:rPr>
      <w:b/>
      <w:bCs/>
      <w:color w:val="595959"/>
      <w:spacing w:val="5"/>
      <w:sz w:val="28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B7A21"/>
    <w:pPr>
      <w:ind w:firstLine="709"/>
      <w:jc w:val="both"/>
      <w:outlineLvl w:val="6"/>
    </w:pPr>
    <w:rPr>
      <w:b/>
      <w:bCs/>
      <w:i/>
      <w:iCs/>
      <w:color w:val="5A5A5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6B7A21"/>
    <w:pPr>
      <w:ind w:firstLine="709"/>
      <w:jc w:val="both"/>
      <w:outlineLvl w:val="7"/>
    </w:pPr>
    <w:rPr>
      <w:b/>
      <w:bCs/>
      <w:color w:val="7F7F7F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B7A21"/>
    <w:pPr>
      <w:spacing w:line="268" w:lineRule="auto"/>
      <w:ind w:firstLine="709"/>
      <w:jc w:val="both"/>
      <w:outlineLvl w:val="8"/>
    </w:pPr>
    <w:rPr>
      <w:b/>
      <w:bCs/>
      <w:i/>
      <w:iCs/>
      <w:color w:val="7F7F7F"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02C23"/>
    <w:rPr>
      <w:rFonts w:ascii="AG Souvenir" w:hAnsi="AG Souvenir" w:cs="Times New Roman"/>
      <w:b/>
      <w:spacing w:val="38"/>
      <w:sz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6B7A21"/>
    <w:rPr>
      <w:rFonts w:cs="Times New Roman"/>
      <w:sz w:val="28"/>
    </w:rPr>
  </w:style>
  <w:style w:type="character" w:customStyle="1" w:styleId="Heading3Char">
    <w:name w:val="Heading 3 Char"/>
    <w:aliases w:val="Знак2 Знак Char"/>
    <w:basedOn w:val="DefaultParagraphFont"/>
    <w:link w:val="Heading3"/>
    <w:uiPriority w:val="99"/>
    <w:locked/>
    <w:rsid w:val="006B7A21"/>
    <w:rPr>
      <w:rFonts w:ascii="Arial" w:hAnsi="Arial" w:cs="Arial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6B7A21"/>
    <w:rPr>
      <w:rFonts w:ascii="Arial" w:hAnsi="Arial" w:cs="Arial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6B7A21"/>
    <w:rPr>
      <w:rFonts w:ascii="Arial" w:hAnsi="Arial" w:cs="Arial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6B7A21"/>
    <w:rPr>
      <w:rFonts w:cs="Times New Roman"/>
      <w:b/>
      <w:bCs/>
      <w:color w:val="595959"/>
      <w:spacing w:val="5"/>
      <w:sz w:val="22"/>
      <w:szCs w:val="22"/>
      <w:shd w:val="clear" w:color="auto" w:fill="FFFFFF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6B7A21"/>
    <w:rPr>
      <w:rFonts w:cs="Times New Roman"/>
      <w:b/>
      <w:bCs/>
      <w:i/>
      <w:iCs/>
      <w:color w:val="5A5A5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6B7A21"/>
    <w:rPr>
      <w:rFonts w:cs="Times New Roman"/>
      <w:b/>
      <w:bCs/>
      <w:color w:val="7F7F7F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6B7A21"/>
    <w:rPr>
      <w:rFonts w:cs="Times New Roman"/>
      <w:b/>
      <w:bCs/>
      <w:i/>
      <w:iCs/>
      <w:color w:val="7F7F7F"/>
      <w:sz w:val="18"/>
      <w:szCs w:val="18"/>
    </w:rPr>
  </w:style>
  <w:style w:type="paragraph" w:styleId="BodyText">
    <w:name w:val="Body Text"/>
    <w:basedOn w:val="Normal"/>
    <w:link w:val="BodyTextChar"/>
    <w:uiPriority w:val="99"/>
    <w:rsid w:val="002B2624"/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B7A21"/>
    <w:rPr>
      <w:rFonts w:cs="Times New Roman"/>
      <w:sz w:val="28"/>
    </w:rPr>
  </w:style>
  <w:style w:type="paragraph" w:styleId="BodyTextIndent">
    <w:name w:val="Body Text Indent"/>
    <w:basedOn w:val="Normal"/>
    <w:link w:val="BodyTextIndentChar"/>
    <w:uiPriority w:val="99"/>
    <w:rsid w:val="002B2624"/>
    <w:pPr>
      <w:ind w:firstLine="709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B7A21"/>
    <w:rPr>
      <w:rFonts w:cs="Times New Roman"/>
      <w:sz w:val="28"/>
    </w:rPr>
  </w:style>
  <w:style w:type="paragraph" w:customStyle="1" w:styleId="Postan">
    <w:name w:val="Postan"/>
    <w:basedOn w:val="Normal"/>
    <w:uiPriority w:val="99"/>
    <w:rsid w:val="002B2624"/>
    <w:pPr>
      <w:jc w:val="center"/>
    </w:pPr>
    <w:rPr>
      <w:sz w:val="28"/>
    </w:rPr>
  </w:style>
  <w:style w:type="paragraph" w:styleId="Footer">
    <w:name w:val="footer"/>
    <w:basedOn w:val="Normal"/>
    <w:link w:val="FooterChar"/>
    <w:uiPriority w:val="99"/>
    <w:rsid w:val="002B262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02C23"/>
    <w:rPr>
      <w:rFonts w:cs="Times New Roman"/>
    </w:rPr>
  </w:style>
  <w:style w:type="paragraph" w:styleId="Header">
    <w:name w:val="header"/>
    <w:basedOn w:val="Normal"/>
    <w:link w:val="HeaderChar"/>
    <w:uiPriority w:val="99"/>
    <w:rsid w:val="002B262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B7A21"/>
    <w:rPr>
      <w:rFonts w:cs="Times New Roman"/>
    </w:rPr>
  </w:style>
  <w:style w:type="character" w:styleId="PageNumber">
    <w:name w:val="page number"/>
    <w:basedOn w:val="DefaultParagraphFont"/>
    <w:uiPriority w:val="99"/>
    <w:rsid w:val="002B262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1B2D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B2D1C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99"/>
    <w:qFormat/>
    <w:rsid w:val="006B7A21"/>
    <w:rPr>
      <w:rFonts w:cs="Times New Roman"/>
      <w:b/>
      <w:i/>
      <w:spacing w:val="1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B7A21"/>
    <w:rPr>
      <w:rFonts w:ascii="Courier New" w:hAnsi="Courier New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rsid w:val="006B7A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09"/>
      <w:jc w:val="both"/>
    </w:pPr>
    <w:rPr>
      <w:rFonts w:ascii="Courier New" w:hAnsi="Courier New"/>
      <w:sz w:val="28"/>
      <w:szCs w:val="22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locked/>
    <w:rsid w:val="004E7C65"/>
    <w:rPr>
      <w:rFonts w:ascii="Courier New" w:hAnsi="Courier New" w:cs="Courier New"/>
      <w:sz w:val="20"/>
      <w:szCs w:val="20"/>
    </w:rPr>
  </w:style>
  <w:style w:type="character" w:customStyle="1" w:styleId="FootnoteTextChar">
    <w:name w:val="Footnote Text Char"/>
    <w:aliases w:val="Table_Footnote_last Char,Table_Footnote_last Знак Знак Знак Char,Table_Footnote_last Знак Char,Текст сноски Знак Знак Char,Текст сноски Знак1 Знак Знак Char,Текст сноски Знак Знак Знак Знак Char,single space Char"/>
    <w:basedOn w:val="DefaultParagraphFont"/>
    <w:link w:val="FootnoteText"/>
    <w:uiPriority w:val="99"/>
    <w:locked/>
    <w:rsid w:val="006B7A21"/>
    <w:rPr>
      <w:rFonts w:ascii="Arial" w:hAnsi="Arial" w:cs="Arial"/>
    </w:rPr>
  </w:style>
  <w:style w:type="paragraph" w:styleId="FootnoteText">
    <w:name w:val="footnote text"/>
    <w:aliases w:val="Table_Footnote_last,Table_Footnote_last Знак Знак Знак,Table_Footnote_last Знак,Текст сноски Знак Знак,Текст сноски Знак1 Знак Знак,Текст сноски Знак Знак Знак Знак,Table_Footnote_last Знак1 Знак Знак,single space"/>
    <w:basedOn w:val="Normal"/>
    <w:link w:val="FootnoteTextChar"/>
    <w:uiPriority w:val="99"/>
    <w:rsid w:val="006B7A2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otnoteTextChar1">
    <w:name w:val="Footnote Text Char1"/>
    <w:aliases w:val="Table_Footnote_last Char1,Table_Footnote_last Знак Знак Знак Char1,Table_Footnote_last Знак Char1,Текст сноски Знак Знак Char1,Текст сноски Знак1 Знак Знак Char1,Текст сноски Знак Знак Знак Знак Char1,single space Char1"/>
    <w:basedOn w:val="DefaultParagraphFont"/>
    <w:link w:val="FootnoteText"/>
    <w:uiPriority w:val="99"/>
    <w:semiHidden/>
    <w:locked/>
    <w:rsid w:val="004E7C65"/>
    <w:rPr>
      <w:rFonts w:cs="Times New Roman"/>
      <w:sz w:val="20"/>
      <w:szCs w:val="20"/>
    </w:rPr>
  </w:style>
  <w:style w:type="character" w:customStyle="1" w:styleId="1">
    <w:name w:val="Текст сноски Знак1"/>
    <w:aliases w:val="Table_Footnote_last Знак2,Table_Footnote_last Знак Знак Знак Знак1,Table_Footnote_last Знак Знак1,Текст сноски Знак Знак Знак1,Текст сноски Знак1 Знак Знак Знак1,Текст сноски Знак Знак Знак Знак Знак1,single space Знак"/>
    <w:basedOn w:val="DefaultParagraphFont"/>
    <w:uiPriority w:val="99"/>
    <w:rsid w:val="006B7A21"/>
    <w:rPr>
      <w:rFonts w:cs="Times New Roman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B7A21"/>
    <w:rPr>
      <w:rFonts w:cs="Times New Roman"/>
      <w:sz w:val="22"/>
      <w:szCs w:val="22"/>
      <w:lang w:eastAsia="en-US"/>
    </w:rPr>
  </w:style>
  <w:style w:type="paragraph" w:styleId="CommentText">
    <w:name w:val="annotation text"/>
    <w:basedOn w:val="Normal"/>
    <w:link w:val="CommentTextChar"/>
    <w:uiPriority w:val="99"/>
    <w:semiHidden/>
    <w:rsid w:val="006B7A21"/>
    <w:pPr>
      <w:spacing w:after="200"/>
      <w:ind w:firstLine="709"/>
      <w:jc w:val="both"/>
    </w:pPr>
    <w:rPr>
      <w:sz w:val="28"/>
      <w:szCs w:val="22"/>
      <w:lang w:eastAsia="en-US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locked/>
    <w:rsid w:val="004E7C65"/>
    <w:rPr>
      <w:rFonts w:cs="Times New Roman"/>
      <w:sz w:val="20"/>
      <w:szCs w:val="20"/>
    </w:rPr>
  </w:style>
  <w:style w:type="character" w:customStyle="1" w:styleId="EndnoteTextChar1">
    <w:name w:val="Endnote Text Char1"/>
    <w:basedOn w:val="DefaultParagraphFont"/>
    <w:link w:val="EndnoteText"/>
    <w:uiPriority w:val="99"/>
    <w:locked/>
    <w:rsid w:val="006B7A21"/>
    <w:rPr>
      <w:rFonts w:cs="Times New Roman"/>
      <w:sz w:val="22"/>
      <w:szCs w:val="22"/>
    </w:rPr>
  </w:style>
  <w:style w:type="paragraph" w:styleId="EndnoteText">
    <w:name w:val="endnote text"/>
    <w:basedOn w:val="Normal"/>
    <w:link w:val="EndnoteTextChar1"/>
    <w:uiPriority w:val="99"/>
    <w:rsid w:val="006B7A21"/>
    <w:pPr>
      <w:ind w:firstLine="709"/>
      <w:jc w:val="both"/>
    </w:pPr>
    <w:rPr>
      <w:sz w:val="28"/>
      <w:szCs w:val="22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36DF9"/>
    <w:rPr>
      <w:rFonts w:ascii="Times New Roman" w:hAnsi="Times New Roman" w:cs="Times New Roman"/>
      <w:sz w:val="20"/>
    </w:rPr>
  </w:style>
  <w:style w:type="character" w:customStyle="1" w:styleId="BodyTextFirstIndentChar1">
    <w:name w:val="Body Text First Indent Char1"/>
    <w:basedOn w:val="BodyTextChar"/>
    <w:link w:val="BodyTextFirstIndent"/>
    <w:uiPriority w:val="99"/>
    <w:locked/>
    <w:rsid w:val="006B7A21"/>
    <w:rPr>
      <w:rFonts w:ascii="Arial" w:hAnsi="Arial" w:cs="Arial"/>
    </w:rPr>
  </w:style>
  <w:style w:type="paragraph" w:styleId="BodyTextFirstIndent">
    <w:name w:val="Body Text First Indent"/>
    <w:basedOn w:val="Normal"/>
    <w:link w:val="BodyTextFirstIndentChar1"/>
    <w:uiPriority w:val="99"/>
    <w:rsid w:val="006B7A21"/>
    <w:pPr>
      <w:ind w:firstLine="210"/>
    </w:pPr>
    <w:rPr>
      <w:rFonts w:ascii="Arial" w:hAnsi="Arial" w:cs="Arial"/>
    </w:r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locked/>
    <w:rsid w:val="00F36DF9"/>
    <w:rPr>
      <w:rFonts w:ascii="Times New Roman" w:hAnsi="Times New Roman"/>
      <w:sz w:val="24"/>
    </w:rPr>
  </w:style>
  <w:style w:type="paragraph" w:styleId="Subtitle">
    <w:name w:val="Subtitle"/>
    <w:basedOn w:val="Normal"/>
    <w:next w:val="Normal"/>
    <w:link w:val="SubtitleChar"/>
    <w:uiPriority w:val="99"/>
    <w:qFormat/>
    <w:rsid w:val="006B7A21"/>
    <w:pPr>
      <w:ind w:left="10206"/>
      <w:jc w:val="center"/>
    </w:pPr>
    <w:rPr>
      <w:i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7A21"/>
    <w:rPr>
      <w:rFonts w:cs="Times New Roman"/>
      <w:iCs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6B7A21"/>
    <w:rPr>
      <w:rFonts w:ascii="Arial" w:hAnsi="Arial" w:cs="Arial"/>
    </w:rPr>
  </w:style>
  <w:style w:type="paragraph" w:styleId="BodyText2">
    <w:name w:val="Body Text 2"/>
    <w:basedOn w:val="Normal"/>
    <w:link w:val="BodyText2Char"/>
    <w:uiPriority w:val="99"/>
    <w:rsid w:val="006B7A21"/>
    <w:pPr>
      <w:spacing w:after="120" w:line="480" w:lineRule="auto"/>
    </w:pPr>
    <w:rPr>
      <w:rFonts w:ascii="Arial" w:hAnsi="Arial" w:cs="Arial"/>
    </w:r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sid w:val="004E7C65"/>
    <w:rPr>
      <w:rFonts w:cs="Times New Roman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B7A21"/>
    <w:rPr>
      <w:rFonts w:cs="Times New Roman"/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6B7A21"/>
    <w:pPr>
      <w:spacing w:after="120"/>
    </w:pPr>
    <w:rPr>
      <w:sz w:val="16"/>
      <w:szCs w:val="16"/>
      <w:lang w:eastAsia="ko-KR"/>
    </w:rPr>
  </w:style>
  <w:style w:type="character" w:customStyle="1" w:styleId="BodyText3Char1">
    <w:name w:val="Body Text 3 Char1"/>
    <w:basedOn w:val="DefaultParagraphFont"/>
    <w:link w:val="BodyText3"/>
    <w:uiPriority w:val="99"/>
    <w:semiHidden/>
    <w:locked/>
    <w:rsid w:val="004E7C65"/>
    <w:rPr>
      <w:rFonts w:cs="Times New Roman"/>
      <w:sz w:val="16"/>
      <w:szCs w:val="16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6B7A21"/>
    <w:rPr>
      <w:rFonts w:ascii="Arial" w:hAnsi="Arial" w:cs="Arial"/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B7A21"/>
    <w:pPr>
      <w:widowControl w:val="0"/>
      <w:ind w:left="884"/>
    </w:pPr>
    <w:rPr>
      <w:rFonts w:ascii="Arial" w:hAnsi="Arial" w:cs="Arial"/>
      <w:sz w:val="28"/>
      <w:szCs w:val="28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sid w:val="004E7C65"/>
    <w:rPr>
      <w:rFonts w:cs="Times New Roman"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B7A21"/>
    <w:rPr>
      <w:rFonts w:ascii="Arial" w:hAnsi="Arial" w:cs="Arial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6B7A21"/>
    <w:pPr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locked/>
    <w:rsid w:val="004E7C65"/>
    <w:rPr>
      <w:rFonts w:cs="Times New Roman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6B7A21"/>
    <w:rPr>
      <w:rFonts w:ascii="Tahoma" w:hAnsi="Tahoma" w:cs="Times New Roman"/>
      <w:sz w:val="22"/>
      <w:szCs w:val="22"/>
      <w:shd w:val="clear" w:color="auto" w:fill="000080"/>
    </w:rPr>
  </w:style>
  <w:style w:type="paragraph" w:styleId="DocumentMap">
    <w:name w:val="Document Map"/>
    <w:basedOn w:val="Normal"/>
    <w:link w:val="DocumentMapChar"/>
    <w:uiPriority w:val="99"/>
    <w:rsid w:val="006B7A21"/>
    <w:pPr>
      <w:shd w:val="clear" w:color="auto" w:fill="000080"/>
      <w:ind w:firstLine="709"/>
      <w:jc w:val="both"/>
    </w:pPr>
    <w:rPr>
      <w:rFonts w:ascii="Tahoma" w:hAnsi="Tahoma"/>
      <w:sz w:val="28"/>
      <w:szCs w:val="22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4E7C65"/>
    <w:rPr>
      <w:rFonts w:cs="Times New Roman"/>
      <w:sz w:val="2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6B7A21"/>
    <w:rPr>
      <w:rFonts w:ascii="Arial" w:hAnsi="Arial" w:cs="Arial"/>
      <w:color w:val="000000"/>
    </w:rPr>
  </w:style>
  <w:style w:type="paragraph" w:styleId="PlainText">
    <w:name w:val="Plain Text"/>
    <w:basedOn w:val="Normal"/>
    <w:link w:val="PlainTextChar"/>
    <w:uiPriority w:val="99"/>
    <w:rsid w:val="006B7A21"/>
    <w:pPr>
      <w:spacing w:before="64" w:after="64"/>
    </w:pPr>
    <w:rPr>
      <w:rFonts w:ascii="Arial" w:hAnsi="Arial" w:cs="Arial"/>
      <w:color w:val="000000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4E7C65"/>
    <w:rPr>
      <w:rFonts w:ascii="Courier New" w:hAnsi="Courier New" w:cs="Courier New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B7A21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B7A21"/>
    <w:rPr>
      <w:b/>
      <w:bCs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locked/>
    <w:rsid w:val="004E7C65"/>
    <w:rPr>
      <w:b/>
      <w:bCs/>
      <w:sz w:val="20"/>
      <w:szCs w:val="20"/>
    </w:rPr>
  </w:style>
  <w:style w:type="character" w:customStyle="1" w:styleId="NoSpacingChar">
    <w:name w:val="No Spacing Char"/>
    <w:link w:val="NoSpacing"/>
    <w:uiPriority w:val="99"/>
    <w:locked/>
    <w:rsid w:val="006B7A21"/>
    <w:rPr>
      <w:sz w:val="28"/>
    </w:rPr>
  </w:style>
  <w:style w:type="paragraph" w:styleId="NoSpacing">
    <w:name w:val="No Spacing"/>
    <w:basedOn w:val="Normal"/>
    <w:link w:val="NoSpacingChar"/>
    <w:uiPriority w:val="99"/>
    <w:qFormat/>
    <w:rsid w:val="006B7A21"/>
    <w:pPr>
      <w:jc w:val="both"/>
    </w:pPr>
    <w:rPr>
      <w:sz w:val="28"/>
      <w:lang w:eastAsia="ko-KR"/>
    </w:rPr>
  </w:style>
  <w:style w:type="character" w:customStyle="1" w:styleId="ListParagraphChar">
    <w:name w:val="List Paragraph Char"/>
    <w:link w:val="ListParagraph"/>
    <w:uiPriority w:val="99"/>
    <w:locked/>
    <w:rsid w:val="006B7A21"/>
    <w:rPr>
      <w:rFonts w:ascii="Calibri" w:hAnsi="Calibri"/>
      <w:sz w:val="22"/>
      <w:lang w:eastAsia="en-US"/>
    </w:rPr>
  </w:style>
  <w:style w:type="paragraph" w:styleId="ListParagraph">
    <w:name w:val="List Paragraph"/>
    <w:basedOn w:val="Normal"/>
    <w:link w:val="ListParagraphChar"/>
    <w:uiPriority w:val="99"/>
    <w:qFormat/>
    <w:rsid w:val="006B7A21"/>
    <w:pPr>
      <w:spacing w:after="200" w:line="276" w:lineRule="auto"/>
      <w:ind w:left="720"/>
    </w:pPr>
    <w:rPr>
      <w:rFonts w:ascii="Calibri" w:hAnsi="Calibri"/>
      <w:sz w:val="22"/>
      <w:lang w:eastAsia="en-US"/>
    </w:rPr>
  </w:style>
  <w:style w:type="paragraph" w:styleId="Quote">
    <w:name w:val="Quote"/>
    <w:basedOn w:val="Normal"/>
    <w:next w:val="Normal"/>
    <w:link w:val="QuoteChar1"/>
    <w:uiPriority w:val="99"/>
    <w:qFormat/>
    <w:rsid w:val="006B7A21"/>
    <w:pPr>
      <w:ind w:firstLine="709"/>
      <w:jc w:val="both"/>
    </w:pPr>
    <w:rPr>
      <w:i/>
      <w:iCs/>
      <w:sz w:val="28"/>
      <w:szCs w:val="22"/>
    </w:rPr>
  </w:style>
  <w:style w:type="character" w:customStyle="1" w:styleId="QuoteChar">
    <w:name w:val="Quote Char"/>
    <w:basedOn w:val="DefaultParagraphFont"/>
    <w:link w:val="21"/>
    <w:uiPriority w:val="99"/>
    <w:locked/>
    <w:rsid w:val="006B7A21"/>
    <w:rPr>
      <w:rFonts w:cs="Times New Roman"/>
      <w:i/>
      <w:color w:val="000000"/>
    </w:rPr>
  </w:style>
  <w:style w:type="character" w:customStyle="1" w:styleId="QuoteChar1">
    <w:name w:val="Quote Char1"/>
    <w:basedOn w:val="DefaultParagraphFont"/>
    <w:link w:val="Quote"/>
    <w:uiPriority w:val="99"/>
    <w:locked/>
    <w:rsid w:val="006B7A21"/>
    <w:rPr>
      <w:rFonts w:cs="Times New Roman"/>
      <w:i/>
      <w:iCs/>
      <w:sz w:val="22"/>
      <w:szCs w:val="22"/>
    </w:rPr>
  </w:style>
  <w:style w:type="paragraph" w:styleId="IntenseQuote">
    <w:name w:val="Intense Quote"/>
    <w:basedOn w:val="Normal"/>
    <w:next w:val="Normal"/>
    <w:link w:val="IntenseQuoteChar1"/>
    <w:uiPriority w:val="99"/>
    <w:qFormat/>
    <w:rsid w:val="006B7A2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 w:firstLine="709"/>
      <w:jc w:val="both"/>
    </w:pPr>
    <w:rPr>
      <w:i/>
      <w:iCs/>
      <w:sz w:val="28"/>
      <w:szCs w:val="22"/>
    </w:rPr>
  </w:style>
  <w:style w:type="character" w:customStyle="1" w:styleId="IntenseQuoteChar">
    <w:name w:val="Intense Quote Char"/>
    <w:basedOn w:val="DefaultParagraphFont"/>
    <w:link w:val="10"/>
    <w:uiPriority w:val="99"/>
    <w:locked/>
    <w:rsid w:val="006B7A21"/>
    <w:rPr>
      <w:rFonts w:cs="Times New Roman"/>
      <w:b/>
      <w:i/>
      <w:color w:val="4F81BD"/>
    </w:rPr>
  </w:style>
  <w:style w:type="character" w:customStyle="1" w:styleId="IntenseQuoteChar1">
    <w:name w:val="Intense Quote Char1"/>
    <w:basedOn w:val="DefaultParagraphFont"/>
    <w:link w:val="IntenseQuote"/>
    <w:uiPriority w:val="99"/>
    <w:locked/>
    <w:rsid w:val="006B7A21"/>
    <w:rPr>
      <w:rFonts w:cs="Times New Roman"/>
      <w:i/>
      <w:iCs/>
      <w:sz w:val="22"/>
      <w:szCs w:val="22"/>
    </w:rPr>
  </w:style>
  <w:style w:type="paragraph" w:styleId="Title">
    <w:name w:val="Title"/>
    <w:basedOn w:val="Normal"/>
    <w:next w:val="Normal"/>
    <w:link w:val="TitleChar"/>
    <w:uiPriority w:val="99"/>
    <w:qFormat/>
    <w:rsid w:val="006B7A21"/>
    <w:pPr>
      <w:contextualSpacing/>
    </w:pPr>
    <w:rPr>
      <w:rFonts w:ascii="Cambria" w:hAnsi="Cambria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6B7A21"/>
    <w:rPr>
      <w:rFonts w:ascii="Cambria" w:hAnsi="Cambria" w:cs="Times New Roman"/>
      <w:spacing w:val="-10"/>
      <w:kern w:val="28"/>
      <w:sz w:val="56"/>
      <w:szCs w:val="56"/>
    </w:rPr>
  </w:style>
  <w:style w:type="character" w:customStyle="1" w:styleId="ConsPlusNonformat">
    <w:name w:val="ConsPlusNonformat Знак"/>
    <w:link w:val="ConsPlusNonformat0"/>
    <w:uiPriority w:val="99"/>
    <w:locked/>
    <w:rsid w:val="006B7A21"/>
    <w:rPr>
      <w:rFonts w:ascii="Courier New" w:hAnsi="Courier New"/>
      <w:lang w:val="ru-RU" w:eastAsia="ru-RU"/>
    </w:rPr>
  </w:style>
  <w:style w:type="paragraph" w:customStyle="1" w:styleId="ConsPlusNonformat0">
    <w:name w:val="ConsPlusNonformat"/>
    <w:link w:val="ConsPlusNonformat"/>
    <w:uiPriority w:val="99"/>
    <w:rsid w:val="006B7A2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3">
    <w:name w:val="a3"/>
    <w:basedOn w:val="Normal"/>
    <w:uiPriority w:val="99"/>
    <w:rsid w:val="006B7A21"/>
    <w:pPr>
      <w:spacing w:before="64" w:after="64"/>
    </w:pPr>
    <w:rPr>
      <w:rFonts w:ascii="Arial" w:hAnsi="Arial" w:cs="Arial"/>
      <w:color w:val="000000"/>
    </w:rPr>
  </w:style>
  <w:style w:type="paragraph" w:customStyle="1" w:styleId="Default">
    <w:name w:val="Default"/>
    <w:uiPriority w:val="99"/>
    <w:rsid w:val="006B7A2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a">
    <w:name w:val="Основной текст_"/>
    <w:link w:val="11"/>
    <w:uiPriority w:val="99"/>
    <w:locked/>
    <w:rsid w:val="006B7A21"/>
    <w:rPr>
      <w:b/>
      <w:spacing w:val="-3"/>
      <w:shd w:val="clear" w:color="auto" w:fill="FFFFFF"/>
    </w:rPr>
  </w:style>
  <w:style w:type="paragraph" w:customStyle="1" w:styleId="11">
    <w:name w:val="Основной текст1"/>
    <w:basedOn w:val="Normal"/>
    <w:link w:val="a"/>
    <w:uiPriority w:val="99"/>
    <w:rsid w:val="006B7A21"/>
    <w:pPr>
      <w:widowControl w:val="0"/>
      <w:shd w:val="clear" w:color="auto" w:fill="FFFFFF"/>
      <w:spacing w:before="600" w:line="278" w:lineRule="exact"/>
      <w:jc w:val="center"/>
    </w:pPr>
    <w:rPr>
      <w:b/>
      <w:spacing w:val="-3"/>
      <w:lang w:eastAsia="ko-KR"/>
    </w:rPr>
  </w:style>
  <w:style w:type="character" w:customStyle="1" w:styleId="a0">
    <w:name w:val="Таб_текст Знак"/>
    <w:link w:val="a1"/>
    <w:uiPriority w:val="99"/>
    <w:locked/>
    <w:rsid w:val="006B7A21"/>
    <w:rPr>
      <w:sz w:val="22"/>
    </w:rPr>
  </w:style>
  <w:style w:type="paragraph" w:customStyle="1" w:styleId="a1">
    <w:name w:val="Таб_текст"/>
    <w:basedOn w:val="NoSpacing"/>
    <w:link w:val="a0"/>
    <w:uiPriority w:val="99"/>
    <w:rsid w:val="006B7A21"/>
    <w:pPr>
      <w:jc w:val="left"/>
    </w:pPr>
    <w:rPr>
      <w:sz w:val="22"/>
    </w:rPr>
  </w:style>
  <w:style w:type="character" w:customStyle="1" w:styleId="a2">
    <w:name w:val="Таб_заг Знак"/>
    <w:link w:val="a4"/>
    <w:uiPriority w:val="99"/>
    <w:locked/>
    <w:rsid w:val="006B7A21"/>
    <w:rPr>
      <w:sz w:val="22"/>
    </w:rPr>
  </w:style>
  <w:style w:type="paragraph" w:customStyle="1" w:styleId="a4">
    <w:name w:val="Таб_заг"/>
    <w:basedOn w:val="NoSpacing"/>
    <w:link w:val="a2"/>
    <w:uiPriority w:val="99"/>
    <w:rsid w:val="006B7A21"/>
    <w:pPr>
      <w:jc w:val="center"/>
    </w:pPr>
    <w:rPr>
      <w:sz w:val="22"/>
    </w:rPr>
  </w:style>
  <w:style w:type="paragraph" w:customStyle="1" w:styleId="21">
    <w:name w:val="Цитата 21"/>
    <w:basedOn w:val="Normal"/>
    <w:next w:val="Normal"/>
    <w:link w:val="QuoteChar"/>
    <w:uiPriority w:val="99"/>
    <w:rsid w:val="006B7A21"/>
    <w:pPr>
      <w:spacing w:after="200" w:line="276" w:lineRule="auto"/>
      <w:ind w:firstLine="709"/>
      <w:jc w:val="both"/>
    </w:pPr>
    <w:rPr>
      <w:i/>
      <w:color w:val="000000"/>
      <w:lang w:eastAsia="ko-KR"/>
    </w:rPr>
  </w:style>
  <w:style w:type="paragraph" w:customStyle="1" w:styleId="10">
    <w:name w:val="Выделенная цитата1"/>
    <w:basedOn w:val="Normal"/>
    <w:next w:val="Normal"/>
    <w:link w:val="IntenseQuoteChar"/>
    <w:uiPriority w:val="99"/>
    <w:rsid w:val="006B7A21"/>
    <w:pPr>
      <w:pBdr>
        <w:bottom w:val="single" w:sz="4" w:space="4" w:color="4F81BD"/>
      </w:pBdr>
      <w:spacing w:before="200" w:after="280" w:line="276" w:lineRule="auto"/>
      <w:ind w:left="936" w:right="936" w:firstLine="709"/>
      <w:jc w:val="both"/>
    </w:pPr>
    <w:rPr>
      <w:b/>
      <w:i/>
      <w:color w:val="4F81BD"/>
      <w:lang w:eastAsia="ko-KR"/>
    </w:rPr>
  </w:style>
  <w:style w:type="character" w:customStyle="1" w:styleId="2">
    <w:name w:val="Основной текст (2)_"/>
    <w:link w:val="20"/>
    <w:uiPriority w:val="99"/>
    <w:locked/>
    <w:rsid w:val="006B7A21"/>
    <w:rPr>
      <w:sz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6B7A21"/>
    <w:pPr>
      <w:widowControl w:val="0"/>
      <w:shd w:val="clear" w:color="auto" w:fill="FFFFFF"/>
      <w:spacing w:before="360" w:after="900" w:line="240" w:lineRule="atLeast"/>
      <w:ind w:firstLine="567"/>
      <w:jc w:val="center"/>
    </w:pPr>
    <w:rPr>
      <w:sz w:val="26"/>
      <w:lang w:eastAsia="ko-KR"/>
    </w:rPr>
  </w:style>
  <w:style w:type="paragraph" w:customStyle="1" w:styleId="81">
    <w:name w:val="Заголовок 81"/>
    <w:basedOn w:val="Normal"/>
    <w:next w:val="Normal"/>
    <w:uiPriority w:val="99"/>
    <w:rsid w:val="006B7A21"/>
    <w:pPr>
      <w:ind w:firstLine="709"/>
      <w:jc w:val="both"/>
      <w:outlineLvl w:val="7"/>
    </w:pPr>
    <w:rPr>
      <w:b/>
      <w:bCs/>
      <w:color w:val="7F7F7F"/>
    </w:rPr>
  </w:style>
  <w:style w:type="character" w:styleId="SubtleEmphasis">
    <w:name w:val="Subtle Emphasis"/>
    <w:basedOn w:val="DefaultParagraphFont"/>
    <w:uiPriority w:val="99"/>
    <w:qFormat/>
    <w:rsid w:val="006B7A21"/>
    <w:rPr>
      <w:rFonts w:cs="Times New Roman"/>
      <w:i/>
    </w:rPr>
  </w:style>
  <w:style w:type="character" w:styleId="IntenseEmphasis">
    <w:name w:val="Intense Emphasis"/>
    <w:basedOn w:val="DefaultParagraphFont"/>
    <w:uiPriority w:val="99"/>
    <w:qFormat/>
    <w:rsid w:val="006B7A21"/>
    <w:rPr>
      <w:rFonts w:cs="Times New Roman"/>
      <w:b/>
      <w:i/>
    </w:rPr>
  </w:style>
  <w:style w:type="character" w:styleId="SubtleReference">
    <w:name w:val="Subtle Reference"/>
    <w:basedOn w:val="DefaultParagraphFont"/>
    <w:uiPriority w:val="99"/>
    <w:qFormat/>
    <w:rsid w:val="006B7A21"/>
    <w:rPr>
      <w:rFonts w:cs="Times New Roman"/>
      <w:smallCaps/>
    </w:rPr>
  </w:style>
  <w:style w:type="character" w:styleId="IntenseReference">
    <w:name w:val="Intense Reference"/>
    <w:basedOn w:val="DefaultParagraphFont"/>
    <w:uiPriority w:val="99"/>
    <w:qFormat/>
    <w:rsid w:val="006B7A21"/>
    <w:rPr>
      <w:rFonts w:cs="Times New Roman"/>
      <w:b/>
      <w:smallCaps/>
    </w:rPr>
  </w:style>
  <w:style w:type="character" w:styleId="BookTitle">
    <w:name w:val="Book Title"/>
    <w:basedOn w:val="DefaultParagraphFont"/>
    <w:uiPriority w:val="99"/>
    <w:qFormat/>
    <w:rsid w:val="006B7A21"/>
    <w:rPr>
      <w:rFonts w:cs="Times New Roman"/>
      <w:i/>
      <w:smallCaps/>
      <w:spacing w:val="5"/>
    </w:rPr>
  </w:style>
  <w:style w:type="character" w:customStyle="1" w:styleId="12">
    <w:name w:val="Основной текст Знак1"/>
    <w:uiPriority w:val="99"/>
    <w:locked/>
    <w:rsid w:val="00F36DF9"/>
    <w:rPr>
      <w:sz w:val="28"/>
    </w:rPr>
  </w:style>
  <w:style w:type="paragraph" w:customStyle="1" w:styleId="ConsPlusNormal">
    <w:name w:val="ConsPlusNormal"/>
    <w:link w:val="ConsPlusNormal0"/>
    <w:uiPriority w:val="99"/>
    <w:rsid w:val="00F36DF9"/>
    <w:pPr>
      <w:widowControl w:val="0"/>
      <w:autoSpaceDE w:val="0"/>
      <w:autoSpaceDN w:val="0"/>
      <w:adjustRightInd w:val="0"/>
    </w:pPr>
    <w:rPr>
      <w:rFonts w:ascii="Calibri" w:hAnsi="Calibri"/>
    </w:rPr>
  </w:style>
  <w:style w:type="paragraph" w:customStyle="1" w:styleId="ConsPlusCell">
    <w:name w:val="ConsPlusCell"/>
    <w:uiPriority w:val="99"/>
    <w:rsid w:val="00F36DF9"/>
    <w:pPr>
      <w:widowControl w:val="0"/>
      <w:autoSpaceDE w:val="0"/>
      <w:autoSpaceDN w:val="0"/>
      <w:adjustRightInd w:val="0"/>
    </w:pPr>
    <w:rPr>
      <w:rFonts w:ascii="Calibri" w:hAnsi="Calibri" w:cs="Calibri"/>
      <w:sz w:val="20"/>
      <w:szCs w:val="20"/>
    </w:rPr>
  </w:style>
  <w:style w:type="table" w:styleId="TableGrid">
    <w:name w:val="Table Grid"/>
    <w:basedOn w:val="TableNormal"/>
    <w:uiPriority w:val="99"/>
    <w:rsid w:val="00F36DF9"/>
    <w:rPr>
      <w:rFonts w:ascii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мальный (таблица)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 21"/>
    <w:basedOn w:val="Normal"/>
    <w:uiPriority w:val="99"/>
    <w:rsid w:val="00F36DF9"/>
    <w:pPr>
      <w:suppressAutoHyphens/>
      <w:spacing w:line="360" w:lineRule="auto"/>
    </w:pPr>
    <w:rPr>
      <w:sz w:val="28"/>
      <w:lang w:eastAsia="ar-SA"/>
    </w:rPr>
  </w:style>
  <w:style w:type="paragraph" w:customStyle="1" w:styleId="a6">
    <w:name w:val="Стиль"/>
    <w:uiPriority w:val="99"/>
    <w:rsid w:val="00F36DF9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F36DF9"/>
    <w:pPr>
      <w:spacing w:before="100" w:beforeAutospacing="1" w:after="100" w:afterAutospacing="1"/>
    </w:pPr>
    <w:rPr>
      <w:rFonts w:ascii="Calibri" w:hAnsi="Calibri" w:cs="Calibri"/>
      <w:sz w:val="24"/>
      <w:szCs w:val="24"/>
    </w:rPr>
  </w:style>
  <w:style w:type="paragraph" w:customStyle="1" w:styleId="a7">
    <w:name w:val="Знак Знак Знак Знак Знак Знак"/>
    <w:basedOn w:val="Normal"/>
    <w:uiPriority w:val="99"/>
    <w:rsid w:val="00F36DF9"/>
    <w:pPr>
      <w:spacing w:before="100" w:beforeAutospacing="1" w:after="100" w:afterAutospacing="1"/>
      <w:ind w:firstLine="709"/>
      <w:jc w:val="both"/>
    </w:pPr>
    <w:rPr>
      <w:rFonts w:ascii="Tahoma" w:hAnsi="Tahoma" w:cs="Tahoma"/>
      <w:lang w:val="en-US" w:eastAsia="en-US"/>
    </w:rPr>
  </w:style>
  <w:style w:type="character" w:styleId="Hyperlink">
    <w:name w:val="Hyperlink"/>
    <w:basedOn w:val="DefaultParagraphFont"/>
    <w:uiPriority w:val="99"/>
    <w:rsid w:val="00F36DF9"/>
    <w:rPr>
      <w:rFonts w:cs="Times New Roman"/>
      <w:color w:val="auto"/>
      <w:u w:val="single"/>
      <w:effect w:val="none"/>
    </w:rPr>
  </w:style>
  <w:style w:type="character" w:customStyle="1" w:styleId="a8">
    <w:name w:val="Гипертекстовая ссылка"/>
    <w:uiPriority w:val="99"/>
    <w:rsid w:val="00F36DF9"/>
    <w:rPr>
      <w:color w:val="106BBE"/>
      <w:sz w:val="26"/>
    </w:rPr>
  </w:style>
  <w:style w:type="paragraph" w:customStyle="1" w:styleId="13">
    <w:name w:val="Абзац списка1"/>
    <w:basedOn w:val="Normal"/>
    <w:uiPriority w:val="99"/>
    <w:rsid w:val="00F36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9">
    <w:name w:val="Базовый"/>
    <w:uiPriority w:val="99"/>
    <w:rsid w:val="00F36DF9"/>
    <w:pPr>
      <w:suppressAutoHyphens/>
      <w:spacing w:after="200" w:line="276" w:lineRule="auto"/>
    </w:pPr>
    <w:rPr>
      <w:rFonts w:ascii="Calibri" w:eastAsia="SimSun" w:hAnsi="Calibri"/>
    </w:rPr>
  </w:style>
  <w:style w:type="paragraph" w:customStyle="1" w:styleId="aa">
    <w:name w:val="Прижатый влево"/>
    <w:basedOn w:val="Normal"/>
    <w:next w:val="Normal"/>
    <w:uiPriority w:val="99"/>
    <w:rsid w:val="00F36DF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1">
    <w:name w:val="s_1"/>
    <w:basedOn w:val="Normal"/>
    <w:uiPriority w:val="99"/>
    <w:rsid w:val="00F36DF9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F36DF9"/>
  </w:style>
  <w:style w:type="character" w:customStyle="1" w:styleId="ab">
    <w:name w:val="Цветовое выделение"/>
    <w:uiPriority w:val="99"/>
    <w:rsid w:val="00F36DF9"/>
    <w:rPr>
      <w:b/>
      <w:color w:val="26282F"/>
      <w:sz w:val="26"/>
    </w:rPr>
  </w:style>
  <w:style w:type="character" w:styleId="FootnoteReference">
    <w:name w:val="footnote reference"/>
    <w:aliases w:val="Знак сноски 1,Знак сноски-FN,Ciae niinee-FN,Referencia nota al pie"/>
    <w:basedOn w:val="DefaultParagraphFont"/>
    <w:uiPriority w:val="99"/>
    <w:rsid w:val="00F36DF9"/>
    <w:rPr>
      <w:rFonts w:cs="Times New Roman"/>
      <w:vertAlign w:val="superscript"/>
    </w:rPr>
  </w:style>
  <w:style w:type="character" w:customStyle="1" w:styleId="ac">
    <w:name w:val="Активная гипертекстовая ссылка"/>
    <w:uiPriority w:val="99"/>
    <w:rsid w:val="00F36DF9"/>
    <w:rPr>
      <w:color w:val="106BBE"/>
      <w:sz w:val="26"/>
      <w:u w:val="single"/>
    </w:rPr>
  </w:style>
  <w:style w:type="paragraph" w:customStyle="1" w:styleId="ad">
    <w:name w:val="Внимание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e">
    <w:name w:val="Внимание: криминал!!"/>
    <w:basedOn w:val="ad"/>
    <w:next w:val="Normal"/>
    <w:uiPriority w:val="99"/>
    <w:rsid w:val="00F36DF9"/>
  </w:style>
  <w:style w:type="paragraph" w:customStyle="1" w:styleId="af">
    <w:name w:val="Внимание: недобросовестность!"/>
    <w:basedOn w:val="ad"/>
    <w:next w:val="Normal"/>
    <w:uiPriority w:val="99"/>
    <w:rsid w:val="00F36DF9"/>
  </w:style>
  <w:style w:type="character" w:customStyle="1" w:styleId="af0">
    <w:name w:val="Выделение для Базового Поиска"/>
    <w:uiPriority w:val="99"/>
    <w:rsid w:val="00F36DF9"/>
    <w:rPr>
      <w:color w:val="0058A9"/>
      <w:sz w:val="26"/>
    </w:rPr>
  </w:style>
  <w:style w:type="character" w:customStyle="1" w:styleId="af1">
    <w:name w:val="Выделение для Базового Поиска (курсив)"/>
    <w:uiPriority w:val="99"/>
    <w:rsid w:val="00F36DF9"/>
    <w:rPr>
      <w:i/>
      <w:color w:val="0058A9"/>
      <w:sz w:val="26"/>
    </w:rPr>
  </w:style>
  <w:style w:type="paragraph" w:customStyle="1" w:styleId="af2">
    <w:name w:val="Основное меню (преемственное)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4"/>
      <w:szCs w:val="24"/>
    </w:rPr>
  </w:style>
  <w:style w:type="paragraph" w:customStyle="1" w:styleId="af3">
    <w:name w:val="Заголовок"/>
    <w:basedOn w:val="af2"/>
    <w:next w:val="Normal"/>
    <w:uiPriority w:val="99"/>
    <w:rsid w:val="00F36DF9"/>
    <w:rPr>
      <w:rFonts w:ascii="Arial" w:hAnsi="Arial" w:cs="Arial"/>
      <w:b/>
      <w:bCs/>
      <w:color w:val="0058A9"/>
      <w:shd w:val="clear" w:color="auto" w:fill="F0F0F0"/>
    </w:rPr>
  </w:style>
  <w:style w:type="paragraph" w:customStyle="1" w:styleId="af4">
    <w:name w:val="Заголовок группы контролов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5">
    <w:name w:val="Заголовок для информации об изменениях"/>
    <w:basedOn w:val="Heading1"/>
    <w:next w:val="Normal"/>
    <w:uiPriority w:val="99"/>
    <w:rsid w:val="00F36DF9"/>
    <w:pPr>
      <w:keepNext w:val="0"/>
      <w:widowControl w:val="0"/>
      <w:autoSpaceDE w:val="0"/>
      <w:autoSpaceDN w:val="0"/>
      <w:adjustRightInd w:val="0"/>
      <w:spacing w:line="240" w:lineRule="auto"/>
      <w:jc w:val="both"/>
      <w:outlineLvl w:val="9"/>
    </w:pPr>
    <w:rPr>
      <w:rFonts w:ascii="Arial" w:hAnsi="Arial" w:cs="Arial"/>
      <w:b w:val="0"/>
      <w:spacing w:val="0"/>
      <w:sz w:val="20"/>
      <w:shd w:val="clear" w:color="auto" w:fill="FFFFFF"/>
    </w:rPr>
  </w:style>
  <w:style w:type="paragraph" w:customStyle="1" w:styleId="af6">
    <w:name w:val="Заголовок приложения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7">
    <w:name w:val="Заголовок распахивающейся части диалога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jc w:val="both"/>
    </w:pPr>
    <w:rPr>
      <w:rFonts w:ascii="Arial" w:hAnsi="Arial" w:cs="Arial"/>
      <w:i/>
      <w:iCs/>
      <w:color w:val="000080"/>
      <w:sz w:val="24"/>
      <w:szCs w:val="24"/>
    </w:rPr>
  </w:style>
  <w:style w:type="character" w:customStyle="1" w:styleId="af8">
    <w:name w:val="Заголовок своего сообщения"/>
    <w:uiPriority w:val="99"/>
    <w:rsid w:val="00F36DF9"/>
    <w:rPr>
      <w:color w:val="26282F"/>
      <w:sz w:val="26"/>
    </w:rPr>
  </w:style>
  <w:style w:type="paragraph" w:customStyle="1" w:styleId="af9">
    <w:name w:val="Заголовок статьи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a">
    <w:name w:val="Заголовок чужого сообщения"/>
    <w:uiPriority w:val="99"/>
    <w:rsid w:val="00F36DF9"/>
    <w:rPr>
      <w:color w:val="FF0000"/>
      <w:sz w:val="26"/>
    </w:rPr>
  </w:style>
  <w:style w:type="paragraph" w:customStyle="1" w:styleId="afb">
    <w:name w:val="Заголовок ЭР (левое окно)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c">
    <w:name w:val="Заголовок ЭР (правое окно)"/>
    <w:basedOn w:val="afb"/>
    <w:next w:val="Normal"/>
    <w:uiPriority w:val="99"/>
    <w:rsid w:val="00F36DF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d">
    <w:name w:val="Интерактивный заголовок"/>
    <w:basedOn w:val="af3"/>
    <w:next w:val="Normal"/>
    <w:uiPriority w:val="99"/>
    <w:rsid w:val="00F36DF9"/>
    <w:rPr>
      <w:b w:val="0"/>
      <w:bCs w:val="0"/>
      <w:color w:val="auto"/>
      <w:u w:val="single"/>
      <w:shd w:val="clear" w:color="auto" w:fill="auto"/>
    </w:rPr>
  </w:style>
  <w:style w:type="paragraph" w:customStyle="1" w:styleId="afe">
    <w:name w:val="Текст информации об изменениях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353842"/>
    </w:rPr>
  </w:style>
  <w:style w:type="paragraph" w:customStyle="1" w:styleId="aff">
    <w:name w:val="Информация об изменениях"/>
    <w:basedOn w:val="afe"/>
    <w:next w:val="Normal"/>
    <w:uiPriority w:val="99"/>
    <w:rsid w:val="00F36DF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0">
    <w:name w:val="Текст (справка)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1">
    <w:name w:val="Комментарий"/>
    <w:basedOn w:val="aff0"/>
    <w:next w:val="Normal"/>
    <w:uiPriority w:val="99"/>
    <w:rsid w:val="00F36DF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2">
    <w:name w:val="Информация об изменениях документа"/>
    <w:basedOn w:val="aff1"/>
    <w:next w:val="Normal"/>
    <w:uiPriority w:val="99"/>
    <w:rsid w:val="00F36DF9"/>
  </w:style>
  <w:style w:type="paragraph" w:customStyle="1" w:styleId="aff3">
    <w:name w:val="Текст (лев. подпись)"/>
    <w:basedOn w:val="Normal"/>
    <w:next w:val="Normal"/>
    <w:uiPriority w:val="99"/>
    <w:rsid w:val="00F36DF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4">
    <w:name w:val="Колонтитул (левый)"/>
    <w:basedOn w:val="aff3"/>
    <w:next w:val="Normal"/>
    <w:uiPriority w:val="99"/>
    <w:rsid w:val="00F36DF9"/>
    <w:pPr>
      <w:jc w:val="both"/>
    </w:pPr>
    <w:rPr>
      <w:sz w:val="16"/>
      <w:szCs w:val="16"/>
    </w:rPr>
  </w:style>
  <w:style w:type="paragraph" w:customStyle="1" w:styleId="aff5">
    <w:name w:val="Текст (прав. подпись)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6">
    <w:name w:val="Колонтитул (правый)"/>
    <w:basedOn w:val="aff5"/>
    <w:next w:val="Normal"/>
    <w:uiPriority w:val="99"/>
    <w:rsid w:val="00F36DF9"/>
    <w:pPr>
      <w:jc w:val="both"/>
    </w:pPr>
    <w:rPr>
      <w:sz w:val="16"/>
      <w:szCs w:val="16"/>
    </w:rPr>
  </w:style>
  <w:style w:type="paragraph" w:customStyle="1" w:styleId="aff7">
    <w:name w:val="Комментарий пользователя"/>
    <w:basedOn w:val="aff1"/>
    <w:next w:val="Normal"/>
    <w:uiPriority w:val="99"/>
    <w:rsid w:val="00F36DF9"/>
  </w:style>
  <w:style w:type="paragraph" w:customStyle="1" w:styleId="aff8">
    <w:name w:val="Куда обратиться?"/>
    <w:basedOn w:val="ad"/>
    <w:next w:val="Normal"/>
    <w:uiPriority w:val="99"/>
    <w:rsid w:val="00F36DF9"/>
  </w:style>
  <w:style w:type="paragraph" w:customStyle="1" w:styleId="aff9">
    <w:name w:val="Моноширинный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character" w:customStyle="1" w:styleId="affa">
    <w:name w:val="Найденные слова"/>
    <w:uiPriority w:val="99"/>
    <w:rsid w:val="00F36DF9"/>
    <w:rPr>
      <w:color w:val="26282F"/>
      <w:sz w:val="26"/>
      <w:shd w:val="clear" w:color="auto" w:fill="FFF580"/>
    </w:rPr>
  </w:style>
  <w:style w:type="character" w:customStyle="1" w:styleId="affb">
    <w:name w:val="Не вступил в силу"/>
    <w:uiPriority w:val="99"/>
    <w:rsid w:val="00F36DF9"/>
    <w:rPr>
      <w:color w:val="000000"/>
      <w:sz w:val="26"/>
      <w:shd w:val="clear" w:color="auto" w:fill="D8EDE8"/>
    </w:rPr>
  </w:style>
  <w:style w:type="paragraph" w:customStyle="1" w:styleId="affc">
    <w:name w:val="Необходимые документы"/>
    <w:basedOn w:val="ad"/>
    <w:next w:val="Normal"/>
    <w:uiPriority w:val="99"/>
    <w:rsid w:val="00F36DF9"/>
  </w:style>
  <w:style w:type="paragraph" w:customStyle="1" w:styleId="affd">
    <w:name w:val="Объект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jc w:val="both"/>
    </w:pPr>
    <w:rPr>
      <w:sz w:val="26"/>
      <w:szCs w:val="26"/>
    </w:rPr>
  </w:style>
  <w:style w:type="paragraph" w:customStyle="1" w:styleId="affe">
    <w:name w:val="Таблицы (моноширинный)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">
    <w:name w:val="Оглавление"/>
    <w:basedOn w:val="affe"/>
    <w:next w:val="Normal"/>
    <w:uiPriority w:val="99"/>
    <w:rsid w:val="00F36DF9"/>
    <w:pPr>
      <w:ind w:left="140"/>
    </w:pPr>
    <w:rPr>
      <w:rFonts w:ascii="Arial" w:hAnsi="Arial" w:cs="Arial"/>
      <w:sz w:val="24"/>
      <w:szCs w:val="24"/>
    </w:rPr>
  </w:style>
  <w:style w:type="character" w:customStyle="1" w:styleId="afff0">
    <w:name w:val="Опечатки"/>
    <w:uiPriority w:val="99"/>
    <w:rsid w:val="00F36DF9"/>
    <w:rPr>
      <w:color w:val="FF0000"/>
      <w:sz w:val="26"/>
    </w:rPr>
  </w:style>
  <w:style w:type="paragraph" w:customStyle="1" w:styleId="afff1">
    <w:name w:val="Переменная часть"/>
    <w:basedOn w:val="af2"/>
    <w:next w:val="Normal"/>
    <w:uiPriority w:val="99"/>
    <w:rsid w:val="00F36DF9"/>
    <w:rPr>
      <w:rFonts w:ascii="Arial" w:hAnsi="Arial" w:cs="Arial"/>
      <w:sz w:val="20"/>
      <w:szCs w:val="20"/>
    </w:rPr>
  </w:style>
  <w:style w:type="paragraph" w:customStyle="1" w:styleId="afff2">
    <w:name w:val="Подвал для информации об изменениях"/>
    <w:basedOn w:val="Heading1"/>
    <w:next w:val="Normal"/>
    <w:uiPriority w:val="99"/>
    <w:rsid w:val="00F36DF9"/>
    <w:pPr>
      <w:keepNext w:val="0"/>
      <w:widowControl w:val="0"/>
      <w:autoSpaceDE w:val="0"/>
      <w:autoSpaceDN w:val="0"/>
      <w:adjustRightInd w:val="0"/>
      <w:spacing w:line="240" w:lineRule="auto"/>
      <w:jc w:val="both"/>
      <w:outlineLvl w:val="9"/>
    </w:pPr>
    <w:rPr>
      <w:rFonts w:ascii="Arial" w:hAnsi="Arial" w:cs="Arial"/>
      <w:b w:val="0"/>
      <w:spacing w:val="0"/>
      <w:sz w:val="20"/>
    </w:rPr>
  </w:style>
  <w:style w:type="paragraph" w:customStyle="1" w:styleId="afff3">
    <w:name w:val="Подзаголовок для информации об изменениях"/>
    <w:basedOn w:val="afe"/>
    <w:next w:val="Normal"/>
    <w:uiPriority w:val="99"/>
    <w:rsid w:val="00F36DF9"/>
    <w:rPr>
      <w:b/>
      <w:bCs/>
      <w:sz w:val="24"/>
      <w:szCs w:val="24"/>
    </w:rPr>
  </w:style>
  <w:style w:type="paragraph" w:customStyle="1" w:styleId="afff4">
    <w:name w:val="Подчёркнуный текст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5">
    <w:name w:val="Постоянная часть"/>
    <w:basedOn w:val="af2"/>
    <w:next w:val="Normal"/>
    <w:uiPriority w:val="99"/>
    <w:rsid w:val="00F36DF9"/>
    <w:rPr>
      <w:rFonts w:ascii="Arial" w:hAnsi="Arial" w:cs="Arial"/>
      <w:sz w:val="22"/>
      <w:szCs w:val="22"/>
    </w:rPr>
  </w:style>
  <w:style w:type="paragraph" w:customStyle="1" w:styleId="afff6">
    <w:name w:val="Пример."/>
    <w:basedOn w:val="ad"/>
    <w:next w:val="Normal"/>
    <w:uiPriority w:val="99"/>
    <w:rsid w:val="00F36DF9"/>
  </w:style>
  <w:style w:type="paragraph" w:customStyle="1" w:styleId="afff7">
    <w:name w:val="Примечание."/>
    <w:basedOn w:val="ad"/>
    <w:next w:val="Normal"/>
    <w:uiPriority w:val="99"/>
    <w:rsid w:val="00F36DF9"/>
  </w:style>
  <w:style w:type="character" w:customStyle="1" w:styleId="afff8">
    <w:name w:val="Продолжение ссылки"/>
    <w:uiPriority w:val="99"/>
    <w:rsid w:val="00F36DF9"/>
  </w:style>
  <w:style w:type="paragraph" w:customStyle="1" w:styleId="afff9">
    <w:name w:val="Словарная статья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a">
    <w:name w:val="Сравнение редакций"/>
    <w:uiPriority w:val="99"/>
    <w:rsid w:val="00F36DF9"/>
    <w:rPr>
      <w:color w:val="26282F"/>
      <w:sz w:val="26"/>
    </w:rPr>
  </w:style>
  <w:style w:type="character" w:customStyle="1" w:styleId="afffb">
    <w:name w:val="Сравнение редакций. Добавленный фрагмент"/>
    <w:uiPriority w:val="99"/>
    <w:rsid w:val="00F36DF9"/>
    <w:rPr>
      <w:color w:val="000000"/>
      <w:shd w:val="clear" w:color="auto" w:fill="C1D7FF"/>
    </w:rPr>
  </w:style>
  <w:style w:type="character" w:customStyle="1" w:styleId="afffc">
    <w:name w:val="Сравнение редакций. Удаленный фрагмент"/>
    <w:uiPriority w:val="99"/>
    <w:rsid w:val="00F36DF9"/>
    <w:rPr>
      <w:color w:val="000000"/>
      <w:shd w:val="clear" w:color="auto" w:fill="C4C413"/>
    </w:rPr>
  </w:style>
  <w:style w:type="paragraph" w:customStyle="1" w:styleId="afffd">
    <w:name w:val="Ссылка на официальную публикацию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e">
    <w:name w:val="Текст в таблице"/>
    <w:basedOn w:val="a5"/>
    <w:next w:val="Normal"/>
    <w:uiPriority w:val="99"/>
    <w:rsid w:val="00F36DF9"/>
    <w:pPr>
      <w:ind w:firstLine="500"/>
    </w:pPr>
  </w:style>
  <w:style w:type="paragraph" w:customStyle="1" w:styleId="affff">
    <w:name w:val="Текст ЭР (см. также)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2"/>
      <w:szCs w:val="22"/>
    </w:rPr>
  </w:style>
  <w:style w:type="paragraph" w:customStyle="1" w:styleId="affff0">
    <w:name w:val="Технический комментарий"/>
    <w:basedOn w:val="Normal"/>
    <w:next w:val="Normal"/>
    <w:uiPriority w:val="99"/>
    <w:rsid w:val="00F36DF9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1">
    <w:name w:val="Утратил силу"/>
    <w:uiPriority w:val="99"/>
    <w:rsid w:val="00F36DF9"/>
    <w:rPr>
      <w:strike/>
      <w:color w:val="666600"/>
      <w:sz w:val="26"/>
    </w:rPr>
  </w:style>
  <w:style w:type="paragraph" w:customStyle="1" w:styleId="affff2">
    <w:name w:val="Формула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AF3E9"/>
    </w:rPr>
  </w:style>
  <w:style w:type="paragraph" w:customStyle="1" w:styleId="affff3">
    <w:name w:val="Центрированный (таблица)"/>
    <w:basedOn w:val="a5"/>
    <w:next w:val="Normal"/>
    <w:uiPriority w:val="99"/>
    <w:rsid w:val="00F36DF9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F36DF9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6"/>
      <w:szCs w:val="26"/>
    </w:rPr>
  </w:style>
  <w:style w:type="paragraph" w:customStyle="1" w:styleId="affff4">
    <w:name w:val="Знак"/>
    <w:basedOn w:val="Normal"/>
    <w:uiPriority w:val="99"/>
    <w:rsid w:val="00F36DF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Normal">
    <w:name w:val="ConsNormal"/>
    <w:uiPriority w:val="99"/>
    <w:rsid w:val="00F36DF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F36DF9"/>
    <w:rPr>
      <w:rFonts w:cs="Times New Roman"/>
      <w:b/>
    </w:rPr>
  </w:style>
  <w:style w:type="paragraph" w:customStyle="1" w:styleId="consplusnormal1">
    <w:name w:val="consplusnormal"/>
    <w:basedOn w:val="Normal"/>
    <w:uiPriority w:val="99"/>
    <w:rsid w:val="00F36DF9"/>
    <w:pPr>
      <w:spacing w:before="100" w:beforeAutospacing="1" w:after="100" w:afterAutospacing="1"/>
    </w:pPr>
    <w:rPr>
      <w:sz w:val="24"/>
      <w:szCs w:val="24"/>
    </w:rPr>
  </w:style>
  <w:style w:type="character" w:customStyle="1" w:styleId="WW8Num9z0">
    <w:name w:val="WW8Num9z0"/>
    <w:uiPriority w:val="99"/>
    <w:rsid w:val="00F36DF9"/>
    <w:rPr>
      <w:rFonts w:ascii="Symbol" w:hAnsi="Symbol"/>
      <w:sz w:val="20"/>
    </w:rPr>
  </w:style>
  <w:style w:type="paragraph" w:customStyle="1" w:styleId="section2">
    <w:name w:val="section2"/>
    <w:basedOn w:val="Normal"/>
    <w:uiPriority w:val="99"/>
    <w:rsid w:val="00F36DF9"/>
    <w:pPr>
      <w:spacing w:before="240" w:after="100"/>
      <w:ind w:firstLine="225"/>
    </w:pPr>
    <w:rPr>
      <w:rFonts w:ascii="Verdana" w:hAnsi="Verdana"/>
      <w:color w:val="000000"/>
      <w:sz w:val="16"/>
      <w:szCs w:val="16"/>
      <w:lang w:eastAsia="ar-SA"/>
    </w:rPr>
  </w:style>
  <w:style w:type="paragraph" w:customStyle="1" w:styleId="heading">
    <w:name w:val="heading"/>
    <w:basedOn w:val="Normal"/>
    <w:uiPriority w:val="99"/>
    <w:rsid w:val="00F36DF9"/>
    <w:pPr>
      <w:spacing w:before="240" w:after="100"/>
      <w:ind w:firstLine="225"/>
    </w:pPr>
    <w:rPr>
      <w:rFonts w:ascii="Verdana" w:hAnsi="Verdana"/>
      <w:color w:val="000000"/>
      <w:sz w:val="16"/>
      <w:szCs w:val="16"/>
      <w:lang w:eastAsia="ar-SA"/>
    </w:rPr>
  </w:style>
  <w:style w:type="character" w:customStyle="1" w:styleId="WW8Num1z2">
    <w:name w:val="WW8Num1z2"/>
    <w:uiPriority w:val="99"/>
    <w:rsid w:val="00F36DF9"/>
    <w:rPr>
      <w:rFonts w:ascii="Wingdings" w:hAnsi="Wingdings"/>
    </w:rPr>
  </w:style>
  <w:style w:type="paragraph" w:customStyle="1" w:styleId="contentheader2cols">
    <w:name w:val="contentheader2cols"/>
    <w:basedOn w:val="Normal"/>
    <w:uiPriority w:val="99"/>
    <w:rsid w:val="00F36DF9"/>
    <w:pPr>
      <w:spacing w:before="70"/>
      <w:ind w:left="351"/>
    </w:pPr>
    <w:rPr>
      <w:rFonts w:eastAsia="Arial Unicode MS"/>
      <w:b/>
      <w:bCs/>
      <w:color w:val="3560A7"/>
      <w:sz w:val="30"/>
      <w:szCs w:val="30"/>
    </w:rPr>
  </w:style>
  <w:style w:type="paragraph" w:customStyle="1" w:styleId="31">
    <w:name w:val="Основной текст с отступом 31"/>
    <w:basedOn w:val="Normal"/>
    <w:uiPriority w:val="99"/>
    <w:rsid w:val="00F36DF9"/>
    <w:pPr>
      <w:spacing w:after="120"/>
      <w:ind w:left="283"/>
    </w:pPr>
    <w:rPr>
      <w:sz w:val="16"/>
      <w:szCs w:val="16"/>
      <w:lang w:eastAsia="ar-SA"/>
    </w:rPr>
  </w:style>
  <w:style w:type="paragraph" w:customStyle="1" w:styleId="211">
    <w:name w:val="Основной текст с отступом 21"/>
    <w:basedOn w:val="Normal"/>
    <w:uiPriority w:val="99"/>
    <w:rsid w:val="00F36DF9"/>
    <w:pPr>
      <w:tabs>
        <w:tab w:val="left" w:pos="0"/>
      </w:tabs>
      <w:ind w:firstLine="433"/>
      <w:jc w:val="both"/>
    </w:pPr>
    <w:rPr>
      <w:sz w:val="24"/>
      <w:szCs w:val="24"/>
      <w:lang w:eastAsia="ar-SA"/>
    </w:rPr>
  </w:style>
  <w:style w:type="character" w:customStyle="1" w:styleId="8">
    <w:name w:val="Знак Знак8"/>
    <w:uiPriority w:val="99"/>
    <w:rsid w:val="00F36DF9"/>
    <w:rPr>
      <w:b/>
      <w:i/>
      <w:sz w:val="26"/>
      <w:lang w:val="ru-RU" w:eastAsia="ru-RU"/>
    </w:rPr>
  </w:style>
  <w:style w:type="paragraph" w:customStyle="1" w:styleId="ConsPlusTitle">
    <w:name w:val="ConsPlusTitle"/>
    <w:uiPriority w:val="99"/>
    <w:rsid w:val="00F36DF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normal0">
    <w:name w:val="consnormal"/>
    <w:basedOn w:val="Normal"/>
    <w:uiPriority w:val="99"/>
    <w:rsid w:val="00F36DF9"/>
    <w:pPr>
      <w:spacing w:before="75" w:after="75"/>
    </w:pPr>
    <w:rPr>
      <w:rFonts w:ascii="Arial" w:hAnsi="Arial" w:cs="Arial"/>
      <w:color w:val="000000"/>
    </w:rPr>
  </w:style>
  <w:style w:type="paragraph" w:customStyle="1" w:styleId="14">
    <w:name w:val="Стиль1"/>
    <w:basedOn w:val="Normal"/>
    <w:uiPriority w:val="99"/>
    <w:rsid w:val="00F36DF9"/>
    <w:pPr>
      <w:tabs>
        <w:tab w:val="num" w:pos="1041"/>
        <w:tab w:val="num" w:pos="2340"/>
      </w:tabs>
      <w:ind w:left="2340" w:hanging="360"/>
    </w:pPr>
  </w:style>
  <w:style w:type="paragraph" w:customStyle="1" w:styleId="22">
    <w:name w:val="Знак2 Знак Знак Знак Знак Знак Знак Знак Знак Знак Знак Знак Знак Знак Знак Знак"/>
    <w:basedOn w:val="Normal"/>
    <w:uiPriority w:val="99"/>
    <w:rsid w:val="00F36DF9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Cell">
    <w:name w:val="ConsCell"/>
    <w:uiPriority w:val="99"/>
    <w:rsid w:val="00F36DF9"/>
    <w:pPr>
      <w:widowControl w:val="0"/>
      <w:autoSpaceDE w:val="0"/>
      <w:autoSpaceDN w:val="0"/>
      <w:adjustRightInd w:val="0"/>
      <w:ind w:left="450" w:right="19772" w:hanging="450"/>
    </w:pPr>
    <w:rPr>
      <w:rFonts w:ascii="Arial" w:hAnsi="Arial" w:cs="Arial"/>
      <w:sz w:val="20"/>
      <w:szCs w:val="20"/>
    </w:rPr>
  </w:style>
  <w:style w:type="character" w:customStyle="1" w:styleId="WW8Num1z0">
    <w:name w:val="WW8Num1z0"/>
    <w:uiPriority w:val="99"/>
    <w:rsid w:val="00F36DF9"/>
    <w:rPr>
      <w:rFonts w:ascii="Times New Roman" w:hAnsi="Times New Roman"/>
    </w:rPr>
  </w:style>
  <w:style w:type="paragraph" w:customStyle="1" w:styleId="affff5">
    <w:name w:val="Знак Знак Знак Знак"/>
    <w:basedOn w:val="Normal"/>
    <w:uiPriority w:val="99"/>
    <w:rsid w:val="00F36DF9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character" w:styleId="EndnoteReference">
    <w:name w:val="endnote reference"/>
    <w:basedOn w:val="DefaultParagraphFont"/>
    <w:uiPriority w:val="99"/>
    <w:rsid w:val="00F36DF9"/>
    <w:rPr>
      <w:rFonts w:cs="Times New Roman"/>
      <w:vertAlign w:val="superscript"/>
    </w:rPr>
  </w:style>
  <w:style w:type="paragraph" w:customStyle="1" w:styleId="23">
    <w:name w:val="Знак Знак Знак Знак2"/>
    <w:basedOn w:val="Normal"/>
    <w:uiPriority w:val="99"/>
    <w:rsid w:val="00F36DF9"/>
    <w:pPr>
      <w:spacing w:before="100" w:beforeAutospacing="1" w:after="100" w:afterAutospacing="1"/>
      <w:jc w:val="both"/>
    </w:pPr>
    <w:rPr>
      <w:rFonts w:ascii="Tahoma" w:hAnsi="Tahoma" w:cs="Tahoma"/>
      <w:lang w:val="en-US" w:eastAsia="en-US"/>
    </w:rPr>
  </w:style>
  <w:style w:type="paragraph" w:customStyle="1" w:styleId="DOsntext">
    <w:name w:val="D Osn text"/>
    <w:basedOn w:val="Normal"/>
    <w:uiPriority w:val="99"/>
    <w:rsid w:val="00F36DF9"/>
    <w:pPr>
      <w:spacing w:after="120" w:line="336" w:lineRule="auto"/>
      <w:ind w:firstLine="567"/>
      <w:jc w:val="both"/>
    </w:pPr>
    <w:rPr>
      <w:sz w:val="24"/>
    </w:rPr>
  </w:style>
  <w:style w:type="character" w:customStyle="1" w:styleId="apple-style-span">
    <w:name w:val="apple-style-span"/>
    <w:uiPriority w:val="99"/>
    <w:rsid w:val="00F36DF9"/>
  </w:style>
  <w:style w:type="paragraph" w:styleId="ListBullet">
    <w:name w:val="List Bullet"/>
    <w:basedOn w:val="BodyTextFirstIndent"/>
    <w:uiPriority w:val="99"/>
    <w:rsid w:val="00F36DF9"/>
    <w:pPr>
      <w:tabs>
        <w:tab w:val="num" w:pos="1041"/>
      </w:tabs>
      <w:ind w:left="1041" w:hanging="615"/>
    </w:pPr>
    <w:rPr>
      <w:rFonts w:ascii="Times New Roman" w:hAnsi="Times New Roman" w:cs="Times New Roman"/>
    </w:rPr>
  </w:style>
  <w:style w:type="character" w:customStyle="1" w:styleId="15">
    <w:name w:val="Текст концевой сноски Знак1"/>
    <w:uiPriority w:val="99"/>
    <w:semiHidden/>
    <w:rsid w:val="00F36DF9"/>
    <w:rPr>
      <w:rFonts w:ascii="Arial" w:hAnsi="Arial"/>
      <w:sz w:val="20"/>
    </w:rPr>
  </w:style>
  <w:style w:type="paragraph" w:customStyle="1" w:styleId="16">
    <w:name w:val="Знак1"/>
    <w:basedOn w:val="Normal"/>
    <w:uiPriority w:val="99"/>
    <w:rsid w:val="00F36DF9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24">
    <w:name w:val="Абзац списка2"/>
    <w:basedOn w:val="Normal"/>
    <w:uiPriority w:val="99"/>
    <w:rsid w:val="00F36DF9"/>
    <w:pPr>
      <w:ind w:left="720" w:firstLine="709"/>
      <w:contextualSpacing/>
      <w:jc w:val="both"/>
    </w:pPr>
    <w:rPr>
      <w:rFonts w:ascii="Calibri" w:hAnsi="Calibri"/>
      <w:lang w:eastAsia="en-US"/>
    </w:rPr>
  </w:style>
  <w:style w:type="character" w:customStyle="1" w:styleId="17">
    <w:name w:val="Просмотренная гиперссылка1"/>
    <w:uiPriority w:val="99"/>
    <w:semiHidden/>
    <w:rsid w:val="00F36DF9"/>
    <w:rPr>
      <w:color w:val="800080"/>
      <w:u w:val="single"/>
    </w:rPr>
  </w:style>
  <w:style w:type="character" w:styleId="FollowedHyperlink">
    <w:name w:val="FollowedHyperlink"/>
    <w:basedOn w:val="DefaultParagraphFont"/>
    <w:uiPriority w:val="99"/>
    <w:rsid w:val="00F36DF9"/>
    <w:rPr>
      <w:rFonts w:cs="Times New Roman"/>
      <w:color w:val="800080"/>
      <w:u w:val="single"/>
    </w:rPr>
  </w:style>
  <w:style w:type="paragraph" w:customStyle="1" w:styleId="110">
    <w:name w:val="Знак11"/>
    <w:basedOn w:val="Normal"/>
    <w:uiPriority w:val="99"/>
    <w:rsid w:val="00F36DF9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25">
    <w:name w:val="Основной текст Знак2"/>
    <w:uiPriority w:val="99"/>
    <w:rsid w:val="00F36DF9"/>
    <w:rPr>
      <w:sz w:val="28"/>
    </w:rPr>
  </w:style>
  <w:style w:type="character" w:customStyle="1" w:styleId="ConsPlusNormal0">
    <w:name w:val="ConsPlusNormal Знак"/>
    <w:link w:val="ConsPlusNormal"/>
    <w:uiPriority w:val="99"/>
    <w:locked/>
    <w:rsid w:val="00F36DF9"/>
    <w:rPr>
      <w:rFonts w:ascii="Calibri" w:hAnsi="Calibri"/>
      <w:sz w:val="22"/>
      <w:lang w:val="ru-RU" w:eastAsia="ru-RU"/>
    </w:rPr>
  </w:style>
  <w:style w:type="table" w:customStyle="1" w:styleId="18">
    <w:name w:val="Сетка таблицы1"/>
    <w:uiPriority w:val="99"/>
    <w:rsid w:val="00C15F58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6">
    <w:name w:val="Абзац списка"/>
    <w:basedOn w:val="Normal"/>
    <w:uiPriority w:val="99"/>
    <w:rsid w:val="00590D56"/>
    <w:pPr>
      <w:ind w:left="720" w:firstLine="709"/>
      <w:contextualSpacing/>
      <w:jc w:val="both"/>
    </w:pPr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7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ORST\&#1064;&#1072;&#1073;&#1083;&#1086;&#1085;&#1099;-&#1090;&#1077;&#1082;&#1091;&#1097;&#1080;&#1077;\&#1055;&#1054;&#1057;&#1058;&#1040;&#1053;&#1054;&#1042;&#1051;&#1045;&#1053;&#1048;&#1045;%20&#1055;&#1088;&#1072;&#1074;&#1080;&#1090;&#1077;&#1083;&#1100;&#1089;&#1090;&#1074;&#1072;-201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Правительства-2017.dotx</Template>
  <TotalTime>1901</TotalTime>
  <Pages>20</Pages>
  <Words>4676</Words>
  <Characters>26656</Characters>
  <Application>Microsoft Office Outlook</Application>
  <DocSecurity>0</DocSecurity>
  <Lines>0</Lines>
  <Paragraphs>0</Paragraphs>
  <ScaleCrop>false</ScaleCrop>
  <Company>Ростовская область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Караваева Анна Александ-ровна</dc:creator>
  <cp:keywords/>
  <dc:description/>
  <cp:lastModifiedBy>User1</cp:lastModifiedBy>
  <cp:revision>176</cp:revision>
  <cp:lastPrinted>2022-03-17T07:31:00Z</cp:lastPrinted>
  <dcterms:created xsi:type="dcterms:W3CDTF">2018-11-06T10:30:00Z</dcterms:created>
  <dcterms:modified xsi:type="dcterms:W3CDTF">2022-03-17T07:31:00Z</dcterms:modified>
</cp:coreProperties>
</file>