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CBE" w:rsidRPr="00513CBE" w:rsidRDefault="00513CBE" w:rsidP="00513CBE">
      <w:pPr>
        <w:jc w:val="center"/>
        <w:rPr>
          <w:sz w:val="32"/>
          <w:szCs w:val="32"/>
        </w:rPr>
      </w:pPr>
      <w:r w:rsidRPr="00513CBE">
        <w:rPr>
          <w:sz w:val="32"/>
          <w:szCs w:val="32"/>
        </w:rPr>
        <w:t>Уважаемые жители</w:t>
      </w:r>
    </w:p>
    <w:p w:rsidR="00513CBE" w:rsidRPr="00513CBE" w:rsidRDefault="00513CBE" w:rsidP="00513CBE">
      <w:pPr>
        <w:jc w:val="center"/>
        <w:rPr>
          <w:sz w:val="32"/>
          <w:szCs w:val="32"/>
        </w:rPr>
      </w:pPr>
      <w:r w:rsidRPr="00513CBE">
        <w:rPr>
          <w:sz w:val="32"/>
          <w:szCs w:val="32"/>
        </w:rPr>
        <w:t xml:space="preserve"> Алексеевского сельского поселения!</w:t>
      </w:r>
    </w:p>
    <w:p w:rsidR="00513CBE" w:rsidRPr="00513CBE" w:rsidRDefault="00513CBE" w:rsidP="00513CBE">
      <w:pPr>
        <w:jc w:val="center"/>
        <w:rPr>
          <w:sz w:val="28"/>
          <w:szCs w:val="28"/>
        </w:rPr>
      </w:pPr>
    </w:p>
    <w:p w:rsidR="00513CBE" w:rsidRPr="00513CBE" w:rsidRDefault="00513CBE" w:rsidP="00513CBE">
      <w:pPr>
        <w:spacing w:line="360" w:lineRule="auto"/>
        <w:ind w:firstLine="708"/>
        <w:rPr>
          <w:sz w:val="28"/>
          <w:szCs w:val="28"/>
        </w:rPr>
      </w:pPr>
      <w:r w:rsidRPr="00513CBE">
        <w:rPr>
          <w:sz w:val="28"/>
          <w:szCs w:val="28"/>
        </w:rPr>
        <w:t>Алексеевское сельское поселение Октябрьского сельского района Ростовской области сообщает о выходе информационного бюллетеня  № 7  от 21.03.2022 года со следующим содержанием:</w:t>
      </w:r>
    </w:p>
    <w:p w:rsidR="00513CBE" w:rsidRPr="00513CBE" w:rsidRDefault="00513CBE" w:rsidP="00513CBE">
      <w:pPr>
        <w:spacing w:line="360" w:lineRule="auto"/>
        <w:ind w:firstLine="708"/>
        <w:rPr>
          <w:sz w:val="28"/>
          <w:szCs w:val="28"/>
        </w:rPr>
      </w:pPr>
    </w:p>
    <w:p w:rsidR="00513CBE" w:rsidRPr="00513CBE" w:rsidRDefault="00513CBE" w:rsidP="00513CBE">
      <w:pPr>
        <w:numPr>
          <w:ilvl w:val="0"/>
          <w:numId w:val="2"/>
        </w:numPr>
        <w:shd w:val="clear" w:color="auto" w:fill="FFFFFF"/>
        <w:spacing w:line="360" w:lineRule="auto"/>
        <w:rPr>
          <w:sz w:val="28"/>
          <w:szCs w:val="28"/>
        </w:rPr>
      </w:pPr>
      <w:r w:rsidRPr="00513CBE">
        <w:rPr>
          <w:sz w:val="28"/>
          <w:szCs w:val="28"/>
        </w:rPr>
        <w:t xml:space="preserve">Решения Собрания депутатов Алексеевского сельского </w:t>
      </w:r>
    </w:p>
    <w:p w:rsidR="00513CBE" w:rsidRPr="00513CBE" w:rsidRDefault="00513CBE" w:rsidP="00513CBE">
      <w:pPr>
        <w:shd w:val="clear" w:color="auto" w:fill="FFFFFF"/>
        <w:spacing w:line="360" w:lineRule="auto"/>
        <w:rPr>
          <w:sz w:val="28"/>
          <w:szCs w:val="28"/>
        </w:rPr>
      </w:pPr>
      <w:r w:rsidRPr="00513CBE">
        <w:rPr>
          <w:sz w:val="28"/>
          <w:szCs w:val="28"/>
        </w:rPr>
        <w:t>поселения:</w:t>
      </w:r>
    </w:p>
    <w:p w:rsidR="00513CBE" w:rsidRPr="00513CBE" w:rsidRDefault="00513CBE" w:rsidP="00513CBE">
      <w:pPr>
        <w:shd w:val="clear" w:color="auto" w:fill="FFFFFF"/>
        <w:spacing w:line="360" w:lineRule="auto"/>
        <w:rPr>
          <w:sz w:val="28"/>
          <w:szCs w:val="28"/>
        </w:rPr>
      </w:pPr>
    </w:p>
    <w:p w:rsidR="00513CBE" w:rsidRPr="00513CBE" w:rsidRDefault="00513CBE" w:rsidP="00513CBE">
      <w:pPr>
        <w:shd w:val="clear" w:color="auto" w:fill="FFFFFF"/>
        <w:spacing w:line="360" w:lineRule="auto"/>
        <w:ind w:firstLine="708"/>
        <w:rPr>
          <w:sz w:val="28"/>
          <w:szCs w:val="28"/>
        </w:rPr>
      </w:pPr>
      <w:r w:rsidRPr="00513CBE">
        <w:rPr>
          <w:sz w:val="28"/>
          <w:szCs w:val="28"/>
        </w:rPr>
        <w:t xml:space="preserve"> - №24    «О внесении изменений и дополнений в решение Собрания депутатов Алексеевского сельского поселения от 23.12.2021 г № 15 «О бюджете Алексеевского сельского поселения Октябрьского района на 2022 год и плановый период 2023 и 2024 годов»;</w:t>
      </w:r>
    </w:p>
    <w:p w:rsidR="00513CBE" w:rsidRPr="00513CBE" w:rsidRDefault="00513CBE" w:rsidP="00513CBE">
      <w:pPr>
        <w:tabs>
          <w:tab w:val="left" w:pos="-108"/>
        </w:tabs>
        <w:spacing w:line="360" w:lineRule="auto"/>
        <w:rPr>
          <w:sz w:val="28"/>
          <w:szCs w:val="28"/>
        </w:rPr>
      </w:pPr>
      <w:r w:rsidRPr="00513CBE">
        <w:rPr>
          <w:sz w:val="28"/>
          <w:szCs w:val="28"/>
        </w:rPr>
        <w:tab/>
        <w:t xml:space="preserve">- № 25  «Об утверждении перечня имущества, предлагаемого  к передаче из муниципальной собственности муниципального образования «Алексеевское сельское поселение» в муниципальную собственность муниципального образования «Октябрьский район»; </w:t>
      </w:r>
    </w:p>
    <w:p w:rsidR="00513CBE" w:rsidRPr="00513CBE" w:rsidRDefault="00513CBE" w:rsidP="00513CBE">
      <w:pPr>
        <w:tabs>
          <w:tab w:val="left" w:pos="-108"/>
        </w:tabs>
        <w:spacing w:line="360" w:lineRule="auto"/>
        <w:rPr>
          <w:sz w:val="28"/>
          <w:szCs w:val="28"/>
        </w:rPr>
      </w:pPr>
      <w:r w:rsidRPr="00513CBE">
        <w:rPr>
          <w:sz w:val="28"/>
          <w:szCs w:val="28"/>
        </w:rPr>
        <w:t xml:space="preserve">        - № 26   «О внесении изменений и дополнений в решение Собрания депутатов Алексеевского сельского поселения от 03.05.2011 № 95 «Об утверждении положения о бюджетном процессе в Алексеевском сельском поселении»</w:t>
      </w:r>
    </w:p>
    <w:p w:rsidR="00513CBE" w:rsidRPr="00513CBE" w:rsidRDefault="00513CBE" w:rsidP="00513CBE">
      <w:pPr>
        <w:tabs>
          <w:tab w:val="left" w:pos="-108"/>
        </w:tabs>
        <w:spacing w:line="360" w:lineRule="auto"/>
        <w:rPr>
          <w:sz w:val="28"/>
          <w:szCs w:val="28"/>
        </w:rPr>
      </w:pPr>
    </w:p>
    <w:p w:rsidR="00513CBE" w:rsidRPr="00513CBE" w:rsidRDefault="00513CBE" w:rsidP="00513CBE">
      <w:pPr>
        <w:spacing w:line="360" w:lineRule="auto"/>
        <w:ind w:firstLine="360"/>
        <w:jc w:val="both"/>
        <w:rPr>
          <w:sz w:val="28"/>
          <w:szCs w:val="28"/>
        </w:rPr>
      </w:pPr>
      <w:r w:rsidRPr="00513CBE">
        <w:t xml:space="preserve"> </w:t>
      </w:r>
      <w:r w:rsidRPr="00513CBE">
        <w:rPr>
          <w:sz w:val="28"/>
          <w:szCs w:val="28"/>
        </w:rPr>
        <w:t>2. Постановление Администрации Алексеевского сельского поселения от 21.03.2022 г № 32  «О внесении изменений в постановление  администрации Алексеевского сельского поселения № 160 от 14.11.2017 «Об утверждении перечня должностных лиц, уполномоченных составлять протоколы об административных правонарушениях»</w:t>
      </w:r>
    </w:p>
    <w:p w:rsidR="00513CBE" w:rsidRPr="00513CBE" w:rsidRDefault="00513CBE" w:rsidP="00513CBE">
      <w:pPr>
        <w:spacing w:line="360" w:lineRule="auto"/>
        <w:jc w:val="both"/>
        <w:rPr>
          <w:sz w:val="28"/>
          <w:szCs w:val="28"/>
        </w:rPr>
      </w:pPr>
    </w:p>
    <w:p w:rsidR="00513CBE" w:rsidRPr="00513CBE" w:rsidRDefault="00513CBE" w:rsidP="00513CBE">
      <w:pPr>
        <w:spacing w:line="360" w:lineRule="auto"/>
        <w:jc w:val="both"/>
        <w:rPr>
          <w:sz w:val="28"/>
          <w:szCs w:val="28"/>
        </w:rPr>
      </w:pPr>
      <w:r w:rsidRPr="00513CBE">
        <w:rPr>
          <w:sz w:val="28"/>
          <w:szCs w:val="28"/>
        </w:rPr>
        <w:t>Информационный бюллетень размещается на информационных стендах поселения и в местах общедоступных для населения</w:t>
      </w:r>
    </w:p>
    <w:p w:rsidR="00513CBE" w:rsidRPr="00513CBE" w:rsidRDefault="00513CBE" w:rsidP="00513CBE">
      <w:pPr>
        <w:spacing w:line="360" w:lineRule="auto"/>
        <w:jc w:val="center"/>
        <w:rPr>
          <w:sz w:val="28"/>
          <w:szCs w:val="28"/>
        </w:rPr>
      </w:pPr>
    </w:p>
    <w:p w:rsidR="00513CBE" w:rsidRPr="00513CBE" w:rsidRDefault="00513CBE" w:rsidP="00513CBE">
      <w:pPr>
        <w:rPr>
          <w:sz w:val="28"/>
          <w:szCs w:val="28"/>
        </w:rPr>
      </w:pPr>
      <w:r w:rsidRPr="00513CBE">
        <w:rPr>
          <w:sz w:val="28"/>
          <w:szCs w:val="28"/>
        </w:rPr>
        <w:lastRenderedPageBreak/>
        <w:t xml:space="preserve">Глава Администрации Алексеевского </w:t>
      </w:r>
    </w:p>
    <w:p w:rsidR="00513CBE" w:rsidRPr="00513CBE" w:rsidRDefault="00513CBE" w:rsidP="00513CBE">
      <w:pPr>
        <w:rPr>
          <w:sz w:val="28"/>
          <w:szCs w:val="28"/>
        </w:rPr>
      </w:pPr>
      <w:r w:rsidRPr="00513CBE">
        <w:rPr>
          <w:sz w:val="28"/>
          <w:szCs w:val="28"/>
        </w:rPr>
        <w:t xml:space="preserve"> сельского поселения                                               Ю.В. Кашпор</w:t>
      </w:r>
    </w:p>
    <w:p w:rsidR="00F96EB7" w:rsidRDefault="00F96EB7" w:rsidP="00513CBE">
      <w:pPr>
        <w:jc w:val="center"/>
        <w:rPr>
          <w:sz w:val="28"/>
          <w:szCs w:val="28"/>
        </w:rPr>
      </w:pPr>
    </w:p>
    <w:sectPr w:rsidR="00F96EB7" w:rsidSect="00513CBE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0660D"/>
    <w:multiLevelType w:val="hybridMultilevel"/>
    <w:tmpl w:val="35BAA20E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B1909D9"/>
    <w:multiLevelType w:val="multilevel"/>
    <w:tmpl w:val="FC30625C"/>
    <w:lvl w:ilvl="0">
      <w:start w:val="14"/>
      <w:numFmt w:val="decimal"/>
      <w:lvlText w:val="%1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1">
      <w:start w:val="11"/>
      <w:numFmt w:val="decimal"/>
      <w:lvlText w:val="%1.%2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2">
      <w:start w:val="2017"/>
      <w:numFmt w:val="decimal"/>
      <w:lvlText w:val="%1.%2.%3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70"/>
        </w:tabs>
        <w:ind w:left="1470" w:hanging="147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96EB7"/>
    <w:rsid w:val="0000439F"/>
    <w:rsid w:val="000E5543"/>
    <w:rsid w:val="00463CA2"/>
    <w:rsid w:val="00513CBE"/>
    <w:rsid w:val="00623E1A"/>
    <w:rsid w:val="006D07B9"/>
    <w:rsid w:val="007239A8"/>
    <w:rsid w:val="008F764E"/>
    <w:rsid w:val="0092313E"/>
    <w:rsid w:val="00F96E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6E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next w:val="a"/>
    <w:semiHidden/>
    <w:rsid w:val="00F96EB7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71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229</Words>
  <Characters>1306</Characters>
  <Application>Microsoft Office Word</Application>
  <DocSecurity>0</DocSecurity>
  <Lines>10</Lines>
  <Paragraphs>3</Paragraphs>
  <ScaleCrop>false</ScaleCrop>
  <Company/>
  <LinksUpToDate>false</LinksUpToDate>
  <CharactersWithSpaces>1532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dcterms:created xsi:type="dcterms:W3CDTF">2023-04-12T13:24:00Z</dcterms:created>
  <dcterms:modified xsi:type="dcterms:W3CDTF">2023-04-12T13:33:00Z</dcterms:modified>
</cp:coreProperties>
</file>