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623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</w:t>
      </w:r>
    </w:p>
    <w:p w:rsidR="00E74640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возможном установлении публичного сервитута</w:t>
      </w:r>
    </w:p>
    <w:p w:rsidR="00987003" w:rsidRDefault="0098700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5A83" w:rsidRDefault="00987003" w:rsidP="007B6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887960">
        <w:rPr>
          <w:rFonts w:ascii="Times New Roman" w:hAnsi="Times New Roman" w:cs="Times New Roman"/>
          <w:sz w:val="28"/>
          <w:szCs w:val="28"/>
        </w:rPr>
        <w:t xml:space="preserve"> Октябрьского района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рассматривается ходатайство </w:t>
      </w:r>
      <w:r w:rsidR="00D01A93">
        <w:rPr>
          <w:rFonts w:ascii="Times New Roman" w:hAnsi="Times New Roman" w:cs="Times New Roman"/>
          <w:sz w:val="28"/>
          <w:szCs w:val="28"/>
        </w:rPr>
        <w:t>Публичного Акционерного общества</w:t>
      </w:r>
      <w:r w:rsidR="00803AEE" w:rsidRPr="00FC20D9">
        <w:rPr>
          <w:rFonts w:ascii="Times New Roman" w:hAnsi="Times New Roman" w:cs="Times New Roman"/>
          <w:sz w:val="28"/>
          <w:szCs w:val="28"/>
        </w:rPr>
        <w:t xml:space="preserve"> «</w:t>
      </w:r>
      <w:r w:rsidR="005F41DC">
        <w:rPr>
          <w:rFonts w:ascii="Times New Roman" w:hAnsi="Times New Roman" w:cs="Times New Roman"/>
          <w:sz w:val="28"/>
          <w:szCs w:val="28"/>
        </w:rPr>
        <w:t>Газпром</w:t>
      </w:r>
      <w:r w:rsidR="00D01A9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об установлении публичного сервитута</w:t>
      </w:r>
      <w:r w:rsidR="004441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9824DC">
        <w:rPr>
          <w:rFonts w:ascii="Times New Roman" w:hAnsi="Times New Roman" w:cs="Times New Roman"/>
          <w:sz w:val="28"/>
          <w:szCs w:val="28"/>
        </w:rPr>
        <w:t xml:space="preserve">размещения строительной техники, которая необходима для обеспечения реконструкции линейного объекта системы газоснабжения регионального значения «Реконструкция ГРС «Новошахтинск». Этап 2. Распределительный газопровод», </w:t>
      </w:r>
      <w:r>
        <w:rPr>
          <w:rFonts w:ascii="Times New Roman" w:hAnsi="Times New Roman" w:cs="Times New Roman"/>
          <w:sz w:val="28"/>
          <w:szCs w:val="28"/>
        </w:rPr>
        <w:t>в отношении н</w:t>
      </w:r>
      <w:r w:rsidR="007B6E9E">
        <w:rPr>
          <w:rFonts w:ascii="Times New Roman" w:hAnsi="Times New Roman" w:cs="Times New Roman"/>
          <w:sz w:val="28"/>
          <w:szCs w:val="28"/>
        </w:rPr>
        <w:t>ижеуказанных земельных участков, р</w:t>
      </w:r>
      <w:r w:rsidR="00023981">
        <w:rPr>
          <w:rFonts w:ascii="Times New Roman" w:hAnsi="Times New Roman" w:cs="Times New Roman"/>
          <w:sz w:val="28"/>
          <w:szCs w:val="28"/>
        </w:rPr>
        <w:t>асполо</w:t>
      </w:r>
      <w:r w:rsidR="007B6E9E">
        <w:rPr>
          <w:rFonts w:ascii="Times New Roman" w:hAnsi="Times New Roman" w:cs="Times New Roman"/>
          <w:sz w:val="28"/>
          <w:szCs w:val="28"/>
        </w:rPr>
        <w:t>женных в границах муниципального</w:t>
      </w:r>
      <w:r w:rsidR="00B26ED9">
        <w:rPr>
          <w:rFonts w:ascii="Times New Roman" w:hAnsi="Times New Roman" w:cs="Times New Roman"/>
          <w:sz w:val="28"/>
          <w:szCs w:val="28"/>
        </w:rPr>
        <w:t xml:space="preserve"> </w:t>
      </w:r>
      <w:r w:rsidR="007B6E9E">
        <w:rPr>
          <w:rFonts w:ascii="Times New Roman" w:hAnsi="Times New Roman" w:cs="Times New Roman"/>
          <w:sz w:val="28"/>
          <w:szCs w:val="28"/>
        </w:rPr>
        <w:t>образования</w:t>
      </w:r>
      <w:r w:rsidR="00B26ED9">
        <w:rPr>
          <w:rFonts w:ascii="Times New Roman" w:hAnsi="Times New Roman" w:cs="Times New Roman"/>
          <w:sz w:val="28"/>
          <w:szCs w:val="28"/>
        </w:rPr>
        <w:t xml:space="preserve"> </w:t>
      </w:r>
      <w:r w:rsidR="009824DC">
        <w:rPr>
          <w:rFonts w:ascii="Times New Roman" w:hAnsi="Times New Roman" w:cs="Times New Roman"/>
          <w:b/>
          <w:sz w:val="28"/>
          <w:szCs w:val="28"/>
        </w:rPr>
        <w:t xml:space="preserve">Алексеевское </w:t>
      </w:r>
      <w:r w:rsidR="002A2A55">
        <w:rPr>
          <w:rFonts w:ascii="Times New Roman" w:hAnsi="Times New Roman" w:cs="Times New Roman"/>
          <w:b/>
          <w:sz w:val="28"/>
          <w:szCs w:val="28"/>
        </w:rPr>
        <w:t>сельское поселение</w:t>
      </w:r>
      <w:r w:rsidR="00B26E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3981" w:rsidRPr="00BE37D5">
        <w:rPr>
          <w:rFonts w:ascii="Times New Roman" w:hAnsi="Times New Roman" w:cs="Times New Roman"/>
          <w:b/>
          <w:sz w:val="28"/>
          <w:szCs w:val="28"/>
        </w:rPr>
        <w:t>Октябрьского района</w:t>
      </w:r>
      <w:r w:rsidR="00B26E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3981" w:rsidRPr="00BE37D5">
        <w:rPr>
          <w:rFonts w:ascii="Times New Roman" w:hAnsi="Times New Roman" w:cs="Times New Roman"/>
          <w:b/>
          <w:sz w:val="28"/>
          <w:szCs w:val="28"/>
        </w:rPr>
        <w:t>Ростовской области</w:t>
      </w:r>
      <w:r w:rsidR="00023981" w:rsidRPr="00BE37D5">
        <w:rPr>
          <w:rFonts w:ascii="Times New Roman" w:hAnsi="Times New Roman" w:cs="Times New Roman"/>
          <w:sz w:val="28"/>
          <w:szCs w:val="28"/>
        </w:rPr>
        <w:t>:</w:t>
      </w:r>
    </w:p>
    <w:p w:rsidR="0079692E" w:rsidRDefault="0079692E" w:rsidP="007B6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6"/>
        <w:gridCol w:w="2369"/>
        <w:gridCol w:w="7172"/>
      </w:tblGrid>
      <w:tr w:rsidR="00E16900" w:rsidRPr="002A2A55" w:rsidTr="002A2A55">
        <w:tc>
          <w:tcPr>
            <w:tcW w:w="456" w:type="dxa"/>
          </w:tcPr>
          <w:p w:rsidR="00E16900" w:rsidRPr="002A2A55" w:rsidRDefault="00E16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A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69" w:type="dxa"/>
          </w:tcPr>
          <w:p w:rsidR="00E16900" w:rsidRPr="002A2A55" w:rsidRDefault="002A2A55" w:rsidP="00982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A55">
              <w:rPr>
                <w:rFonts w:ascii="Times New Roman" w:hAnsi="Times New Roman" w:cs="Times New Roman"/>
                <w:sz w:val="24"/>
                <w:szCs w:val="24"/>
              </w:rPr>
              <w:t>61:28:</w:t>
            </w:r>
            <w:r w:rsidR="009824DC">
              <w:rPr>
                <w:rFonts w:ascii="Times New Roman" w:hAnsi="Times New Roman" w:cs="Times New Roman"/>
                <w:sz w:val="24"/>
                <w:szCs w:val="24"/>
              </w:rPr>
              <w:t>0600001:643</w:t>
            </w:r>
          </w:p>
        </w:tc>
        <w:tc>
          <w:tcPr>
            <w:tcW w:w="7172" w:type="dxa"/>
          </w:tcPr>
          <w:p w:rsidR="00E16900" w:rsidRPr="00E47B46" w:rsidRDefault="009824DC" w:rsidP="007B6E9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47B46">
              <w:rPr>
                <w:rFonts w:ascii="Times New Roman" w:hAnsi="Times New Roman" w:cs="Times New Roman"/>
                <w:color w:val="252625"/>
                <w:sz w:val="24"/>
                <w:szCs w:val="28"/>
              </w:rPr>
              <w:t>Ростовская область, Октябрьский р-н, Алексеевская администрация территория ЗАО ПТФ " Ильичевская"</w:t>
            </w:r>
          </w:p>
        </w:tc>
      </w:tr>
      <w:tr w:rsidR="00E16900" w:rsidRPr="002A2A55" w:rsidTr="002A2A55">
        <w:tc>
          <w:tcPr>
            <w:tcW w:w="456" w:type="dxa"/>
          </w:tcPr>
          <w:p w:rsidR="00E16900" w:rsidRPr="002A2A55" w:rsidRDefault="00E16900" w:rsidP="007B6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9" w:type="dxa"/>
          </w:tcPr>
          <w:p w:rsidR="00E16900" w:rsidRPr="002A2A55" w:rsidRDefault="009824DC" w:rsidP="002A2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55">
              <w:rPr>
                <w:rFonts w:ascii="Times New Roman" w:hAnsi="Times New Roman" w:cs="Times New Roman"/>
                <w:sz w:val="24"/>
                <w:szCs w:val="24"/>
              </w:rPr>
              <w:t>61:28: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0600001:645</w:t>
            </w:r>
          </w:p>
        </w:tc>
        <w:tc>
          <w:tcPr>
            <w:tcW w:w="7172" w:type="dxa"/>
          </w:tcPr>
          <w:p w:rsidR="00E16900" w:rsidRPr="00E47B46" w:rsidRDefault="009824DC" w:rsidP="007B6E9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47B46">
              <w:rPr>
                <w:rFonts w:ascii="Times New Roman" w:hAnsi="Times New Roman" w:cs="Times New Roman"/>
                <w:color w:val="252625"/>
                <w:sz w:val="24"/>
                <w:szCs w:val="28"/>
              </w:rPr>
              <w:t>Ростовская область, р-н Октябрьский, Алексеевская администрация территория ЗАО ПТФ " Ильичевская"</w:t>
            </w:r>
          </w:p>
        </w:tc>
      </w:tr>
      <w:tr w:rsidR="00E16900" w:rsidRPr="002A2A55" w:rsidTr="002A2A55">
        <w:tc>
          <w:tcPr>
            <w:tcW w:w="456" w:type="dxa"/>
          </w:tcPr>
          <w:p w:rsidR="00E16900" w:rsidRPr="002A2A55" w:rsidRDefault="00E16900" w:rsidP="007B6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9" w:type="dxa"/>
          </w:tcPr>
          <w:p w:rsidR="00E16900" w:rsidRPr="002A2A55" w:rsidRDefault="00E47B46" w:rsidP="002A2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61:28:0600001:1029</w:t>
            </w:r>
          </w:p>
        </w:tc>
        <w:tc>
          <w:tcPr>
            <w:tcW w:w="7172" w:type="dxa"/>
          </w:tcPr>
          <w:p w:rsidR="00E16900" w:rsidRPr="00E47B46" w:rsidRDefault="00E47B46" w:rsidP="007B6E9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47B46">
              <w:rPr>
                <w:rFonts w:ascii="Times New Roman" w:hAnsi="Times New Roman" w:cs="Times New Roman"/>
                <w:color w:val="252625"/>
                <w:sz w:val="24"/>
                <w:szCs w:val="28"/>
              </w:rPr>
              <w:t>Ростовская область, Октябрьский район, в границах ЗАО ПТФ "Ильичевская"</w:t>
            </w:r>
          </w:p>
        </w:tc>
      </w:tr>
      <w:tr w:rsidR="00E16900" w:rsidRPr="002A2A55" w:rsidTr="002A2A55">
        <w:tc>
          <w:tcPr>
            <w:tcW w:w="456" w:type="dxa"/>
          </w:tcPr>
          <w:p w:rsidR="00E16900" w:rsidRPr="002A2A55" w:rsidRDefault="00E16900" w:rsidP="007B6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9" w:type="dxa"/>
          </w:tcPr>
          <w:p w:rsidR="00E16900" w:rsidRPr="002A2A55" w:rsidRDefault="00E47B46" w:rsidP="002A2A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61:28:0600001:351</w:t>
            </w:r>
          </w:p>
        </w:tc>
        <w:tc>
          <w:tcPr>
            <w:tcW w:w="7172" w:type="dxa"/>
          </w:tcPr>
          <w:p w:rsidR="00E16900" w:rsidRPr="00E47B46" w:rsidRDefault="00E47B46" w:rsidP="007B6E9E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47B46">
              <w:rPr>
                <w:rFonts w:ascii="Times New Roman" w:hAnsi="Times New Roman" w:cs="Times New Roman"/>
                <w:color w:val="252625"/>
                <w:sz w:val="24"/>
                <w:szCs w:val="28"/>
              </w:rPr>
              <w:t>Ростовская обл., р-н Октябрьский, Алексеевская администрация территория ЗАО ПТФ " Ильичевская"</w:t>
            </w:r>
          </w:p>
        </w:tc>
      </w:tr>
      <w:tr w:rsidR="00E16900" w:rsidRPr="002A2A55" w:rsidTr="002A2A55">
        <w:tc>
          <w:tcPr>
            <w:tcW w:w="456" w:type="dxa"/>
          </w:tcPr>
          <w:p w:rsidR="00E16900" w:rsidRPr="002A2A55" w:rsidRDefault="00E16900" w:rsidP="007B6E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A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9" w:type="dxa"/>
          </w:tcPr>
          <w:p w:rsidR="00E16900" w:rsidRPr="002A2A55" w:rsidRDefault="00E47B46" w:rsidP="00E47B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61:28:0600001</w:t>
            </w:r>
          </w:p>
        </w:tc>
        <w:tc>
          <w:tcPr>
            <w:tcW w:w="7172" w:type="dxa"/>
          </w:tcPr>
          <w:p w:rsidR="00E16900" w:rsidRPr="00E47B46" w:rsidRDefault="002A2A55" w:rsidP="00E47B46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47B46">
              <w:rPr>
                <w:rFonts w:ascii="Times New Roman" w:hAnsi="Times New Roman" w:cs="Times New Roman"/>
                <w:sz w:val="24"/>
                <w:szCs w:val="28"/>
              </w:rPr>
              <w:t>Ростовс</w:t>
            </w:r>
            <w:r w:rsidR="00E47B46" w:rsidRPr="00E47B46">
              <w:rPr>
                <w:rFonts w:ascii="Times New Roman" w:hAnsi="Times New Roman" w:cs="Times New Roman"/>
                <w:sz w:val="24"/>
                <w:szCs w:val="28"/>
              </w:rPr>
              <w:t>кая область, Октябрьский район</w:t>
            </w:r>
          </w:p>
        </w:tc>
      </w:tr>
    </w:tbl>
    <w:p w:rsidR="00B151CD" w:rsidRDefault="00B151CD" w:rsidP="007B6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4561" w:rsidRPr="0044417C" w:rsidRDefault="0044417C" w:rsidP="00CE50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944707">
        <w:rPr>
          <w:rFonts w:ascii="Times New Roman" w:hAnsi="Times New Roman" w:cs="Times New Roman"/>
          <w:sz w:val="28"/>
          <w:szCs w:val="28"/>
        </w:rPr>
        <w:t>пятнадцати</w:t>
      </w:r>
      <w:r>
        <w:rPr>
          <w:rFonts w:ascii="Times New Roman" w:hAnsi="Times New Roman" w:cs="Times New Roman"/>
          <w:sz w:val="28"/>
          <w:szCs w:val="28"/>
        </w:rPr>
        <w:t xml:space="preserve"> дней со дня опубликования настоящего сообщения, с 09:00 до 10:00 либо с 13:00 до 14:00, по адресу: 346480, Ростовская область, Октябрьский район, р.п. Каменоломни, пер. Советский, 10, з</w:t>
      </w:r>
      <w:r w:rsidR="00A73D5E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</w:t>
      </w:r>
      <w:r w:rsidR="00BF4561">
        <w:rPr>
          <w:rFonts w:ascii="Times New Roman" w:hAnsi="Times New Roman" w:cs="Times New Roman"/>
          <w:sz w:val="28"/>
          <w:szCs w:val="28"/>
        </w:rPr>
        <w:t xml:space="preserve"> ходатайством об установлении публичного сервитута иприлагаемым к нему описанием местоположения границ публичного сервитута, а также подать заявления об учете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BF4561">
        <w:rPr>
          <w:rFonts w:ascii="Times New Roman" w:hAnsi="Times New Roman" w:cs="Times New Roman"/>
          <w:sz w:val="28"/>
          <w:szCs w:val="28"/>
        </w:rPr>
        <w:t>прав на земельные участки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3EF5" w:rsidRDefault="0044417C" w:rsidP="00BA7F15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Официальные</w:t>
      </w:r>
      <w:r w:rsidR="00BF4561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F456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на ко</w:t>
      </w:r>
      <w:r>
        <w:rPr>
          <w:rFonts w:ascii="Times New Roman" w:hAnsi="Times New Roman" w:cs="Times New Roman"/>
          <w:sz w:val="28"/>
          <w:szCs w:val="28"/>
        </w:rPr>
        <w:t>торых</w:t>
      </w:r>
      <w:r w:rsidR="00BF4561">
        <w:rPr>
          <w:rFonts w:ascii="Times New Roman" w:hAnsi="Times New Roman" w:cs="Times New Roman"/>
          <w:sz w:val="28"/>
          <w:szCs w:val="28"/>
        </w:rPr>
        <w:t xml:space="preserve"> размещено настоящее сообщение</w:t>
      </w:r>
      <w:r w:rsidR="00E30850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086B2C" w:rsidRPr="00E30850">
          <w:rPr>
            <w:rStyle w:val="a4"/>
            <w:rFonts w:ascii="Times New Roman" w:hAnsi="Times New Roman" w:cs="Times New Roman"/>
            <w:sz w:val="28"/>
            <w:szCs w:val="28"/>
          </w:rPr>
          <w:t>http://www.octobdonland.ru/</w:t>
        </w:r>
      </w:hyperlink>
      <w:r w:rsidR="007B6E9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="00E47B46">
          <w:rPr>
            <w:rStyle w:val="a4"/>
            <w:rFonts w:ascii="Times New Roman" w:hAnsi="Times New Roman" w:cs="Times New Roman"/>
            <w:sz w:val="28"/>
            <w:szCs w:val="28"/>
          </w:rPr>
          <w:t>h</w:t>
        </w:r>
        <w:r w:rsidR="00E47B46" w:rsidRPr="00E47B46">
          <w:rPr>
            <w:rStyle w:val="a4"/>
            <w:rFonts w:ascii="Times New Roman" w:hAnsi="Times New Roman" w:cs="Times New Roman"/>
            <w:sz w:val="28"/>
            <w:szCs w:val="28"/>
          </w:rPr>
          <w:t>http://www.alexeevskoe.ru/</w:t>
        </w:r>
        <w:r w:rsidR="00B151CD" w:rsidRPr="00284CC0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</w:p>
    <w:p w:rsidR="00D87035" w:rsidRPr="00D87035" w:rsidRDefault="0044417C" w:rsidP="00D87035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Реквизиты решений об утверждении документа территориального планирования, документации по планировке территории, программ </w:t>
      </w:r>
      <w:r w:rsidR="0031013A">
        <w:rPr>
          <w:rFonts w:ascii="Times New Roman" w:hAnsi="Times New Roman" w:cs="Times New Roman"/>
          <w:sz w:val="28"/>
          <w:szCs w:val="28"/>
        </w:rPr>
        <w:t>комплексного развития систем коммунальной инфраструктуры пос</w:t>
      </w:r>
      <w:r w:rsidR="00D87035">
        <w:rPr>
          <w:rFonts w:ascii="Times New Roman" w:hAnsi="Times New Roman" w:cs="Times New Roman"/>
          <w:sz w:val="28"/>
          <w:szCs w:val="28"/>
        </w:rPr>
        <w:t>еления</w:t>
      </w:r>
      <w:r w:rsidR="00D87035" w:rsidRPr="00D87035">
        <w:rPr>
          <w:rFonts w:ascii="Times New Roman" w:hAnsi="Times New Roman" w:cs="Times New Roman"/>
          <w:sz w:val="28"/>
          <w:szCs w:val="28"/>
        </w:rPr>
        <w:t>, указанных в ходатайстве об установлении публичного сервитута;</w:t>
      </w:r>
    </w:p>
    <w:p w:rsidR="007B6E9E" w:rsidRDefault="00F23EE9" w:rsidP="0079692E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решение</w:t>
      </w:r>
      <w:r w:rsidRPr="00FF2C7E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E47B46">
        <w:rPr>
          <w:rFonts w:ascii="Times New Roman" w:hAnsi="Times New Roman" w:cs="Times New Roman"/>
          <w:sz w:val="28"/>
          <w:szCs w:val="28"/>
        </w:rPr>
        <w:t xml:space="preserve">Алексеевского </w:t>
      </w:r>
      <w:r w:rsidRPr="00FF2C7E">
        <w:rPr>
          <w:rFonts w:ascii="Times New Roman" w:hAnsi="Times New Roman" w:cs="Times New Roman"/>
          <w:sz w:val="28"/>
          <w:szCs w:val="28"/>
        </w:rPr>
        <w:t>сельского поселения от</w:t>
      </w:r>
      <w:r w:rsidR="0079692E">
        <w:rPr>
          <w:rFonts w:ascii="Times New Roman" w:hAnsi="Times New Roman" w:cs="Times New Roman"/>
          <w:sz w:val="28"/>
          <w:szCs w:val="28"/>
        </w:rPr>
        <w:t xml:space="preserve">15.02.2017№ 30 </w:t>
      </w:r>
      <w:r w:rsidRPr="00FF2C7E">
        <w:rPr>
          <w:rFonts w:ascii="Times New Roman" w:hAnsi="Times New Roman" w:cs="Times New Roman"/>
          <w:sz w:val="28"/>
          <w:szCs w:val="28"/>
        </w:rPr>
        <w:t xml:space="preserve">«Об утверждении Правил землепользования </w:t>
      </w:r>
      <w:bookmarkEnd w:id="0"/>
      <w:r w:rsidRPr="00FF2C7E">
        <w:rPr>
          <w:rFonts w:ascii="Times New Roman" w:hAnsi="Times New Roman" w:cs="Times New Roman"/>
          <w:sz w:val="28"/>
          <w:szCs w:val="28"/>
        </w:rPr>
        <w:t>и застройки муниципального образования «</w:t>
      </w:r>
      <w:r w:rsidR="00E47B46">
        <w:rPr>
          <w:rFonts w:ascii="Times New Roman" w:hAnsi="Times New Roman" w:cs="Times New Roman"/>
          <w:sz w:val="28"/>
          <w:szCs w:val="28"/>
        </w:rPr>
        <w:t>Алексеевское</w:t>
      </w:r>
      <w:r w:rsidRPr="00FF2C7E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="003221A5">
        <w:rPr>
          <w:rFonts w:ascii="Times New Roman" w:hAnsi="Times New Roman" w:cs="Times New Roman"/>
          <w:sz w:val="28"/>
          <w:szCs w:val="28"/>
        </w:rPr>
        <w:t>(</w:t>
      </w:r>
      <w:r w:rsidRPr="00FF2C7E">
        <w:rPr>
          <w:rFonts w:ascii="Times New Roman" w:hAnsi="Times New Roman" w:cs="Times New Roman"/>
          <w:sz w:val="28"/>
          <w:szCs w:val="28"/>
        </w:rPr>
        <w:t>в редакции от</w:t>
      </w:r>
      <w:r w:rsidR="0079692E">
        <w:rPr>
          <w:rFonts w:ascii="Times New Roman" w:hAnsi="Times New Roman" w:cs="Times New Roman"/>
          <w:sz w:val="28"/>
          <w:szCs w:val="28"/>
        </w:rPr>
        <w:t>24.06.2025</w:t>
      </w:r>
      <w:r w:rsidR="0079692E" w:rsidRPr="00567470">
        <w:rPr>
          <w:rFonts w:ascii="Times New Roman" w:hAnsi="Times New Roman" w:cs="Times New Roman"/>
          <w:sz w:val="28"/>
          <w:szCs w:val="28"/>
        </w:rPr>
        <w:t xml:space="preserve">№ </w:t>
      </w:r>
      <w:r w:rsidR="0079692E">
        <w:rPr>
          <w:rFonts w:ascii="Times New Roman" w:hAnsi="Times New Roman" w:cs="Times New Roman"/>
          <w:sz w:val="28"/>
          <w:szCs w:val="28"/>
        </w:rPr>
        <w:t>139</w:t>
      </w:r>
      <w:r w:rsidR="003221A5">
        <w:rPr>
          <w:rFonts w:ascii="Times New Roman" w:hAnsi="Times New Roman" w:cs="Times New Roman"/>
          <w:sz w:val="28"/>
          <w:szCs w:val="28"/>
        </w:rPr>
        <w:t>).</w:t>
      </w:r>
    </w:p>
    <w:sectPr w:rsidR="007B6E9E" w:rsidSect="00BA7F15">
      <w:pgSz w:w="11906" w:h="16838"/>
      <w:pgMar w:top="567" w:right="707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52CFE"/>
    <w:multiLevelType w:val="hybridMultilevel"/>
    <w:tmpl w:val="0C7C5704"/>
    <w:lvl w:ilvl="0" w:tplc="B4D256F6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A960EC"/>
    <w:multiLevelType w:val="hybridMultilevel"/>
    <w:tmpl w:val="08666EE2"/>
    <w:lvl w:ilvl="0" w:tplc="E320D3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/>
  <w:rsids>
    <w:rsidRoot w:val="00786623"/>
    <w:rsid w:val="00023981"/>
    <w:rsid w:val="000338BA"/>
    <w:rsid w:val="00084609"/>
    <w:rsid w:val="00086B2C"/>
    <w:rsid w:val="000B2FD7"/>
    <w:rsid w:val="001C67FA"/>
    <w:rsid w:val="002178A8"/>
    <w:rsid w:val="002A2A55"/>
    <w:rsid w:val="002C634C"/>
    <w:rsid w:val="0031013A"/>
    <w:rsid w:val="003221A5"/>
    <w:rsid w:val="003463FE"/>
    <w:rsid w:val="0042574A"/>
    <w:rsid w:val="0044417C"/>
    <w:rsid w:val="004E1CCF"/>
    <w:rsid w:val="00547750"/>
    <w:rsid w:val="00554A93"/>
    <w:rsid w:val="005F41DC"/>
    <w:rsid w:val="00620C1D"/>
    <w:rsid w:val="006A1D3A"/>
    <w:rsid w:val="006F3D91"/>
    <w:rsid w:val="00786623"/>
    <w:rsid w:val="0079692E"/>
    <w:rsid w:val="007A523D"/>
    <w:rsid w:val="007B6E9E"/>
    <w:rsid w:val="007C15AA"/>
    <w:rsid w:val="00803AEE"/>
    <w:rsid w:val="00887960"/>
    <w:rsid w:val="00896990"/>
    <w:rsid w:val="008C711E"/>
    <w:rsid w:val="00944707"/>
    <w:rsid w:val="00972AE5"/>
    <w:rsid w:val="009824DC"/>
    <w:rsid w:val="00987003"/>
    <w:rsid w:val="009927EA"/>
    <w:rsid w:val="00996B69"/>
    <w:rsid w:val="009C50FA"/>
    <w:rsid w:val="009D48BC"/>
    <w:rsid w:val="009F5B87"/>
    <w:rsid w:val="00A40920"/>
    <w:rsid w:val="00A73D5E"/>
    <w:rsid w:val="00AE3EF5"/>
    <w:rsid w:val="00B151CD"/>
    <w:rsid w:val="00B26ED9"/>
    <w:rsid w:val="00BA7F15"/>
    <w:rsid w:val="00BE37D5"/>
    <w:rsid w:val="00BF4561"/>
    <w:rsid w:val="00CE503B"/>
    <w:rsid w:val="00D01A93"/>
    <w:rsid w:val="00D63D06"/>
    <w:rsid w:val="00D87035"/>
    <w:rsid w:val="00DF5A83"/>
    <w:rsid w:val="00E11898"/>
    <w:rsid w:val="00E16900"/>
    <w:rsid w:val="00E30850"/>
    <w:rsid w:val="00E469EC"/>
    <w:rsid w:val="00E47B46"/>
    <w:rsid w:val="00E74640"/>
    <w:rsid w:val="00E80B38"/>
    <w:rsid w:val="00E972AB"/>
    <w:rsid w:val="00F23EE9"/>
    <w:rsid w:val="00FC20D9"/>
    <w:rsid w:val="00FF2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C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asnoluchskoe.ru/" TargetMode="External"/><Relationship Id="rId5" Type="http://schemas.openxmlformats.org/officeDocument/2006/relationships/hyperlink" Target="http://www.octobdonland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Admin</cp:lastModifiedBy>
  <cp:revision>17</cp:revision>
  <dcterms:created xsi:type="dcterms:W3CDTF">2025-02-03T08:48:00Z</dcterms:created>
  <dcterms:modified xsi:type="dcterms:W3CDTF">2026-02-04T12:59:00Z</dcterms:modified>
</cp:coreProperties>
</file>